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6DCC58" w14:textId="77777777" w:rsidR="001D3407" w:rsidRPr="00693E1D" w:rsidRDefault="001D3407" w:rsidP="00C5498A">
      <w:pPr>
        <w:tabs>
          <w:tab w:val="left" w:pos="7605"/>
        </w:tabs>
        <w:rPr>
          <w:rFonts w:ascii="Calibri" w:hAnsi="Calibri" w:cs="Calibri"/>
          <w:b/>
          <w:bCs/>
        </w:rPr>
      </w:pPr>
      <w:r w:rsidRPr="00693E1D">
        <w:rPr>
          <w:rFonts w:ascii="Calibri" w:hAnsi="Calibri" w:cs="Calibri"/>
          <w:b/>
          <w:bCs/>
        </w:rPr>
        <w:tab/>
      </w:r>
    </w:p>
    <w:p w14:paraId="6A451D44" w14:textId="2C9B5320" w:rsidR="001D3407" w:rsidRPr="00693E1D" w:rsidRDefault="001C68D0" w:rsidP="00C5498A">
      <w:pPr>
        <w:spacing w:line="276" w:lineRule="auto"/>
        <w:ind w:left="75"/>
        <w:rPr>
          <w:rFonts w:ascii="Calibri" w:hAnsi="Calibri" w:cs="Calibri"/>
          <w:b/>
          <w:bCs/>
          <w:color w:val="000000"/>
        </w:rPr>
      </w:pPr>
      <w:r w:rsidRPr="00693E1D">
        <w:rPr>
          <w:rFonts w:ascii="Calibri" w:hAnsi="Calibri" w:cs="Calibri"/>
          <w:b/>
          <w:bCs/>
        </w:rPr>
        <w:t xml:space="preserve">Projektowane </w:t>
      </w:r>
      <w:r w:rsidR="00902DE3">
        <w:rPr>
          <w:rFonts w:ascii="Calibri" w:hAnsi="Calibri" w:cs="Calibri"/>
          <w:b/>
          <w:bCs/>
        </w:rPr>
        <w:t>P</w:t>
      </w:r>
      <w:r w:rsidRPr="00693E1D">
        <w:rPr>
          <w:rFonts w:ascii="Calibri" w:hAnsi="Calibri" w:cs="Calibri"/>
          <w:b/>
          <w:bCs/>
        </w:rPr>
        <w:t xml:space="preserve">ostanowienia </w:t>
      </w:r>
      <w:r w:rsidR="00902DE3">
        <w:rPr>
          <w:rFonts w:ascii="Calibri" w:hAnsi="Calibri" w:cs="Calibri"/>
          <w:b/>
          <w:bCs/>
        </w:rPr>
        <w:t>U</w:t>
      </w:r>
      <w:r w:rsidRPr="00693E1D">
        <w:rPr>
          <w:rFonts w:ascii="Calibri" w:hAnsi="Calibri" w:cs="Calibri"/>
          <w:b/>
          <w:bCs/>
        </w:rPr>
        <w:t>mowy</w:t>
      </w:r>
      <w:r w:rsidR="00F23455">
        <w:rPr>
          <w:rFonts w:ascii="Calibri" w:hAnsi="Calibri" w:cs="Calibri"/>
          <w:b/>
          <w:bCs/>
        </w:rPr>
        <w:t xml:space="preserve"> </w:t>
      </w:r>
    </w:p>
    <w:p w14:paraId="7880A21D" w14:textId="242A9042" w:rsidR="00AC65B2" w:rsidRPr="00693E1D" w:rsidRDefault="00220E10" w:rsidP="00C5498A">
      <w:pPr>
        <w:spacing w:line="276" w:lineRule="auto"/>
        <w:ind w:left="75"/>
        <w:rPr>
          <w:rFonts w:ascii="Calibri" w:hAnsi="Calibri" w:cs="Calibri"/>
          <w:b/>
          <w:bCs/>
        </w:rPr>
      </w:pPr>
      <w:r w:rsidRPr="00693E1D">
        <w:rPr>
          <w:rFonts w:ascii="Calibri" w:hAnsi="Calibri" w:cs="Calibri"/>
          <w:b/>
          <w:bCs/>
        </w:rPr>
        <w:t>n</w:t>
      </w:r>
      <w:r w:rsidR="002924AF" w:rsidRPr="00693E1D">
        <w:rPr>
          <w:rFonts w:ascii="Calibri" w:hAnsi="Calibri" w:cs="Calibri"/>
          <w:b/>
          <w:bCs/>
        </w:rPr>
        <w:t xml:space="preserve">a realizację </w:t>
      </w:r>
      <w:r w:rsidR="00875F55">
        <w:rPr>
          <w:rFonts w:ascii="Calibri" w:hAnsi="Calibri" w:cs="Calibri"/>
          <w:b/>
          <w:bCs/>
        </w:rPr>
        <w:t xml:space="preserve">dostaw </w:t>
      </w:r>
    </w:p>
    <w:p w14:paraId="79D823F9" w14:textId="77777777" w:rsidR="00E6448C" w:rsidRPr="00693E1D" w:rsidRDefault="00E6448C" w:rsidP="00C5498A">
      <w:pPr>
        <w:spacing w:line="276" w:lineRule="auto"/>
        <w:ind w:left="75"/>
        <w:rPr>
          <w:rFonts w:ascii="Calibri" w:hAnsi="Calibri" w:cs="Calibri"/>
          <w:bCs/>
          <w:color w:val="000000"/>
        </w:rPr>
      </w:pPr>
    </w:p>
    <w:p w14:paraId="73E907F5" w14:textId="0E24BF7E" w:rsidR="00703880" w:rsidRPr="00693E1D" w:rsidRDefault="00CF0839" w:rsidP="00C5498A">
      <w:pPr>
        <w:spacing w:line="276" w:lineRule="auto"/>
        <w:rPr>
          <w:rFonts w:ascii="Calibri" w:eastAsia="Times New Roman" w:hAnsi="Calibri" w:cs="Calibri"/>
        </w:rPr>
      </w:pPr>
      <w:r w:rsidRPr="00693E1D">
        <w:rPr>
          <w:rFonts w:ascii="Calibri" w:hAnsi="Calibri" w:cs="Calibri"/>
          <w:color w:val="000000"/>
        </w:rPr>
        <w:t xml:space="preserve">zawarta </w:t>
      </w:r>
      <w:r w:rsidR="00BF2B2C" w:rsidRPr="00693E1D">
        <w:rPr>
          <w:rFonts w:ascii="Calibri" w:hAnsi="Calibri" w:cs="Calibri"/>
          <w:color w:val="000000"/>
        </w:rPr>
        <w:t>w dniu</w:t>
      </w:r>
      <w:r w:rsidR="00CA6978">
        <w:rPr>
          <w:rFonts w:ascii="Calibri" w:hAnsi="Calibri" w:cs="Calibri"/>
          <w:color w:val="000000"/>
        </w:rPr>
        <w:t xml:space="preserve"> </w:t>
      </w:r>
      <w:r w:rsidR="00BF2B2C" w:rsidRPr="00693E1D">
        <w:rPr>
          <w:rFonts w:ascii="Calibri" w:hAnsi="Calibri" w:cs="Calibri"/>
          <w:color w:val="000000"/>
        </w:rPr>
        <w:t>……………….</w:t>
      </w:r>
      <w:r w:rsidR="00697BE4">
        <w:rPr>
          <w:rFonts w:ascii="Calibri" w:hAnsi="Calibri" w:cs="Calibri"/>
          <w:color w:val="000000"/>
        </w:rPr>
        <w:t xml:space="preserve"> </w:t>
      </w:r>
      <w:r w:rsidR="00CA6978">
        <w:rPr>
          <w:rFonts w:ascii="Calibri" w:hAnsi="Calibri" w:cs="Calibri"/>
          <w:color w:val="000000"/>
        </w:rPr>
        <w:t>202</w:t>
      </w:r>
      <w:r w:rsidR="00CC76C4">
        <w:rPr>
          <w:rFonts w:ascii="Calibri" w:hAnsi="Calibri" w:cs="Calibri"/>
          <w:color w:val="000000"/>
        </w:rPr>
        <w:t>4</w:t>
      </w:r>
      <w:r w:rsidR="00CA6978">
        <w:rPr>
          <w:rFonts w:ascii="Calibri" w:hAnsi="Calibri" w:cs="Calibri"/>
          <w:color w:val="000000"/>
        </w:rPr>
        <w:t xml:space="preserve"> r. </w:t>
      </w:r>
      <w:r w:rsidR="00697BE4">
        <w:rPr>
          <w:rFonts w:ascii="Calibri" w:hAnsi="Calibri" w:cs="Calibri"/>
          <w:color w:val="000000"/>
        </w:rPr>
        <w:t xml:space="preserve">w Przasnyszu </w:t>
      </w:r>
      <w:r w:rsidR="00CA6978">
        <w:rPr>
          <w:rFonts w:ascii="Calibri" w:eastAsia="Times New Roman" w:hAnsi="Calibri" w:cs="Calibri"/>
          <w:sz w:val="18"/>
          <w:szCs w:val="18"/>
        </w:rPr>
        <w:t>(</w:t>
      </w:r>
      <w:r w:rsidR="00CA6978">
        <w:rPr>
          <w:rFonts w:ascii="Calibri" w:eastAsia="Times New Roman" w:hAnsi="Calibri" w:cs="Calibri"/>
          <w:i/>
          <w:iCs/>
          <w:sz w:val="18"/>
          <w:szCs w:val="18"/>
        </w:rPr>
        <w:t>dotyczy formy pisemnej zawarcia umowy</w:t>
      </w:r>
      <w:r w:rsidR="00CA6978" w:rsidRPr="00CA6978">
        <w:rPr>
          <w:rFonts w:eastAsia="Times New Roman" w:cs="Calibri"/>
          <w:sz w:val="18"/>
          <w:szCs w:val="18"/>
        </w:rPr>
        <w:t>)</w:t>
      </w:r>
      <w:r w:rsidR="00CA6978">
        <w:rPr>
          <w:rFonts w:eastAsia="Times New Roman" w:cs="Calibri"/>
        </w:rPr>
        <w:t xml:space="preserve"> </w:t>
      </w:r>
      <w:r w:rsidR="00173C1F" w:rsidRPr="00693E1D">
        <w:rPr>
          <w:rFonts w:ascii="Calibri" w:eastAsia="Times New Roman" w:hAnsi="Calibri" w:cs="Calibri"/>
        </w:rPr>
        <w:t>p</w:t>
      </w:r>
      <w:r w:rsidR="00703880" w:rsidRPr="00693E1D">
        <w:rPr>
          <w:rFonts w:ascii="Calibri" w:eastAsia="Times New Roman" w:hAnsi="Calibri" w:cs="Calibri"/>
        </w:rPr>
        <w:t>omiędzy:</w:t>
      </w:r>
    </w:p>
    <w:p w14:paraId="4DE32FA0" w14:textId="47985A62" w:rsidR="00703880" w:rsidRPr="00693E1D" w:rsidRDefault="00703880" w:rsidP="00C5498A">
      <w:pPr>
        <w:spacing w:line="276" w:lineRule="auto"/>
        <w:rPr>
          <w:rFonts w:ascii="Calibri" w:eastAsia="Times New Roman" w:hAnsi="Calibri" w:cs="Calibri"/>
        </w:rPr>
      </w:pPr>
      <w:r w:rsidRPr="00693E1D">
        <w:rPr>
          <w:rFonts w:ascii="Calibri" w:eastAsia="Times New Roman" w:hAnsi="Calibri" w:cs="Calibri"/>
        </w:rPr>
        <w:t xml:space="preserve">POWIATEM PRZASNYSKIM, w imieniu i na rzecz którego w realizacji niniejszej </w:t>
      </w:r>
      <w:r w:rsidR="005E1AED">
        <w:rPr>
          <w:rFonts w:ascii="Calibri" w:eastAsia="Times New Roman" w:hAnsi="Calibri" w:cs="Calibri"/>
        </w:rPr>
        <w:t>U</w:t>
      </w:r>
      <w:r w:rsidRPr="00693E1D">
        <w:rPr>
          <w:rFonts w:ascii="Calibri" w:eastAsia="Times New Roman" w:hAnsi="Calibri" w:cs="Calibri"/>
        </w:rPr>
        <w:t xml:space="preserve">mowy działa </w:t>
      </w:r>
      <w:r w:rsidRPr="00CA6978">
        <w:rPr>
          <w:rFonts w:ascii="Calibri" w:eastAsia="Times New Roman" w:hAnsi="Calibri" w:cs="Calibri"/>
          <w:b/>
          <w:bCs/>
        </w:rPr>
        <w:t>Powiatowy Zarząd Dróg w Przasnyszu</w:t>
      </w:r>
      <w:r w:rsidRPr="00693E1D">
        <w:rPr>
          <w:rFonts w:ascii="Calibri" w:eastAsia="Times New Roman" w:hAnsi="Calibri" w:cs="Calibri"/>
        </w:rPr>
        <w:t xml:space="preserve">, ul. Gdańska 4, 06-300 Przasnysz, woj. mazowieckie, </w:t>
      </w:r>
      <w:r w:rsidR="000F7315">
        <w:rPr>
          <w:rFonts w:ascii="Calibri" w:eastAsia="Times New Roman" w:hAnsi="Calibri" w:cs="Calibri"/>
        </w:rPr>
        <w:t xml:space="preserve">adres do korespondencji elektronicznej: </w:t>
      </w:r>
      <w:r w:rsidR="005E1AED">
        <w:rPr>
          <w:rFonts w:ascii="Calibri" w:eastAsia="Times New Roman" w:hAnsi="Calibri" w:cs="Calibri"/>
        </w:rPr>
        <w:t>sekretariat@pzd-przasnysz.pl</w:t>
      </w:r>
      <w:r w:rsidR="000F7315">
        <w:rPr>
          <w:rFonts w:ascii="Calibri" w:eastAsia="Times New Roman" w:hAnsi="Calibri" w:cs="Calibri"/>
        </w:rPr>
        <w:t xml:space="preserve">, </w:t>
      </w:r>
      <w:r w:rsidRPr="00693E1D">
        <w:rPr>
          <w:rFonts w:ascii="Calibri" w:eastAsia="Times New Roman" w:hAnsi="Calibri" w:cs="Calibri"/>
        </w:rPr>
        <w:t>reprezentowany przez:</w:t>
      </w:r>
    </w:p>
    <w:p w14:paraId="5F7BF479" w14:textId="1D2CC314" w:rsidR="00703880" w:rsidRPr="00693E1D" w:rsidRDefault="00703880" w:rsidP="00C5498A">
      <w:pPr>
        <w:spacing w:line="276" w:lineRule="auto"/>
        <w:rPr>
          <w:rFonts w:ascii="Calibri" w:eastAsia="Times New Roman" w:hAnsi="Calibri" w:cs="Calibri"/>
        </w:rPr>
      </w:pPr>
      <w:r w:rsidRPr="00693E1D">
        <w:rPr>
          <w:rFonts w:ascii="Calibri" w:eastAsia="Times New Roman" w:hAnsi="Calibri" w:cs="Calibri"/>
        </w:rPr>
        <w:t>Pana Kazimierza Pióro – Dyrektora Powiatowego Zarządu Dróg, działającego na podstawie i w granicach umocowania wynikającego z Uchwały nr 9/2017 Zarządu Powiatu Przasnyskiego z dnia 20 stycznia 2017 roku w spr</w:t>
      </w:r>
      <w:r w:rsidR="00900107" w:rsidRPr="00693E1D">
        <w:rPr>
          <w:rFonts w:ascii="Calibri" w:eastAsia="Times New Roman" w:hAnsi="Calibri" w:cs="Calibri"/>
        </w:rPr>
        <w:t>awie udzielenia pełnomocnictwa,</w:t>
      </w:r>
      <w:r w:rsidR="003009AF">
        <w:rPr>
          <w:rFonts w:ascii="Calibri" w:eastAsia="Times New Roman" w:hAnsi="Calibri" w:cs="Calibri"/>
        </w:rPr>
        <w:t xml:space="preserve"> </w:t>
      </w:r>
      <w:r w:rsidRPr="00693E1D">
        <w:rPr>
          <w:rFonts w:ascii="Calibri" w:eastAsia="Times New Roman" w:hAnsi="Calibri" w:cs="Calibri"/>
        </w:rPr>
        <w:t>zwanym dalej „</w:t>
      </w:r>
      <w:r w:rsidR="00174752" w:rsidRPr="00693E1D">
        <w:rPr>
          <w:rFonts w:ascii="Calibri" w:eastAsia="Times New Roman" w:hAnsi="Calibri" w:cs="Calibri"/>
          <w:b/>
        </w:rPr>
        <w:t>Zamawiającym</w:t>
      </w:r>
      <w:r w:rsidRPr="00693E1D">
        <w:rPr>
          <w:rFonts w:ascii="Calibri" w:eastAsia="Times New Roman" w:hAnsi="Calibri" w:cs="Calibri"/>
        </w:rPr>
        <w:t>”</w:t>
      </w:r>
    </w:p>
    <w:p w14:paraId="315EA63E" w14:textId="77777777" w:rsidR="00173C1F" w:rsidRPr="00693E1D" w:rsidRDefault="00173C1F" w:rsidP="00C5498A">
      <w:pPr>
        <w:tabs>
          <w:tab w:val="left" w:pos="142"/>
        </w:tabs>
        <w:spacing w:line="276" w:lineRule="auto"/>
        <w:rPr>
          <w:rFonts w:ascii="Calibri" w:eastAsia="Times New Roman" w:hAnsi="Calibri" w:cs="Calibri"/>
        </w:rPr>
      </w:pPr>
      <w:r w:rsidRPr="00693E1D">
        <w:rPr>
          <w:rFonts w:ascii="Calibri" w:eastAsia="Times New Roman" w:hAnsi="Calibri" w:cs="Calibri"/>
        </w:rPr>
        <w:t xml:space="preserve">a </w:t>
      </w:r>
    </w:p>
    <w:p w14:paraId="171C5BA9" w14:textId="32C6A54B" w:rsidR="00174752" w:rsidRPr="00693E1D" w:rsidRDefault="00174752" w:rsidP="00C5498A">
      <w:pPr>
        <w:autoSpaceDE w:val="0"/>
        <w:autoSpaceDN w:val="0"/>
        <w:adjustRightInd w:val="0"/>
        <w:spacing w:line="276" w:lineRule="auto"/>
        <w:rPr>
          <w:rFonts w:ascii="Calibri" w:hAnsi="Calibri" w:cs="Calibri"/>
        </w:rPr>
      </w:pPr>
      <w:r w:rsidRPr="00693E1D">
        <w:rPr>
          <w:rFonts w:ascii="Calibri" w:hAnsi="Calibri" w:cs="Calibri"/>
        </w:rPr>
        <w:t>............................................................................................................</w:t>
      </w:r>
      <w:r w:rsidR="007E38D3" w:rsidRPr="00693E1D">
        <w:rPr>
          <w:rFonts w:ascii="Calibri" w:hAnsi="Calibri" w:cs="Calibri"/>
        </w:rPr>
        <w:t>...................................................</w:t>
      </w:r>
    </w:p>
    <w:p w14:paraId="35F532A5" w14:textId="77777777" w:rsidR="00174752" w:rsidRPr="00693E1D" w:rsidRDefault="00174752" w:rsidP="00C5498A">
      <w:pPr>
        <w:autoSpaceDE w:val="0"/>
        <w:autoSpaceDN w:val="0"/>
        <w:adjustRightInd w:val="0"/>
        <w:spacing w:line="276" w:lineRule="auto"/>
        <w:rPr>
          <w:rFonts w:ascii="Calibri" w:hAnsi="Calibri" w:cs="Calibri"/>
        </w:rPr>
      </w:pPr>
      <w:r w:rsidRPr="00693E1D">
        <w:rPr>
          <w:rFonts w:ascii="Calibri" w:hAnsi="Calibri" w:cs="Calibri"/>
        </w:rPr>
        <w:t>z siedzibą w ……………………………….. przy ul. …………………………</w:t>
      </w:r>
      <w:r w:rsidR="007E38D3" w:rsidRPr="00693E1D">
        <w:rPr>
          <w:rFonts w:ascii="Calibri" w:hAnsi="Calibri" w:cs="Calibri"/>
        </w:rPr>
        <w:t>……………………..</w:t>
      </w:r>
      <w:r w:rsidRPr="00693E1D">
        <w:rPr>
          <w:rFonts w:ascii="Calibri" w:hAnsi="Calibri" w:cs="Calibri"/>
        </w:rPr>
        <w:t>……………..</w:t>
      </w:r>
    </w:p>
    <w:p w14:paraId="1AA4AC06" w14:textId="77777777" w:rsidR="00174752" w:rsidRPr="00693E1D" w:rsidRDefault="00174752" w:rsidP="00C5498A">
      <w:pPr>
        <w:autoSpaceDE w:val="0"/>
        <w:autoSpaceDN w:val="0"/>
        <w:adjustRightInd w:val="0"/>
        <w:spacing w:line="276" w:lineRule="auto"/>
        <w:rPr>
          <w:rFonts w:ascii="Calibri" w:hAnsi="Calibri" w:cs="Calibri"/>
        </w:rPr>
      </w:pPr>
      <w:r w:rsidRPr="00693E1D">
        <w:rPr>
          <w:rFonts w:ascii="Calibri" w:hAnsi="Calibri" w:cs="Calibri"/>
        </w:rPr>
        <w:t>prowadzącym działalność gospodarczą na podstawie wpisu do ………………………….…</w:t>
      </w:r>
    </w:p>
    <w:p w14:paraId="3A6831FB" w14:textId="77777777" w:rsidR="00174752" w:rsidRPr="00693E1D" w:rsidRDefault="00174752" w:rsidP="00C5498A">
      <w:pPr>
        <w:autoSpaceDE w:val="0"/>
        <w:autoSpaceDN w:val="0"/>
        <w:adjustRightInd w:val="0"/>
        <w:spacing w:line="276" w:lineRule="auto"/>
        <w:rPr>
          <w:rFonts w:ascii="Calibri" w:hAnsi="Calibri" w:cs="Calibri"/>
        </w:rPr>
      </w:pPr>
      <w:r w:rsidRPr="00693E1D">
        <w:rPr>
          <w:rFonts w:ascii="Calibri" w:hAnsi="Calibri" w:cs="Calibri"/>
        </w:rPr>
        <w:t>pod numerem ……..……….... prowadzonej przez …………………………………………….</w:t>
      </w:r>
    </w:p>
    <w:p w14:paraId="4A522ED1" w14:textId="77777777" w:rsidR="00174752" w:rsidRPr="00693E1D" w:rsidRDefault="00174752" w:rsidP="00C5498A">
      <w:pPr>
        <w:autoSpaceDE w:val="0"/>
        <w:autoSpaceDN w:val="0"/>
        <w:adjustRightInd w:val="0"/>
        <w:spacing w:line="276" w:lineRule="auto"/>
        <w:rPr>
          <w:rFonts w:ascii="Calibri" w:hAnsi="Calibri" w:cs="Calibri"/>
        </w:rPr>
      </w:pPr>
      <w:r w:rsidRPr="00693E1D">
        <w:rPr>
          <w:rFonts w:ascii="Calibri" w:hAnsi="Calibri" w:cs="Calibri"/>
        </w:rPr>
        <w:t>REGON …………… NIP ……..………</w:t>
      </w:r>
      <w:r w:rsidR="000F7315">
        <w:rPr>
          <w:rFonts w:ascii="Calibri" w:hAnsi="Calibri" w:cs="Calibri"/>
        </w:rPr>
        <w:t xml:space="preserve">, </w:t>
      </w:r>
      <w:r w:rsidR="000F7315">
        <w:rPr>
          <w:rFonts w:ascii="Calibri" w:eastAsia="Times New Roman" w:hAnsi="Calibri" w:cs="Calibri"/>
        </w:rPr>
        <w:t xml:space="preserve">adres do korespondencji elektronicznej: ……………………………., </w:t>
      </w:r>
      <w:r w:rsidRPr="00693E1D">
        <w:rPr>
          <w:rFonts w:ascii="Calibri" w:hAnsi="Calibri" w:cs="Calibri"/>
        </w:rPr>
        <w:t>w dalszej treści umowy zwanym „</w:t>
      </w:r>
      <w:r w:rsidRPr="00693E1D">
        <w:rPr>
          <w:rFonts w:ascii="Calibri" w:hAnsi="Calibri" w:cs="Calibri"/>
          <w:b/>
        </w:rPr>
        <w:t>Wykonawcą</w:t>
      </w:r>
      <w:r w:rsidRPr="00693E1D">
        <w:rPr>
          <w:rFonts w:ascii="Calibri" w:hAnsi="Calibri" w:cs="Calibri"/>
        </w:rPr>
        <w:t>”,</w:t>
      </w:r>
    </w:p>
    <w:p w14:paraId="4DDAF073" w14:textId="77777777" w:rsidR="00174752" w:rsidRPr="00693E1D" w:rsidRDefault="00174752" w:rsidP="00C5498A">
      <w:pPr>
        <w:autoSpaceDE w:val="0"/>
        <w:autoSpaceDN w:val="0"/>
        <w:adjustRightInd w:val="0"/>
        <w:spacing w:line="276" w:lineRule="auto"/>
        <w:rPr>
          <w:rFonts w:ascii="Calibri" w:hAnsi="Calibri" w:cs="Calibri"/>
        </w:rPr>
      </w:pPr>
      <w:r w:rsidRPr="00693E1D">
        <w:rPr>
          <w:rFonts w:ascii="Calibri" w:hAnsi="Calibri" w:cs="Calibri"/>
        </w:rPr>
        <w:t>reprezentowanym przez:</w:t>
      </w:r>
    </w:p>
    <w:p w14:paraId="63475486" w14:textId="77777777" w:rsidR="00174752" w:rsidRPr="00693E1D" w:rsidRDefault="00174752" w:rsidP="00C5498A">
      <w:pPr>
        <w:autoSpaceDE w:val="0"/>
        <w:autoSpaceDN w:val="0"/>
        <w:adjustRightInd w:val="0"/>
        <w:spacing w:line="276" w:lineRule="auto"/>
        <w:rPr>
          <w:rFonts w:ascii="Calibri" w:hAnsi="Calibri" w:cs="Calibri"/>
        </w:rPr>
      </w:pPr>
      <w:r w:rsidRPr="00693E1D">
        <w:rPr>
          <w:rFonts w:ascii="Calibri" w:hAnsi="Calibri" w:cs="Calibri"/>
        </w:rPr>
        <w:t>........................................................................................................................................</w:t>
      </w:r>
    </w:p>
    <w:p w14:paraId="42829656" w14:textId="77777777" w:rsidR="00517B93" w:rsidRPr="00693E1D" w:rsidRDefault="00517B93" w:rsidP="00C5498A">
      <w:pPr>
        <w:spacing w:line="276" w:lineRule="auto"/>
        <w:ind w:left="142"/>
        <w:rPr>
          <w:rFonts w:ascii="Calibri" w:hAnsi="Calibri" w:cs="Calibri"/>
          <w:color w:val="000000"/>
        </w:rPr>
      </w:pPr>
    </w:p>
    <w:p w14:paraId="4E816009" w14:textId="1E87BB06" w:rsidR="004D0C00" w:rsidRPr="009A309F" w:rsidRDefault="00F5466E" w:rsidP="009A7E34">
      <w:pPr>
        <w:spacing w:line="276" w:lineRule="auto"/>
        <w:rPr>
          <w:rFonts w:asciiTheme="minorHAnsi" w:hAnsiTheme="minorHAnsi" w:cstheme="minorHAnsi"/>
          <w:color w:val="000000"/>
        </w:rPr>
      </w:pPr>
      <w:r w:rsidRPr="00693E1D">
        <w:rPr>
          <w:rFonts w:ascii="Calibri" w:hAnsi="Calibri" w:cs="Calibri"/>
          <w:kern w:val="16"/>
        </w:rPr>
        <w:t xml:space="preserve">w </w:t>
      </w:r>
      <w:r w:rsidR="00517B93" w:rsidRPr="00693E1D">
        <w:rPr>
          <w:rFonts w:ascii="Calibri" w:hAnsi="Calibri" w:cs="Calibri"/>
          <w:kern w:val="16"/>
        </w:rPr>
        <w:t>ramach zamówienia publicznego p</w:t>
      </w:r>
      <w:r w:rsidR="00517B93" w:rsidRPr="009A7E34">
        <w:rPr>
          <w:rFonts w:asciiTheme="minorHAnsi" w:hAnsiTheme="minorHAnsi" w:cstheme="minorHAnsi"/>
          <w:kern w:val="16"/>
        </w:rPr>
        <w:t>n.</w:t>
      </w:r>
      <w:r w:rsidR="00517B93" w:rsidRPr="009A7E34">
        <w:rPr>
          <w:rFonts w:asciiTheme="minorHAnsi" w:hAnsiTheme="minorHAnsi" w:cstheme="minorHAnsi"/>
          <w:b/>
          <w:bCs/>
          <w:kern w:val="16"/>
        </w:rPr>
        <w:t xml:space="preserve"> </w:t>
      </w:r>
      <w:r w:rsidR="00517B93" w:rsidRPr="004A2072">
        <w:rPr>
          <w:rFonts w:asciiTheme="minorHAnsi" w:hAnsiTheme="minorHAnsi" w:cstheme="minorHAnsi"/>
          <w:kern w:val="16"/>
        </w:rPr>
        <w:t>„</w:t>
      </w:r>
      <w:sdt>
        <w:sdtPr>
          <w:rPr>
            <w:rFonts w:asciiTheme="minorHAnsi" w:hAnsiTheme="minorHAnsi" w:cstheme="minorHAnsi"/>
            <w:b/>
            <w:color w:val="000000" w:themeColor="text1"/>
          </w:rPr>
          <w:id w:val="-1526706163"/>
          <w:placeholder>
            <w:docPart w:val="CCDB5A550C5F4B588A90C0FD24CBDCCC"/>
          </w:placeholder>
          <w:text/>
        </w:sdtPr>
        <w:sdtEndPr/>
        <w:sdtContent>
          <w:r w:rsidR="00824B0B">
            <w:rPr>
              <w:rFonts w:asciiTheme="minorHAnsi" w:hAnsiTheme="minorHAnsi" w:cstheme="minorHAnsi"/>
              <w:b/>
              <w:color w:val="000000" w:themeColor="text1"/>
            </w:rPr>
            <w:t>Dostawa masy do stosowania na zimno oraz kationowej emulsji asfaltowej do remontu cząstkowego nawierzchni bitumicznej dróg powiatowych</w:t>
          </w:r>
        </w:sdtContent>
      </w:sdt>
      <w:r w:rsidR="009A7E34" w:rsidRPr="009A309F">
        <w:rPr>
          <w:rFonts w:asciiTheme="minorHAnsi" w:hAnsiTheme="minorHAnsi" w:cstheme="minorHAnsi"/>
          <w:bCs/>
          <w:color w:val="000000" w:themeColor="text1"/>
        </w:rPr>
        <w:t>”</w:t>
      </w:r>
    </w:p>
    <w:p w14:paraId="371CDBE9" w14:textId="77777777" w:rsidR="003009AF" w:rsidRDefault="003009AF" w:rsidP="00C3492F">
      <w:pPr>
        <w:spacing w:line="276" w:lineRule="auto"/>
        <w:rPr>
          <w:rFonts w:ascii="Calibri" w:hAnsi="Calibri" w:cs="Calibri"/>
          <w:b/>
        </w:rPr>
      </w:pPr>
    </w:p>
    <w:p w14:paraId="544E211F" w14:textId="692D4253" w:rsidR="00AC65B2" w:rsidRPr="00693E1D" w:rsidRDefault="00116D4E" w:rsidP="00C3492F">
      <w:pPr>
        <w:spacing w:line="276" w:lineRule="auto"/>
        <w:rPr>
          <w:rFonts w:ascii="Calibri" w:hAnsi="Calibri" w:cs="Calibri"/>
          <w:b/>
        </w:rPr>
      </w:pPr>
      <w:r w:rsidRPr="00693E1D">
        <w:rPr>
          <w:rFonts w:ascii="Calibri" w:hAnsi="Calibri" w:cs="Calibri"/>
          <w:b/>
        </w:rPr>
        <w:t>§ 1</w:t>
      </w:r>
    </w:p>
    <w:p w14:paraId="545972A9" w14:textId="77777777" w:rsidR="00E915FA" w:rsidRPr="00693E1D" w:rsidRDefault="00E915FA" w:rsidP="00C5498A">
      <w:pPr>
        <w:spacing w:line="276" w:lineRule="auto"/>
        <w:rPr>
          <w:rFonts w:ascii="Calibri" w:hAnsi="Calibri" w:cs="Calibri"/>
          <w:b/>
        </w:rPr>
      </w:pPr>
      <w:r w:rsidRPr="00693E1D">
        <w:rPr>
          <w:rFonts w:ascii="Calibri" w:hAnsi="Calibri" w:cs="Calibri"/>
          <w:b/>
        </w:rPr>
        <w:t>P</w:t>
      </w:r>
      <w:r w:rsidR="00265828">
        <w:rPr>
          <w:rFonts w:ascii="Calibri" w:hAnsi="Calibri" w:cs="Calibri"/>
          <w:b/>
        </w:rPr>
        <w:t>odstawa zawarcia U</w:t>
      </w:r>
      <w:r w:rsidRPr="00693E1D">
        <w:rPr>
          <w:rFonts w:ascii="Calibri" w:hAnsi="Calibri" w:cs="Calibri"/>
          <w:b/>
        </w:rPr>
        <w:t>mowy</w:t>
      </w:r>
      <w:r w:rsidR="00265828">
        <w:rPr>
          <w:rFonts w:ascii="Calibri" w:hAnsi="Calibri" w:cs="Calibri"/>
          <w:b/>
        </w:rPr>
        <w:t xml:space="preserve"> i załączniki</w:t>
      </w:r>
    </w:p>
    <w:p w14:paraId="0690936B" w14:textId="5ABA76F5" w:rsidR="00517B93" w:rsidRPr="00E217F4" w:rsidRDefault="00517B93" w:rsidP="00C5498A">
      <w:pPr>
        <w:numPr>
          <w:ilvl w:val="0"/>
          <w:numId w:val="4"/>
        </w:numPr>
        <w:spacing w:line="276" w:lineRule="auto"/>
        <w:ind w:left="426" w:hanging="426"/>
        <w:rPr>
          <w:rFonts w:ascii="Calibri" w:hAnsi="Calibri" w:cs="Calibri"/>
          <w:color w:val="000000"/>
        </w:rPr>
      </w:pPr>
      <w:r w:rsidRPr="00E217F4">
        <w:rPr>
          <w:rFonts w:ascii="Calibri" w:hAnsi="Calibri" w:cs="Calibri"/>
          <w:color w:val="000000"/>
        </w:rPr>
        <w:t xml:space="preserve">Podstawę zawarcia </w:t>
      </w:r>
      <w:r w:rsidR="00265828" w:rsidRPr="00E217F4">
        <w:rPr>
          <w:rFonts w:ascii="Calibri" w:hAnsi="Calibri" w:cs="Calibri"/>
          <w:color w:val="000000"/>
        </w:rPr>
        <w:t>U</w:t>
      </w:r>
      <w:r w:rsidRPr="00E217F4">
        <w:rPr>
          <w:rFonts w:ascii="Calibri" w:hAnsi="Calibri" w:cs="Calibri"/>
          <w:color w:val="000000"/>
        </w:rPr>
        <w:t xml:space="preserve">mowy stanowi wynik </w:t>
      </w:r>
      <w:r w:rsidRPr="00E217F4">
        <w:rPr>
          <w:rFonts w:ascii="Calibri" w:hAnsi="Calibri" w:cs="Calibri"/>
        </w:rPr>
        <w:t>postępowania</w:t>
      </w:r>
      <w:r w:rsidR="00E217F4" w:rsidRPr="00E217F4">
        <w:rPr>
          <w:rFonts w:ascii="Calibri" w:hAnsi="Calibri" w:cs="Calibri"/>
        </w:rPr>
        <w:t xml:space="preserve"> o udzielenie </w:t>
      </w:r>
      <w:r w:rsidRPr="00E217F4">
        <w:rPr>
          <w:rFonts w:ascii="Calibri" w:hAnsi="Calibri" w:cs="Calibri"/>
        </w:rPr>
        <w:t xml:space="preserve">zamówienia publicznego </w:t>
      </w:r>
      <w:r w:rsidR="00E217F4" w:rsidRPr="00E217F4">
        <w:rPr>
          <w:rFonts w:ascii="Calibri" w:hAnsi="Calibri" w:cs="Calibri"/>
        </w:rPr>
        <w:t>na podstawie Regulaminu udzielania zamówień publicznych o wartości mniejszej od kwoty 130 000 złotych, obowiązującego w Powiatowym Zarządzie Dróg w Przasnyszu.</w:t>
      </w:r>
    </w:p>
    <w:p w14:paraId="73741110" w14:textId="77777777" w:rsidR="002616B6" w:rsidRPr="00693E1D" w:rsidRDefault="002616B6" w:rsidP="00C5498A">
      <w:pPr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spacing w:line="276" w:lineRule="auto"/>
        <w:ind w:left="426" w:hanging="426"/>
        <w:rPr>
          <w:rFonts w:ascii="Calibri" w:hAnsi="Calibri" w:cs="Calibri"/>
        </w:rPr>
      </w:pPr>
      <w:r w:rsidRPr="00693E1D">
        <w:rPr>
          <w:rFonts w:ascii="Calibri" w:hAnsi="Calibri" w:cs="Calibri"/>
        </w:rPr>
        <w:t xml:space="preserve">Strony oświadczają, że zawarły </w:t>
      </w:r>
      <w:r w:rsidR="00265828">
        <w:rPr>
          <w:rFonts w:ascii="Calibri" w:hAnsi="Calibri" w:cs="Calibri"/>
        </w:rPr>
        <w:t>U</w:t>
      </w:r>
      <w:r w:rsidRPr="00693E1D">
        <w:rPr>
          <w:rFonts w:ascii="Calibri" w:hAnsi="Calibri" w:cs="Calibri"/>
        </w:rPr>
        <w:t xml:space="preserve">mowę w pełni polegając na wzajemnych oświadczeniach i zapewnieniach objętych ich treścią. </w:t>
      </w:r>
    </w:p>
    <w:p w14:paraId="46BF7E8F" w14:textId="77777777" w:rsidR="002616B6" w:rsidRPr="00693E1D" w:rsidRDefault="002616B6" w:rsidP="00C5498A">
      <w:pPr>
        <w:numPr>
          <w:ilvl w:val="0"/>
          <w:numId w:val="4"/>
        </w:numPr>
        <w:spacing w:line="276" w:lineRule="auto"/>
        <w:ind w:left="426" w:hanging="426"/>
        <w:rPr>
          <w:rFonts w:ascii="Calibri" w:hAnsi="Calibri" w:cs="Calibri"/>
        </w:rPr>
      </w:pPr>
      <w:r w:rsidRPr="00693E1D">
        <w:rPr>
          <w:rFonts w:ascii="Calibri" w:hAnsi="Calibri" w:cs="Calibri"/>
        </w:rPr>
        <w:t xml:space="preserve">Zakres i sposób wykonania przedmiotu </w:t>
      </w:r>
      <w:r w:rsidR="00265828">
        <w:rPr>
          <w:rFonts w:ascii="Calibri" w:hAnsi="Calibri" w:cs="Calibri"/>
        </w:rPr>
        <w:t>Umowy</w:t>
      </w:r>
      <w:r w:rsidRPr="00693E1D">
        <w:rPr>
          <w:rFonts w:ascii="Calibri" w:hAnsi="Calibri" w:cs="Calibri"/>
        </w:rPr>
        <w:t xml:space="preserve"> określają poniższe dokumenty, które stanowią integralne składniki niniejszej </w:t>
      </w:r>
      <w:r w:rsidR="00265828">
        <w:rPr>
          <w:rFonts w:ascii="Calibri" w:hAnsi="Calibri" w:cs="Calibri"/>
        </w:rPr>
        <w:t>U</w:t>
      </w:r>
      <w:r w:rsidRPr="00693E1D">
        <w:rPr>
          <w:rFonts w:ascii="Calibri" w:hAnsi="Calibri" w:cs="Calibri"/>
        </w:rPr>
        <w:t>mowy:</w:t>
      </w:r>
      <w:r w:rsidRPr="00693E1D">
        <w:rPr>
          <w:rStyle w:val="Odwoanieprzypisudolnego"/>
          <w:rFonts w:ascii="Calibri" w:hAnsi="Calibri" w:cs="Calibri"/>
        </w:rPr>
        <w:footnoteReference w:id="1"/>
      </w:r>
    </w:p>
    <w:p w14:paraId="3B671595" w14:textId="77777777" w:rsidR="00F42175" w:rsidRPr="00693E1D" w:rsidRDefault="00F42175" w:rsidP="00CA6978">
      <w:pPr>
        <w:numPr>
          <w:ilvl w:val="0"/>
          <w:numId w:val="7"/>
        </w:numPr>
        <w:spacing w:line="276" w:lineRule="auto"/>
        <w:ind w:left="426" w:firstLine="0"/>
        <w:rPr>
          <w:rFonts w:ascii="Calibri" w:hAnsi="Calibri" w:cs="Calibri"/>
        </w:rPr>
      </w:pPr>
      <w:r w:rsidRPr="00693E1D">
        <w:rPr>
          <w:rFonts w:ascii="Calibri" w:hAnsi="Calibri" w:cs="Calibri"/>
        </w:rPr>
        <w:t xml:space="preserve">Oferta Wykonawcy </w:t>
      </w:r>
      <w:r w:rsidR="00DB602E">
        <w:rPr>
          <w:rFonts w:ascii="Calibri" w:hAnsi="Calibri" w:cs="Calibri"/>
        </w:rPr>
        <w:t xml:space="preserve">wraz </w:t>
      </w:r>
      <w:r w:rsidRPr="00693E1D">
        <w:rPr>
          <w:rFonts w:ascii="Calibri" w:hAnsi="Calibri" w:cs="Calibri"/>
        </w:rPr>
        <w:t>z załącznikami,</w:t>
      </w:r>
    </w:p>
    <w:p w14:paraId="173D871B" w14:textId="77777777" w:rsidR="00F42175" w:rsidRPr="00693E1D" w:rsidRDefault="00FD6563" w:rsidP="00CA6978">
      <w:pPr>
        <w:numPr>
          <w:ilvl w:val="0"/>
          <w:numId w:val="7"/>
        </w:numPr>
        <w:spacing w:line="276" w:lineRule="auto"/>
        <w:ind w:left="426" w:firstLine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Informacja </w:t>
      </w:r>
      <w:r w:rsidR="00F42175" w:rsidRPr="00693E1D">
        <w:rPr>
          <w:rFonts w:ascii="Calibri" w:hAnsi="Calibri" w:cs="Calibri"/>
        </w:rPr>
        <w:t>o wyborze oferty najkorzystniejszej,</w:t>
      </w:r>
    </w:p>
    <w:p w14:paraId="2E74E5B6" w14:textId="2210EB53" w:rsidR="00F42175" w:rsidRDefault="007B560B" w:rsidP="00CA6978">
      <w:pPr>
        <w:numPr>
          <w:ilvl w:val="0"/>
          <w:numId w:val="7"/>
        </w:numPr>
        <w:spacing w:line="276" w:lineRule="auto"/>
        <w:ind w:left="426" w:firstLine="0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Zaproszenie do realizacji zamówienia </w:t>
      </w:r>
      <w:r w:rsidR="00931781">
        <w:rPr>
          <w:rFonts w:ascii="Calibri" w:hAnsi="Calibri" w:cs="Calibri"/>
        </w:rPr>
        <w:t>wraz z Opisem Przedmiotu Zamówienia</w:t>
      </w:r>
      <w:r w:rsidR="00BE6FB7" w:rsidRPr="00693E1D">
        <w:rPr>
          <w:rFonts w:ascii="Calibri" w:hAnsi="Calibri" w:cs="Calibri"/>
        </w:rPr>
        <w:t>,</w:t>
      </w:r>
    </w:p>
    <w:p w14:paraId="0B01A92D" w14:textId="14BA6AEE" w:rsidR="00F36575" w:rsidRPr="00693E1D" w:rsidRDefault="00F36575" w:rsidP="00CA6978">
      <w:pPr>
        <w:numPr>
          <w:ilvl w:val="0"/>
          <w:numId w:val="7"/>
        </w:numPr>
        <w:spacing w:line="276" w:lineRule="auto"/>
        <w:ind w:left="426" w:firstLine="0"/>
        <w:rPr>
          <w:rFonts w:ascii="Calibri" w:hAnsi="Calibri" w:cs="Calibri"/>
        </w:rPr>
      </w:pPr>
      <w:r>
        <w:rPr>
          <w:rFonts w:ascii="Calibri" w:hAnsi="Calibri" w:cs="Calibri"/>
        </w:rPr>
        <w:t>…</w:t>
      </w:r>
    </w:p>
    <w:p w14:paraId="7938FE96" w14:textId="77777777" w:rsidR="003009AF" w:rsidRPr="00B00BB2" w:rsidRDefault="003009AF" w:rsidP="00B1432D">
      <w:pPr>
        <w:spacing w:line="276" w:lineRule="auto"/>
        <w:rPr>
          <w:rFonts w:ascii="Calibri" w:hAnsi="Calibri" w:cs="Calibri"/>
        </w:rPr>
      </w:pPr>
    </w:p>
    <w:p w14:paraId="4AA4BC59" w14:textId="77777777" w:rsidR="002616B6" w:rsidRPr="00840790" w:rsidRDefault="002616B6" w:rsidP="001B703D">
      <w:pPr>
        <w:spacing w:line="276" w:lineRule="auto"/>
        <w:ind w:left="426" w:hanging="426"/>
        <w:rPr>
          <w:rFonts w:ascii="Calibri" w:hAnsi="Calibri" w:cs="Calibri"/>
          <w:b/>
        </w:rPr>
      </w:pPr>
      <w:r w:rsidRPr="00840790">
        <w:rPr>
          <w:rFonts w:ascii="Calibri" w:hAnsi="Calibri" w:cs="Calibri"/>
          <w:b/>
        </w:rPr>
        <w:t>§ 2</w:t>
      </w:r>
    </w:p>
    <w:p w14:paraId="2CDA7E58" w14:textId="77777777" w:rsidR="002616B6" w:rsidRPr="00693E1D" w:rsidRDefault="002616B6" w:rsidP="00C5498A">
      <w:pPr>
        <w:spacing w:line="276" w:lineRule="auto"/>
        <w:rPr>
          <w:rFonts w:ascii="Calibri" w:hAnsi="Calibri" w:cs="Calibri"/>
          <w:b/>
        </w:rPr>
      </w:pPr>
      <w:r w:rsidRPr="00840790">
        <w:rPr>
          <w:rFonts w:ascii="Calibri" w:hAnsi="Calibri" w:cs="Calibri"/>
          <w:b/>
        </w:rPr>
        <w:t xml:space="preserve">Przedmiot </w:t>
      </w:r>
      <w:r w:rsidR="00265828" w:rsidRPr="00840790">
        <w:rPr>
          <w:rFonts w:ascii="Calibri" w:hAnsi="Calibri" w:cs="Calibri"/>
          <w:b/>
        </w:rPr>
        <w:t>U</w:t>
      </w:r>
      <w:r w:rsidRPr="00840790">
        <w:rPr>
          <w:rFonts w:ascii="Calibri" w:hAnsi="Calibri" w:cs="Calibri"/>
          <w:b/>
        </w:rPr>
        <w:t>mowy</w:t>
      </w:r>
    </w:p>
    <w:p w14:paraId="3642D7EF" w14:textId="77777777" w:rsidR="000E23A9" w:rsidRPr="000E23A9" w:rsidRDefault="00875F55" w:rsidP="000E23A9">
      <w:pPr>
        <w:numPr>
          <w:ilvl w:val="0"/>
          <w:numId w:val="8"/>
        </w:numPr>
        <w:spacing w:line="276" w:lineRule="auto"/>
        <w:ind w:left="426" w:hanging="426"/>
        <w:rPr>
          <w:rFonts w:ascii="Calibri" w:hAnsi="Calibri" w:cs="Calibri"/>
        </w:rPr>
      </w:pPr>
      <w:r>
        <w:rPr>
          <w:rFonts w:ascii="Calibri" w:eastAsia="Bitstream Vera Sans" w:hAnsi="Calibri" w:cs="Calibri"/>
          <w:lang w:eastAsia="zh-CN" w:bidi="hi-IN"/>
        </w:rPr>
        <w:t>Zamawiający zleca a Wykonawca przyjmuje do wykonania dostaw</w:t>
      </w:r>
      <w:r w:rsidR="000E23A9">
        <w:rPr>
          <w:rFonts w:ascii="Calibri" w:eastAsia="Bitstream Vera Sans" w:hAnsi="Calibri" w:cs="Calibri"/>
          <w:lang w:eastAsia="zh-CN" w:bidi="hi-IN"/>
        </w:rPr>
        <w:t>y:</w:t>
      </w:r>
    </w:p>
    <w:p w14:paraId="552DD1E8" w14:textId="55CBA552" w:rsidR="008C5B79" w:rsidRPr="000E23A9" w:rsidRDefault="000E23A9" w:rsidP="000E23A9">
      <w:pPr>
        <w:pStyle w:val="Akapitzlist"/>
        <w:numPr>
          <w:ilvl w:val="0"/>
          <w:numId w:val="40"/>
        </w:numPr>
        <w:spacing w:line="276" w:lineRule="auto"/>
        <w:ind w:left="1418" w:hanging="284"/>
        <w:rPr>
          <w:rFonts w:asciiTheme="minorHAnsi" w:hAnsiTheme="minorHAnsi" w:cstheme="minorHAnsi"/>
        </w:rPr>
      </w:pPr>
      <w:r w:rsidRPr="000E23A9">
        <w:rPr>
          <w:rFonts w:asciiTheme="minorHAnsi" w:hAnsiTheme="minorHAnsi" w:cstheme="minorHAnsi"/>
        </w:rPr>
        <w:t>mieszanki mineralno-asfaltowej do wbudowania na zimno (dalej zwana masą do stosowania na zimno)</w:t>
      </w:r>
      <w:r w:rsidRPr="000E23A9">
        <w:rPr>
          <w:rFonts w:asciiTheme="minorHAnsi" w:hAnsiTheme="minorHAnsi" w:cstheme="minorHAnsi"/>
          <w:lang w:val="pl-PL"/>
        </w:rPr>
        <w:t xml:space="preserve"> („Część 1 zamówienia”) oraz</w:t>
      </w:r>
    </w:p>
    <w:p w14:paraId="775DCE31" w14:textId="785658D2" w:rsidR="000E23A9" w:rsidRPr="000E23A9" w:rsidRDefault="000E23A9" w:rsidP="000E23A9">
      <w:pPr>
        <w:pStyle w:val="Akapitzlist"/>
        <w:numPr>
          <w:ilvl w:val="0"/>
          <w:numId w:val="40"/>
        </w:numPr>
        <w:spacing w:line="276" w:lineRule="auto"/>
        <w:ind w:left="1418" w:hanging="284"/>
        <w:rPr>
          <w:rFonts w:asciiTheme="minorHAnsi" w:hAnsiTheme="minorHAnsi" w:cstheme="minorHAnsi"/>
        </w:rPr>
      </w:pPr>
      <w:r w:rsidRPr="000E23A9">
        <w:rPr>
          <w:rFonts w:asciiTheme="minorHAnsi" w:hAnsiTheme="minorHAnsi" w:cstheme="minorHAnsi"/>
        </w:rPr>
        <w:t>kationowej emulsji asfaltowej, szybko rozpadowej</w:t>
      </w:r>
      <w:r w:rsidRPr="000E23A9">
        <w:rPr>
          <w:rFonts w:asciiTheme="minorHAnsi" w:hAnsiTheme="minorHAnsi" w:cstheme="minorHAnsi"/>
          <w:lang w:val="pl-PL"/>
        </w:rPr>
        <w:t xml:space="preserve"> („Część 2 zamówienia”)</w:t>
      </w:r>
      <w:r>
        <w:rPr>
          <w:rFonts w:asciiTheme="minorHAnsi" w:hAnsiTheme="minorHAnsi" w:cstheme="minorHAnsi"/>
          <w:lang w:val="pl-PL"/>
        </w:rPr>
        <w:t xml:space="preserve"> (dalej jako wyroby budowlane)</w:t>
      </w:r>
      <w:r>
        <w:rPr>
          <w:rStyle w:val="Odwoanieprzypisudolnego"/>
          <w:rFonts w:asciiTheme="minorHAnsi" w:hAnsiTheme="minorHAnsi" w:cstheme="minorHAnsi"/>
          <w:lang w:val="pl-PL"/>
        </w:rPr>
        <w:footnoteReference w:id="2"/>
      </w:r>
      <w:r>
        <w:rPr>
          <w:rFonts w:asciiTheme="minorHAnsi" w:hAnsiTheme="minorHAnsi" w:cstheme="minorHAnsi"/>
          <w:lang w:val="pl-PL"/>
        </w:rPr>
        <w:t>.</w:t>
      </w:r>
    </w:p>
    <w:p w14:paraId="2F547FB0" w14:textId="43A896E7" w:rsidR="00687D0A" w:rsidRPr="00CC1115" w:rsidRDefault="005A682C" w:rsidP="000E23A9">
      <w:pPr>
        <w:pStyle w:val="Akapitzlist"/>
        <w:numPr>
          <w:ilvl w:val="0"/>
          <w:numId w:val="8"/>
        </w:numPr>
        <w:spacing w:line="276" w:lineRule="auto"/>
        <w:ind w:left="426" w:hanging="426"/>
        <w:rPr>
          <w:rFonts w:ascii="Calibri" w:hAnsi="Calibri" w:cs="Calibri"/>
        </w:rPr>
      </w:pPr>
      <w:r w:rsidRPr="005A682C">
        <w:rPr>
          <w:rFonts w:ascii="Calibri" w:hAnsi="Calibri" w:cs="Calibri"/>
        </w:rPr>
        <w:t>Dostarczon</w:t>
      </w:r>
      <w:r w:rsidR="00094B14">
        <w:rPr>
          <w:rFonts w:ascii="Calibri" w:hAnsi="Calibri" w:cs="Calibri"/>
          <w:lang w:val="pl-PL"/>
        </w:rPr>
        <w:t>e</w:t>
      </w:r>
      <w:r w:rsidRPr="005A682C">
        <w:rPr>
          <w:rFonts w:ascii="Calibri" w:hAnsi="Calibri" w:cs="Calibri"/>
        </w:rPr>
        <w:t xml:space="preserve"> wyr</w:t>
      </w:r>
      <w:r w:rsidR="00094B14">
        <w:rPr>
          <w:rFonts w:ascii="Calibri" w:hAnsi="Calibri" w:cs="Calibri"/>
          <w:lang w:val="pl-PL"/>
        </w:rPr>
        <w:t>oby</w:t>
      </w:r>
      <w:r w:rsidRPr="005A682C">
        <w:rPr>
          <w:rFonts w:ascii="Calibri" w:hAnsi="Calibri" w:cs="Calibri"/>
        </w:rPr>
        <w:t xml:space="preserve"> budowlan</w:t>
      </w:r>
      <w:r w:rsidR="00094B14">
        <w:rPr>
          <w:rFonts w:ascii="Calibri" w:hAnsi="Calibri" w:cs="Calibri"/>
          <w:lang w:val="pl-PL"/>
        </w:rPr>
        <w:t>e</w:t>
      </w:r>
      <w:r w:rsidRPr="005A682C">
        <w:rPr>
          <w:rFonts w:ascii="Calibri" w:hAnsi="Calibri" w:cs="Calibri"/>
        </w:rPr>
        <w:t xml:space="preserve"> zostan</w:t>
      </w:r>
      <w:r w:rsidR="00094B14">
        <w:rPr>
          <w:rFonts w:ascii="Calibri" w:hAnsi="Calibri" w:cs="Calibri"/>
          <w:lang w:val="pl-PL"/>
        </w:rPr>
        <w:t>ą</w:t>
      </w:r>
      <w:r w:rsidRPr="005A682C">
        <w:rPr>
          <w:rFonts w:ascii="Calibri" w:hAnsi="Calibri" w:cs="Calibri"/>
        </w:rPr>
        <w:t xml:space="preserve"> wykorzysta</w:t>
      </w:r>
      <w:r w:rsidR="00094B14">
        <w:rPr>
          <w:rFonts w:ascii="Calibri" w:hAnsi="Calibri" w:cs="Calibri"/>
          <w:lang w:val="pl-PL"/>
        </w:rPr>
        <w:t>ne</w:t>
      </w:r>
      <w:r w:rsidRPr="005A682C">
        <w:rPr>
          <w:rFonts w:ascii="Calibri" w:hAnsi="Calibri" w:cs="Calibri"/>
        </w:rPr>
        <w:t xml:space="preserve"> do remontów cząstkowych dróg o nawierzchni bitumicznej klasy Z.</w:t>
      </w:r>
    </w:p>
    <w:p w14:paraId="3DEB4251" w14:textId="35B1F6F5" w:rsidR="00F14F84" w:rsidRDefault="00182CBB" w:rsidP="000E23A9">
      <w:pPr>
        <w:pStyle w:val="Akapitzlist"/>
        <w:numPr>
          <w:ilvl w:val="0"/>
          <w:numId w:val="8"/>
        </w:numPr>
        <w:spacing w:line="276" w:lineRule="auto"/>
        <w:ind w:left="426" w:hanging="426"/>
        <w:rPr>
          <w:rFonts w:ascii="Calibri" w:hAnsi="Calibri" w:cs="Calibri"/>
        </w:rPr>
      </w:pPr>
      <w:r w:rsidRPr="00E47695">
        <w:rPr>
          <w:rFonts w:ascii="Calibri" w:hAnsi="Calibri" w:cs="Calibri"/>
        </w:rPr>
        <w:t>Zakres zamówienia</w:t>
      </w:r>
      <w:r w:rsidR="00E47695" w:rsidRPr="00E47695">
        <w:rPr>
          <w:rFonts w:ascii="Calibri" w:hAnsi="Calibri" w:cs="Calibri"/>
        </w:rPr>
        <w:t xml:space="preserve"> obejmuje</w:t>
      </w:r>
      <w:r w:rsidR="00094B14">
        <w:rPr>
          <w:rStyle w:val="Odwoanieprzypisudolnego"/>
          <w:rFonts w:ascii="Calibri" w:hAnsi="Calibri" w:cs="Calibri"/>
        </w:rPr>
        <w:footnoteReference w:id="3"/>
      </w:r>
      <w:r w:rsidR="00F14F84">
        <w:rPr>
          <w:rFonts w:ascii="Calibri" w:hAnsi="Calibri" w:cs="Calibri"/>
          <w:lang w:val="pl-PL"/>
        </w:rPr>
        <w:t xml:space="preserve">: </w:t>
      </w:r>
    </w:p>
    <w:p w14:paraId="0A8C582A" w14:textId="6C2B004A" w:rsidR="000E23A9" w:rsidRPr="004434FA" w:rsidRDefault="00F14F84" w:rsidP="004434FA">
      <w:pPr>
        <w:pStyle w:val="Akapitzlist"/>
        <w:numPr>
          <w:ilvl w:val="0"/>
          <w:numId w:val="42"/>
        </w:numPr>
        <w:spacing w:line="276" w:lineRule="auto"/>
        <w:ind w:left="709" w:hanging="425"/>
        <w:rPr>
          <w:rFonts w:ascii="Calibri" w:hAnsi="Calibri" w:cs="Calibri"/>
        </w:rPr>
      </w:pPr>
      <w:r>
        <w:rPr>
          <w:rFonts w:ascii="Calibri" w:hAnsi="Calibri" w:cs="Calibri"/>
          <w:lang w:val="pl-PL"/>
        </w:rPr>
        <w:t>dla Części 1 :</w:t>
      </w:r>
      <w:r w:rsidR="004434FA">
        <w:rPr>
          <w:rFonts w:ascii="Calibri" w:hAnsi="Calibri" w:cs="Calibri"/>
          <w:lang w:val="pl-PL"/>
        </w:rPr>
        <w:t xml:space="preserve"> </w:t>
      </w:r>
      <w:r w:rsidRPr="004434FA">
        <w:rPr>
          <w:rFonts w:ascii="Calibri" w:hAnsi="Calibri" w:cs="Calibri"/>
        </w:rPr>
        <w:t xml:space="preserve">bezgotówkową sprzedaż mieszanki mineralno-asfaltowej o uziarnieniu </w:t>
      </w:r>
      <w:r w:rsidR="005A6A7A">
        <w:rPr>
          <w:rFonts w:ascii="Calibri" w:hAnsi="Calibri" w:cs="Calibri"/>
        </w:rPr>
        <w:t xml:space="preserve">od </w:t>
      </w:r>
      <w:r w:rsidR="004434FA" w:rsidRPr="004434FA">
        <w:rPr>
          <w:rFonts w:ascii="Calibri" w:hAnsi="Calibri" w:cs="Calibri"/>
        </w:rPr>
        <w:t xml:space="preserve">0-6 do </w:t>
      </w:r>
      <w:r w:rsidRPr="004434FA">
        <w:rPr>
          <w:rFonts w:ascii="Calibri" w:hAnsi="Calibri" w:cs="Calibri"/>
        </w:rPr>
        <w:t>0-8 mm w ilości 15 ton w opakowaniach o masie 2</w:t>
      </w:r>
      <w:r w:rsidR="00A73855" w:rsidRPr="004434FA">
        <w:rPr>
          <w:rFonts w:ascii="Calibri" w:hAnsi="Calibri" w:cs="Calibri"/>
        </w:rPr>
        <w:t>0</w:t>
      </w:r>
      <w:r w:rsidRPr="004434FA">
        <w:rPr>
          <w:rFonts w:ascii="Calibri" w:hAnsi="Calibri" w:cs="Calibri"/>
        </w:rPr>
        <w:t xml:space="preserve">-30 kg, wraz z załadunkiem wyrobu budowlanego  w magazynie Wykonawcy, transportem oraz rozładunkiem wyrobu budowlanego </w:t>
      </w:r>
      <w:proofErr w:type="spellStart"/>
      <w:r w:rsidRPr="004434FA">
        <w:rPr>
          <w:rFonts w:ascii="Calibri" w:hAnsi="Calibri" w:cs="Calibri"/>
        </w:rPr>
        <w:t>loco</w:t>
      </w:r>
      <w:proofErr w:type="spellEnd"/>
      <w:r w:rsidRPr="004434FA">
        <w:rPr>
          <w:rFonts w:ascii="Calibri" w:hAnsi="Calibri" w:cs="Calibri"/>
        </w:rPr>
        <w:t xml:space="preserve"> Obwód Drogowy ul. Warszawska 24, 06-323 Jednorożec</w:t>
      </w:r>
      <w:r w:rsidR="004434FA" w:rsidRPr="004434FA">
        <w:rPr>
          <w:rFonts w:ascii="Calibri" w:hAnsi="Calibri" w:cs="Calibri"/>
        </w:rPr>
        <w:t>.</w:t>
      </w:r>
    </w:p>
    <w:p w14:paraId="2A34DF7C" w14:textId="63E8ED62" w:rsidR="00F14F84" w:rsidRPr="004434FA" w:rsidRDefault="00F14F84" w:rsidP="004434FA">
      <w:pPr>
        <w:pStyle w:val="Akapitzlist"/>
        <w:numPr>
          <w:ilvl w:val="0"/>
          <w:numId w:val="42"/>
        </w:numPr>
        <w:spacing w:line="276" w:lineRule="auto"/>
        <w:ind w:left="709" w:hanging="425"/>
        <w:rPr>
          <w:rFonts w:ascii="Calibri" w:hAnsi="Calibri" w:cs="Calibri"/>
        </w:rPr>
      </w:pPr>
      <w:r>
        <w:rPr>
          <w:rFonts w:ascii="Calibri" w:hAnsi="Calibri" w:cs="Calibri"/>
          <w:lang w:val="pl-PL"/>
        </w:rPr>
        <w:t xml:space="preserve">dla Części 2: </w:t>
      </w:r>
      <w:r w:rsidRPr="004434FA">
        <w:rPr>
          <w:rFonts w:ascii="Calibri" w:hAnsi="Calibri" w:cs="Calibri"/>
          <w:color w:val="000000" w:themeColor="text1"/>
        </w:rPr>
        <w:t xml:space="preserve">bezgotówkową sprzedaż kationowej emulsji asfaltowej, szybko rozpadowej C65B3PU/RC  w ilości 20 ton wraz z załadunkiem wyrobu budowlanego w magazynie Wykonawcy, transportem oraz rozładunkiem wyrobu budowlanego </w:t>
      </w:r>
      <w:proofErr w:type="spellStart"/>
      <w:r w:rsidRPr="004434FA">
        <w:rPr>
          <w:rFonts w:ascii="Calibri" w:hAnsi="Calibri" w:cs="Calibri"/>
          <w:color w:val="000000" w:themeColor="text1"/>
        </w:rPr>
        <w:t>loco</w:t>
      </w:r>
      <w:proofErr w:type="spellEnd"/>
      <w:r w:rsidRPr="004434FA">
        <w:rPr>
          <w:rFonts w:ascii="Calibri" w:hAnsi="Calibri" w:cs="Calibri"/>
          <w:color w:val="000000" w:themeColor="text1"/>
        </w:rPr>
        <w:t xml:space="preserve"> Obwód Drogowy ul. Warszawska 24, 06-323 Jednorożec</w:t>
      </w:r>
      <w:r w:rsidR="004434FA" w:rsidRPr="004434FA">
        <w:rPr>
          <w:rFonts w:ascii="Calibri" w:hAnsi="Calibri" w:cs="Calibri"/>
          <w:color w:val="000000" w:themeColor="text1"/>
        </w:rPr>
        <w:t>.</w:t>
      </w:r>
    </w:p>
    <w:p w14:paraId="5EED4332" w14:textId="5FA1BBC8" w:rsidR="00703B25" w:rsidRPr="00F14F84" w:rsidRDefault="00F14F84" w:rsidP="00AE36DB">
      <w:pPr>
        <w:spacing w:line="276" w:lineRule="auto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 </w:t>
      </w:r>
      <w:r>
        <w:rPr>
          <w:rFonts w:ascii="Calibri" w:hAnsi="Calibri" w:cs="Calibri"/>
        </w:rPr>
        <w:tab/>
      </w:r>
      <w:r w:rsidR="006B2E43" w:rsidRPr="00F14F84">
        <w:rPr>
          <w:rFonts w:ascii="Calibri" w:hAnsi="Calibri" w:cs="Calibri"/>
        </w:rPr>
        <w:t>Szczegółow</w:t>
      </w:r>
      <w:r w:rsidR="00697BE4" w:rsidRPr="00F14F84">
        <w:rPr>
          <w:rFonts w:ascii="Calibri" w:hAnsi="Calibri" w:cs="Calibri"/>
        </w:rPr>
        <w:t xml:space="preserve">o zakres i sposób wykonania przedmiotu Umowy </w:t>
      </w:r>
      <w:r w:rsidR="006B2E43" w:rsidRPr="00F14F84">
        <w:rPr>
          <w:rFonts w:ascii="Calibri" w:hAnsi="Calibri" w:cs="Calibri"/>
        </w:rPr>
        <w:t>określa Opis Przedmiotu Zamówienia</w:t>
      </w:r>
      <w:r w:rsidR="00931781" w:rsidRPr="00F14F84">
        <w:rPr>
          <w:rFonts w:ascii="Calibri" w:hAnsi="Calibri" w:cs="Calibri"/>
        </w:rPr>
        <w:t>.</w:t>
      </w:r>
    </w:p>
    <w:p w14:paraId="0032FC7E" w14:textId="77777777" w:rsidR="00BC1369" w:rsidRDefault="00BC1369" w:rsidP="00AE36DB">
      <w:pPr>
        <w:spacing w:line="276" w:lineRule="auto"/>
        <w:rPr>
          <w:rFonts w:ascii="Calibri" w:hAnsi="Calibri" w:cs="Calibri"/>
          <w:b/>
        </w:rPr>
      </w:pPr>
    </w:p>
    <w:p w14:paraId="1C4ECE07" w14:textId="7A20B1BC" w:rsidR="00116D4E" w:rsidRPr="00693E1D" w:rsidRDefault="006B2E43" w:rsidP="00C3492F">
      <w:pPr>
        <w:spacing w:line="276" w:lineRule="auto"/>
        <w:rPr>
          <w:rFonts w:ascii="Calibri" w:hAnsi="Calibri" w:cs="Calibri"/>
          <w:b/>
        </w:rPr>
      </w:pPr>
      <w:r w:rsidRPr="00693E1D">
        <w:rPr>
          <w:rFonts w:ascii="Calibri" w:hAnsi="Calibri" w:cs="Calibri"/>
          <w:b/>
        </w:rPr>
        <w:t>§ 3</w:t>
      </w:r>
    </w:p>
    <w:p w14:paraId="1642AD06" w14:textId="0DDBA949" w:rsidR="00E915FA" w:rsidRPr="00693E1D" w:rsidRDefault="00E915FA" w:rsidP="00C5498A">
      <w:pPr>
        <w:spacing w:line="276" w:lineRule="auto"/>
        <w:rPr>
          <w:rFonts w:ascii="Calibri" w:hAnsi="Calibri" w:cs="Calibri"/>
          <w:b/>
        </w:rPr>
      </w:pPr>
      <w:r w:rsidRPr="00693E1D">
        <w:rPr>
          <w:rFonts w:ascii="Calibri" w:hAnsi="Calibri" w:cs="Calibri"/>
          <w:b/>
        </w:rPr>
        <w:t>Termin realizacji</w:t>
      </w:r>
      <w:r w:rsidR="00530377">
        <w:rPr>
          <w:rFonts w:ascii="Calibri" w:hAnsi="Calibri" w:cs="Calibri"/>
          <w:b/>
        </w:rPr>
        <w:t xml:space="preserve"> Umowy</w:t>
      </w:r>
    </w:p>
    <w:p w14:paraId="642F3308" w14:textId="068965F9" w:rsidR="00E47695" w:rsidRPr="00A1187A" w:rsidRDefault="006B2E43" w:rsidP="005E4C64">
      <w:pPr>
        <w:pStyle w:val="Akapitzlist"/>
        <w:numPr>
          <w:ilvl w:val="0"/>
          <w:numId w:val="31"/>
        </w:numPr>
        <w:spacing w:line="276" w:lineRule="auto"/>
        <w:ind w:left="426" w:hanging="426"/>
        <w:rPr>
          <w:rFonts w:asciiTheme="minorHAnsi" w:hAnsiTheme="minorHAnsi" w:cstheme="minorHAnsi"/>
        </w:rPr>
      </w:pPr>
      <w:r w:rsidRPr="00E47695">
        <w:rPr>
          <w:rFonts w:asciiTheme="minorHAnsi" w:hAnsiTheme="minorHAnsi" w:cstheme="minorHAnsi"/>
        </w:rPr>
        <w:t xml:space="preserve">Termin realizacji </w:t>
      </w:r>
      <w:r w:rsidR="000402C2" w:rsidRPr="00E47695">
        <w:rPr>
          <w:rFonts w:asciiTheme="minorHAnsi" w:hAnsiTheme="minorHAnsi" w:cstheme="minorHAnsi"/>
          <w:color w:val="000000" w:themeColor="text1"/>
        </w:rPr>
        <w:t>U</w:t>
      </w:r>
      <w:r w:rsidR="000A7B82" w:rsidRPr="00E47695">
        <w:rPr>
          <w:rFonts w:asciiTheme="minorHAnsi" w:hAnsiTheme="minorHAnsi" w:cstheme="minorHAnsi"/>
          <w:color w:val="000000" w:themeColor="text1"/>
        </w:rPr>
        <w:t xml:space="preserve">mowy </w:t>
      </w:r>
      <w:r w:rsidR="00934EC8" w:rsidRPr="00E47695">
        <w:rPr>
          <w:rFonts w:asciiTheme="minorHAnsi" w:hAnsiTheme="minorHAnsi" w:cstheme="minorHAnsi"/>
          <w:color w:val="000000" w:themeColor="text1"/>
        </w:rPr>
        <w:t>wynosi</w:t>
      </w:r>
      <w:r w:rsidR="00B03B46">
        <w:rPr>
          <w:rFonts w:asciiTheme="minorHAnsi" w:hAnsiTheme="minorHAnsi" w:cstheme="minorHAnsi"/>
          <w:color w:val="000000" w:themeColor="text1"/>
          <w:lang w:val="pl-PL"/>
        </w:rPr>
        <w:t xml:space="preserve"> </w:t>
      </w:r>
      <w:r w:rsidR="00B03B46" w:rsidRPr="00B03B46">
        <w:rPr>
          <w:rFonts w:asciiTheme="minorHAnsi" w:hAnsiTheme="minorHAnsi" w:cstheme="minorHAnsi"/>
          <w:b/>
          <w:bCs/>
          <w:color w:val="000000" w:themeColor="text1"/>
          <w:lang w:val="pl-PL"/>
        </w:rPr>
        <w:t>90</w:t>
      </w:r>
      <w:r w:rsidR="00B03B46">
        <w:rPr>
          <w:rFonts w:asciiTheme="minorHAnsi" w:hAnsiTheme="minorHAnsi" w:cstheme="minorHAnsi"/>
          <w:color w:val="000000" w:themeColor="text1"/>
          <w:lang w:val="pl-PL"/>
        </w:rPr>
        <w:t xml:space="preserve"> </w:t>
      </w:r>
      <w:r w:rsidR="00F23455" w:rsidRPr="000F4F4C">
        <w:rPr>
          <w:rFonts w:asciiTheme="minorHAnsi" w:hAnsiTheme="minorHAnsi" w:cstheme="minorHAnsi"/>
          <w:b/>
        </w:rPr>
        <w:t>dni</w:t>
      </w:r>
      <w:r w:rsidR="004E0E34" w:rsidRPr="000F4F4C">
        <w:rPr>
          <w:rFonts w:asciiTheme="minorHAnsi" w:hAnsiTheme="minorHAnsi" w:cstheme="minorHAnsi"/>
          <w:b/>
        </w:rPr>
        <w:t xml:space="preserve"> </w:t>
      </w:r>
      <w:r w:rsidR="00AA4D00" w:rsidRPr="00E47695">
        <w:rPr>
          <w:rFonts w:asciiTheme="minorHAnsi" w:hAnsiTheme="minorHAnsi" w:cstheme="minorHAnsi"/>
          <w:color w:val="000000" w:themeColor="text1"/>
        </w:rPr>
        <w:t>od</w:t>
      </w:r>
      <w:r w:rsidR="00C15696">
        <w:rPr>
          <w:rFonts w:asciiTheme="minorHAnsi" w:hAnsiTheme="minorHAnsi" w:cstheme="minorHAnsi"/>
          <w:color w:val="000000" w:themeColor="text1"/>
          <w:lang w:val="pl-PL"/>
        </w:rPr>
        <w:t xml:space="preserve"> dnia</w:t>
      </w:r>
      <w:r w:rsidR="00AA4D00" w:rsidRPr="00E47695">
        <w:rPr>
          <w:rFonts w:asciiTheme="minorHAnsi" w:hAnsiTheme="minorHAnsi" w:cstheme="minorHAnsi"/>
          <w:color w:val="000000" w:themeColor="text1"/>
        </w:rPr>
        <w:t xml:space="preserve"> </w:t>
      </w:r>
      <w:r w:rsidR="00AA4D00" w:rsidRPr="00E47695">
        <w:rPr>
          <w:rFonts w:asciiTheme="minorHAnsi" w:hAnsiTheme="minorHAnsi" w:cstheme="minorHAnsi"/>
        </w:rPr>
        <w:t xml:space="preserve">zawarcia </w:t>
      </w:r>
      <w:r w:rsidR="0093291D" w:rsidRPr="00E47695">
        <w:rPr>
          <w:rFonts w:asciiTheme="minorHAnsi" w:hAnsiTheme="minorHAnsi" w:cstheme="minorHAnsi"/>
        </w:rPr>
        <w:t>U</w:t>
      </w:r>
      <w:r w:rsidR="00AA4D00" w:rsidRPr="00E47695">
        <w:rPr>
          <w:rFonts w:asciiTheme="minorHAnsi" w:hAnsiTheme="minorHAnsi" w:cstheme="minorHAnsi"/>
        </w:rPr>
        <w:t xml:space="preserve">mowy tj. </w:t>
      </w:r>
      <w:r w:rsidR="0093291D" w:rsidRPr="00E47695">
        <w:rPr>
          <w:rFonts w:asciiTheme="minorHAnsi" w:hAnsiTheme="minorHAnsi" w:cstheme="minorHAnsi"/>
        </w:rPr>
        <w:t xml:space="preserve">termin </w:t>
      </w:r>
      <w:r w:rsidR="00AA4D00" w:rsidRPr="00E47695">
        <w:rPr>
          <w:rFonts w:asciiTheme="minorHAnsi" w:hAnsiTheme="minorHAnsi" w:cstheme="minorHAnsi"/>
        </w:rPr>
        <w:t>upływa w dniu ……………….</w:t>
      </w:r>
      <w:r w:rsidR="00CF1108" w:rsidRPr="00E47695">
        <w:rPr>
          <w:rFonts w:asciiTheme="minorHAnsi" w:hAnsiTheme="minorHAnsi" w:cstheme="minorHAnsi"/>
        </w:rPr>
        <w:t xml:space="preserve"> </w:t>
      </w:r>
      <w:r w:rsidR="00197287" w:rsidRPr="00E47695">
        <w:rPr>
          <w:rFonts w:asciiTheme="minorHAnsi" w:hAnsiTheme="minorHAnsi" w:cstheme="minorHAnsi"/>
        </w:rPr>
        <w:t>l</w:t>
      </w:r>
      <w:r w:rsidR="00CF1108" w:rsidRPr="00E47695">
        <w:rPr>
          <w:rFonts w:asciiTheme="minorHAnsi" w:hAnsiTheme="minorHAnsi" w:cstheme="minorHAnsi"/>
        </w:rPr>
        <w:t xml:space="preserve">ub do wyczerpania </w:t>
      </w:r>
      <w:r w:rsidR="00964AAE">
        <w:rPr>
          <w:rFonts w:asciiTheme="minorHAnsi" w:hAnsiTheme="minorHAnsi" w:cstheme="minorHAnsi"/>
          <w:lang w:val="pl-PL"/>
        </w:rPr>
        <w:t>środków finansowych przeznaczonych przez Zamawiającego na realizację przedmiot Umowy</w:t>
      </w:r>
      <w:r w:rsidR="00BC1369">
        <w:rPr>
          <w:rFonts w:asciiTheme="minorHAnsi" w:hAnsiTheme="minorHAnsi" w:cstheme="minorHAnsi"/>
          <w:lang w:val="pl-PL"/>
        </w:rPr>
        <w:t>.</w:t>
      </w:r>
      <w:r w:rsidR="00CA51F6" w:rsidRPr="00E47695">
        <w:rPr>
          <w:rFonts w:asciiTheme="minorHAnsi" w:hAnsiTheme="minorHAnsi" w:cstheme="minorHAnsi"/>
        </w:rPr>
        <w:t xml:space="preserve"> </w:t>
      </w:r>
      <w:r w:rsidR="0093291D" w:rsidRPr="00964AAE">
        <w:rPr>
          <w:rFonts w:asciiTheme="minorHAnsi" w:hAnsiTheme="minorHAnsi" w:cstheme="minorHAnsi"/>
          <w:i/>
          <w:iCs/>
          <w:sz w:val="20"/>
          <w:szCs w:val="20"/>
        </w:rPr>
        <w:t>(dotyczy formy pisemnej zawarcia umowy</w:t>
      </w:r>
      <w:r w:rsidR="0093291D" w:rsidRPr="00964AAE">
        <w:rPr>
          <w:rFonts w:asciiTheme="minorHAnsi" w:hAnsiTheme="minorHAnsi" w:cstheme="minorHAnsi"/>
          <w:sz w:val="20"/>
          <w:szCs w:val="20"/>
        </w:rPr>
        <w:t>)</w:t>
      </w:r>
    </w:p>
    <w:p w14:paraId="679B7736" w14:textId="64E9DE83" w:rsidR="00A1187A" w:rsidRPr="00A1187A" w:rsidRDefault="00A1187A" w:rsidP="005E4C64">
      <w:pPr>
        <w:pStyle w:val="Akapitzlist"/>
        <w:numPr>
          <w:ilvl w:val="0"/>
          <w:numId w:val="31"/>
        </w:numPr>
        <w:tabs>
          <w:tab w:val="left" w:pos="142"/>
        </w:tabs>
        <w:spacing w:line="276" w:lineRule="auto"/>
        <w:ind w:left="426" w:hanging="426"/>
        <w:jc w:val="both"/>
        <w:rPr>
          <w:rFonts w:asciiTheme="minorHAnsi" w:eastAsia="Calibri" w:hAnsiTheme="minorHAnsi" w:cstheme="minorHAnsi"/>
          <w:lang w:eastAsia="en-US"/>
        </w:rPr>
      </w:pPr>
      <w:r>
        <w:rPr>
          <w:rFonts w:asciiTheme="minorHAnsi" w:eastAsia="Calibri" w:hAnsiTheme="minorHAnsi" w:cstheme="minorHAnsi"/>
          <w:lang w:val="pl-PL" w:eastAsia="en-US"/>
        </w:rPr>
        <w:t>Planuje się, że termin realizacji każdorazowej dostawy wyrobu budowlanego nie przekroczy 14 dni od dnia doręczenia Wykonawcy zlecenia</w:t>
      </w:r>
      <w:r w:rsidR="00546BBA">
        <w:rPr>
          <w:rFonts w:asciiTheme="minorHAnsi" w:eastAsia="Calibri" w:hAnsiTheme="minorHAnsi" w:cstheme="minorHAnsi"/>
          <w:lang w:val="pl-PL" w:eastAsia="en-US"/>
        </w:rPr>
        <w:t xml:space="preserve"> wykonania dostawy (dalej jako „zlecenie”)</w:t>
      </w:r>
      <w:r>
        <w:rPr>
          <w:rFonts w:asciiTheme="minorHAnsi" w:eastAsia="Calibri" w:hAnsiTheme="minorHAnsi" w:cstheme="minorHAnsi"/>
          <w:lang w:val="pl-PL" w:eastAsia="en-US"/>
        </w:rPr>
        <w:t>.</w:t>
      </w:r>
    </w:p>
    <w:p w14:paraId="1B9566F5" w14:textId="384DE884" w:rsidR="00981BB7" w:rsidRPr="00981BB7" w:rsidRDefault="000F4F4C" w:rsidP="00981BB7">
      <w:pPr>
        <w:pStyle w:val="Akapitzlist"/>
        <w:numPr>
          <w:ilvl w:val="0"/>
          <w:numId w:val="31"/>
        </w:numPr>
        <w:tabs>
          <w:tab w:val="left" w:pos="142"/>
        </w:tabs>
        <w:spacing w:line="276" w:lineRule="auto"/>
        <w:ind w:left="426" w:hanging="426"/>
        <w:jc w:val="both"/>
        <w:rPr>
          <w:rFonts w:asciiTheme="minorHAnsi" w:eastAsia="Calibri" w:hAnsiTheme="minorHAnsi" w:cstheme="minorHAnsi"/>
          <w:lang w:eastAsia="en-US"/>
        </w:rPr>
      </w:pPr>
      <w:r>
        <w:rPr>
          <w:rFonts w:asciiTheme="minorHAnsi" w:hAnsiTheme="minorHAnsi" w:cstheme="minorHAnsi"/>
        </w:rPr>
        <w:t>Umowa może być rozwiązana przez każdą ze Stron z zachowaniem 1-miesięcznego okresu wypowiedzenia.</w:t>
      </w:r>
    </w:p>
    <w:p w14:paraId="5DA25A39" w14:textId="77777777" w:rsidR="00E30485" w:rsidRDefault="00E30485" w:rsidP="00C3492F">
      <w:pPr>
        <w:spacing w:line="276" w:lineRule="auto"/>
        <w:rPr>
          <w:rFonts w:ascii="Calibri" w:hAnsi="Calibri" w:cs="Calibri"/>
          <w:b/>
        </w:rPr>
      </w:pPr>
    </w:p>
    <w:p w14:paraId="2630E474" w14:textId="77777777" w:rsidR="00E30485" w:rsidRDefault="00E30485" w:rsidP="00C3492F">
      <w:pPr>
        <w:spacing w:line="276" w:lineRule="auto"/>
        <w:rPr>
          <w:rFonts w:ascii="Calibri" w:hAnsi="Calibri" w:cs="Calibri"/>
          <w:b/>
        </w:rPr>
      </w:pPr>
    </w:p>
    <w:p w14:paraId="224DC5DE" w14:textId="77777777" w:rsidR="00E30485" w:rsidRDefault="00E30485" w:rsidP="00C3492F">
      <w:pPr>
        <w:spacing w:line="276" w:lineRule="auto"/>
        <w:rPr>
          <w:rFonts w:ascii="Calibri" w:hAnsi="Calibri" w:cs="Calibri"/>
          <w:b/>
        </w:rPr>
      </w:pPr>
    </w:p>
    <w:p w14:paraId="23E9ED38" w14:textId="77777777" w:rsidR="00E30485" w:rsidRDefault="00E30485" w:rsidP="00C3492F">
      <w:pPr>
        <w:spacing w:line="276" w:lineRule="auto"/>
        <w:rPr>
          <w:rFonts w:ascii="Calibri" w:hAnsi="Calibri" w:cs="Calibri"/>
          <w:b/>
        </w:rPr>
      </w:pPr>
    </w:p>
    <w:p w14:paraId="21513FF3" w14:textId="1CAC9557" w:rsidR="002236C6" w:rsidRPr="00693E1D" w:rsidRDefault="002236C6" w:rsidP="00C3492F">
      <w:pPr>
        <w:spacing w:line="276" w:lineRule="auto"/>
        <w:rPr>
          <w:rFonts w:ascii="Calibri" w:hAnsi="Calibri" w:cs="Calibri"/>
          <w:b/>
        </w:rPr>
      </w:pPr>
      <w:r w:rsidRPr="00693E1D">
        <w:rPr>
          <w:rFonts w:ascii="Calibri" w:hAnsi="Calibri" w:cs="Calibri"/>
          <w:b/>
        </w:rPr>
        <w:t>§</w:t>
      </w:r>
      <w:r w:rsidR="006B2E43" w:rsidRPr="00693E1D">
        <w:rPr>
          <w:rFonts w:ascii="Calibri" w:hAnsi="Calibri" w:cs="Calibri"/>
          <w:b/>
        </w:rPr>
        <w:t xml:space="preserve"> 4</w:t>
      </w:r>
    </w:p>
    <w:p w14:paraId="7E388C13" w14:textId="4171735B" w:rsidR="008578FE" w:rsidRPr="008578FE" w:rsidRDefault="00E6448C" w:rsidP="008578FE">
      <w:pPr>
        <w:spacing w:line="276" w:lineRule="auto"/>
        <w:rPr>
          <w:rFonts w:ascii="Calibri" w:hAnsi="Calibri" w:cs="Calibri"/>
          <w:b/>
        </w:rPr>
      </w:pPr>
      <w:r w:rsidRPr="00693E1D">
        <w:rPr>
          <w:rFonts w:ascii="Calibri" w:hAnsi="Calibri" w:cs="Calibri"/>
          <w:b/>
        </w:rPr>
        <w:t>Ustalenia rzeczowe</w:t>
      </w:r>
    </w:p>
    <w:p w14:paraId="42EC4C51" w14:textId="2A62C0D1" w:rsidR="008578FE" w:rsidRDefault="008578FE" w:rsidP="00615F63">
      <w:pPr>
        <w:widowControl/>
        <w:numPr>
          <w:ilvl w:val="0"/>
          <w:numId w:val="2"/>
        </w:numPr>
        <w:suppressAutoHyphens w:val="0"/>
        <w:spacing w:line="276" w:lineRule="auto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>Realizacja dostaw</w:t>
      </w:r>
      <w:r w:rsidR="00546BB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wyrob</w:t>
      </w:r>
      <w:r w:rsidR="00B40BC4">
        <w:rPr>
          <w:rFonts w:ascii="Calibri" w:hAnsi="Calibri" w:cs="Calibri"/>
        </w:rPr>
        <w:t>ów</w:t>
      </w:r>
      <w:r>
        <w:rPr>
          <w:rFonts w:ascii="Calibri" w:hAnsi="Calibri" w:cs="Calibri"/>
        </w:rPr>
        <w:t xml:space="preserve"> budowlan</w:t>
      </w:r>
      <w:r w:rsidR="00B40BC4">
        <w:rPr>
          <w:rFonts w:ascii="Calibri" w:hAnsi="Calibri" w:cs="Calibri"/>
        </w:rPr>
        <w:t>ych</w:t>
      </w:r>
      <w:r>
        <w:rPr>
          <w:rFonts w:ascii="Calibri" w:hAnsi="Calibri" w:cs="Calibri"/>
        </w:rPr>
        <w:t xml:space="preserve"> będzie się każdorazowo odbywać na podstawie zlece</w:t>
      </w:r>
      <w:r w:rsidR="00A1187A">
        <w:rPr>
          <w:rFonts w:ascii="Calibri" w:hAnsi="Calibri" w:cs="Calibri"/>
        </w:rPr>
        <w:t>nia</w:t>
      </w:r>
      <w:r>
        <w:rPr>
          <w:rFonts w:ascii="Calibri" w:hAnsi="Calibri" w:cs="Calibri"/>
        </w:rPr>
        <w:t xml:space="preserve"> Zamawiającego określając</w:t>
      </w:r>
      <w:r w:rsidR="00A1187A">
        <w:rPr>
          <w:rFonts w:ascii="Calibri" w:hAnsi="Calibri" w:cs="Calibri"/>
        </w:rPr>
        <w:t xml:space="preserve">ego </w:t>
      </w:r>
      <w:r>
        <w:rPr>
          <w:rFonts w:ascii="Calibri" w:hAnsi="Calibri" w:cs="Calibri"/>
        </w:rPr>
        <w:t>zakres, ilość (wielkość) oraz termin wykonania dostaw</w:t>
      </w:r>
      <w:r w:rsidR="00546BBA">
        <w:rPr>
          <w:rFonts w:ascii="Calibri" w:hAnsi="Calibri" w:cs="Calibri"/>
        </w:rPr>
        <w:t>y</w:t>
      </w:r>
      <w:r w:rsidR="002C17BB">
        <w:rPr>
          <w:rFonts w:ascii="Calibri" w:hAnsi="Calibri" w:cs="Calibri"/>
        </w:rPr>
        <w:t>.</w:t>
      </w:r>
    </w:p>
    <w:p w14:paraId="78B32E26" w14:textId="35E83EDD" w:rsidR="002D0F7E" w:rsidRPr="00615F63" w:rsidRDefault="008578FE" w:rsidP="00615F63">
      <w:pPr>
        <w:widowControl/>
        <w:numPr>
          <w:ilvl w:val="0"/>
          <w:numId w:val="2"/>
        </w:numPr>
        <w:suppressAutoHyphens w:val="0"/>
        <w:spacing w:line="276" w:lineRule="auto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Zlecenie dostaw</w:t>
      </w:r>
      <w:r w:rsidR="00546BBA">
        <w:rPr>
          <w:rFonts w:ascii="Calibri" w:hAnsi="Calibri" w:cs="Calibri"/>
        </w:rPr>
        <w:t xml:space="preserve">y </w:t>
      </w:r>
      <w:r>
        <w:rPr>
          <w:rFonts w:ascii="Calibri" w:hAnsi="Calibri" w:cs="Calibri"/>
        </w:rPr>
        <w:t>wyro</w:t>
      </w:r>
      <w:r w:rsidR="00FA1D49">
        <w:rPr>
          <w:rFonts w:ascii="Calibri" w:hAnsi="Calibri" w:cs="Calibri"/>
        </w:rPr>
        <w:t>b</w:t>
      </w:r>
      <w:r w:rsidR="00B40BC4">
        <w:rPr>
          <w:rFonts w:ascii="Calibri" w:hAnsi="Calibri" w:cs="Calibri"/>
        </w:rPr>
        <w:t>ów</w:t>
      </w:r>
      <w:r>
        <w:rPr>
          <w:rFonts w:ascii="Calibri" w:hAnsi="Calibri" w:cs="Calibri"/>
        </w:rPr>
        <w:t xml:space="preserve"> budowlan</w:t>
      </w:r>
      <w:r w:rsidR="00B40BC4">
        <w:rPr>
          <w:rFonts w:ascii="Calibri" w:hAnsi="Calibri" w:cs="Calibri"/>
        </w:rPr>
        <w:t>ych</w:t>
      </w:r>
      <w:r>
        <w:rPr>
          <w:rFonts w:ascii="Calibri" w:hAnsi="Calibri" w:cs="Calibri"/>
        </w:rPr>
        <w:t xml:space="preserve"> </w:t>
      </w:r>
      <w:r w:rsidR="00615F63">
        <w:rPr>
          <w:rFonts w:ascii="Calibri" w:hAnsi="Calibri" w:cs="Calibri"/>
        </w:rPr>
        <w:t xml:space="preserve">wymaga zachowania formy pisemnej i </w:t>
      </w:r>
      <w:r w:rsidR="001C6D5D" w:rsidRPr="00615F63">
        <w:rPr>
          <w:rFonts w:ascii="Calibri" w:hAnsi="Calibri" w:cs="Calibri"/>
        </w:rPr>
        <w:t>zatwierdz</w:t>
      </w:r>
      <w:r w:rsidR="00615F63">
        <w:rPr>
          <w:rFonts w:ascii="Calibri" w:hAnsi="Calibri" w:cs="Calibri"/>
        </w:rPr>
        <w:t>enia</w:t>
      </w:r>
      <w:r w:rsidR="001C6D5D" w:rsidRPr="00615F63">
        <w:rPr>
          <w:rFonts w:ascii="Calibri" w:hAnsi="Calibri" w:cs="Calibri"/>
        </w:rPr>
        <w:t xml:space="preserve"> przez Zamawiającego.</w:t>
      </w:r>
      <w:r>
        <w:rPr>
          <w:rFonts w:ascii="Calibri" w:hAnsi="Calibri" w:cs="Calibri"/>
        </w:rPr>
        <w:t xml:space="preserve"> Zlecenie </w:t>
      </w:r>
      <w:r w:rsidR="002C17BB">
        <w:rPr>
          <w:rFonts w:ascii="Calibri" w:hAnsi="Calibri" w:cs="Calibri"/>
        </w:rPr>
        <w:t>będzie każdorazowo kierowane do Wykonawcy za pośrednictwem poczty elektronicznej przez opiekuna Umowy</w:t>
      </w:r>
      <w:r w:rsidR="00546BBA">
        <w:rPr>
          <w:rFonts w:ascii="Calibri" w:hAnsi="Calibri" w:cs="Calibri"/>
        </w:rPr>
        <w:t xml:space="preserve"> (jako cyfrowe odwzorowanie dokumentu).</w:t>
      </w:r>
    </w:p>
    <w:p w14:paraId="0CFE6636" w14:textId="4CF8683F" w:rsidR="00BF4FD6" w:rsidRPr="00693E1D" w:rsidRDefault="00BC1369" w:rsidP="0093291D">
      <w:pPr>
        <w:numPr>
          <w:ilvl w:val="0"/>
          <w:numId w:val="2"/>
        </w:numPr>
        <w:spacing w:line="276" w:lineRule="auto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>Realizacja dostaw będzie się odbywać w dni robocze, w godzinach 7:30-15:30, m</w:t>
      </w:r>
      <w:r w:rsidR="00C938C6" w:rsidRPr="00693E1D">
        <w:rPr>
          <w:rFonts w:ascii="Calibri" w:hAnsi="Calibri" w:cs="Calibri"/>
        </w:rPr>
        <w:t xml:space="preserve">iejsce </w:t>
      </w:r>
      <w:r w:rsidR="006B789F">
        <w:rPr>
          <w:rFonts w:ascii="Calibri" w:hAnsi="Calibri" w:cs="Calibri"/>
        </w:rPr>
        <w:t>rozładunku</w:t>
      </w:r>
      <w:r w:rsidR="00C938C6" w:rsidRPr="00693E1D">
        <w:rPr>
          <w:rFonts w:ascii="Calibri" w:hAnsi="Calibri" w:cs="Calibri"/>
        </w:rPr>
        <w:t>:</w:t>
      </w:r>
      <w:r w:rsidR="006037AA" w:rsidRPr="00693E1D">
        <w:rPr>
          <w:rFonts w:ascii="Calibri" w:hAnsi="Calibri" w:cs="Calibri"/>
          <w:color w:val="000000"/>
        </w:rPr>
        <w:t xml:space="preserve"> </w:t>
      </w:r>
      <w:r w:rsidR="008578FE">
        <w:rPr>
          <w:rFonts w:ascii="Calibri" w:hAnsi="Calibri" w:cs="Calibri"/>
          <w:color w:val="000000"/>
        </w:rPr>
        <w:t>Obwód Drogowy,</w:t>
      </w:r>
      <w:r w:rsidR="000402C2">
        <w:rPr>
          <w:rFonts w:ascii="Calibri" w:hAnsi="Calibri" w:cs="Calibri"/>
          <w:color w:val="000000"/>
        </w:rPr>
        <w:t xml:space="preserve"> </w:t>
      </w:r>
      <w:r w:rsidR="00C938C6" w:rsidRPr="00693E1D">
        <w:rPr>
          <w:rFonts w:ascii="Calibri" w:hAnsi="Calibri" w:cs="Calibri"/>
          <w:color w:val="000000"/>
        </w:rPr>
        <w:t xml:space="preserve">ul. </w:t>
      </w:r>
      <w:r w:rsidR="006037AA" w:rsidRPr="00693E1D">
        <w:rPr>
          <w:rFonts w:ascii="Calibri" w:hAnsi="Calibri" w:cs="Calibri"/>
        </w:rPr>
        <w:t xml:space="preserve">Warszawska 24, 06—323 Jednorożec. </w:t>
      </w:r>
    </w:p>
    <w:p w14:paraId="0C17C358" w14:textId="3BA7B361" w:rsidR="00A1187A" w:rsidRPr="00FA1D49" w:rsidRDefault="00546BBA" w:rsidP="00FA1D49">
      <w:pPr>
        <w:pStyle w:val="Akapitzlist"/>
        <w:numPr>
          <w:ilvl w:val="0"/>
          <w:numId w:val="31"/>
        </w:numPr>
        <w:spacing w:line="276" w:lineRule="auto"/>
        <w:ind w:left="426" w:hanging="426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  <w:color w:val="000000" w:themeColor="text1"/>
          <w:lang w:val="pl-PL"/>
        </w:rPr>
        <w:t xml:space="preserve">Przedmiot Umowy będzie </w:t>
      </w:r>
      <w:r w:rsidR="00A1187A" w:rsidRPr="00E55A5D">
        <w:rPr>
          <w:rFonts w:asciiTheme="minorHAnsi" w:hAnsiTheme="minorHAnsi" w:cstheme="minorHAnsi"/>
          <w:bCs/>
          <w:color w:val="000000" w:themeColor="text1"/>
        </w:rPr>
        <w:t>realizowan</w:t>
      </w:r>
      <w:r>
        <w:rPr>
          <w:rFonts w:asciiTheme="minorHAnsi" w:hAnsiTheme="minorHAnsi" w:cstheme="minorHAnsi"/>
          <w:bCs/>
          <w:color w:val="000000" w:themeColor="text1"/>
          <w:lang w:val="pl-PL"/>
        </w:rPr>
        <w:t>y</w:t>
      </w:r>
      <w:r w:rsidR="00A1187A" w:rsidRPr="00E55A5D">
        <w:rPr>
          <w:rFonts w:asciiTheme="minorHAnsi" w:hAnsiTheme="minorHAnsi" w:cstheme="minorHAnsi"/>
          <w:bCs/>
          <w:color w:val="000000" w:themeColor="text1"/>
        </w:rPr>
        <w:t xml:space="preserve"> </w:t>
      </w:r>
      <w:r w:rsidR="00DF52FA">
        <w:rPr>
          <w:rFonts w:asciiTheme="minorHAnsi" w:hAnsiTheme="minorHAnsi" w:cstheme="minorHAnsi"/>
          <w:bCs/>
          <w:color w:val="000000" w:themeColor="text1"/>
        </w:rPr>
        <w:t xml:space="preserve">w częściach, </w:t>
      </w:r>
      <w:r w:rsidR="00A1187A" w:rsidRPr="00E55A5D">
        <w:rPr>
          <w:rFonts w:asciiTheme="minorHAnsi" w:hAnsiTheme="minorHAnsi" w:cstheme="minorHAnsi"/>
          <w:bCs/>
          <w:color w:val="000000" w:themeColor="text1"/>
        </w:rPr>
        <w:t>sukcesywnie</w:t>
      </w:r>
      <w:r w:rsidR="00DD7C47">
        <w:rPr>
          <w:rFonts w:asciiTheme="minorHAnsi" w:hAnsiTheme="minorHAnsi" w:cstheme="minorHAnsi"/>
          <w:bCs/>
          <w:color w:val="000000" w:themeColor="text1"/>
          <w:lang w:val="pl-PL"/>
        </w:rPr>
        <w:t xml:space="preserve"> </w:t>
      </w:r>
      <w:r w:rsidR="00A1187A">
        <w:rPr>
          <w:rFonts w:asciiTheme="minorHAnsi" w:hAnsiTheme="minorHAnsi" w:cstheme="minorHAnsi"/>
          <w:bCs/>
          <w:color w:val="000000" w:themeColor="text1"/>
          <w:lang w:val="pl-PL"/>
        </w:rPr>
        <w:t>w</w:t>
      </w:r>
      <w:r w:rsidR="00DD7C47">
        <w:rPr>
          <w:rFonts w:asciiTheme="minorHAnsi" w:hAnsiTheme="minorHAnsi" w:cstheme="minorHAnsi"/>
          <w:bCs/>
          <w:color w:val="000000" w:themeColor="text1"/>
          <w:lang w:val="pl-PL"/>
        </w:rPr>
        <w:t xml:space="preserve">g </w:t>
      </w:r>
      <w:r w:rsidR="00A1187A">
        <w:rPr>
          <w:rFonts w:asciiTheme="minorHAnsi" w:hAnsiTheme="minorHAnsi" w:cstheme="minorHAnsi"/>
          <w:bCs/>
          <w:color w:val="000000" w:themeColor="text1"/>
          <w:lang w:val="pl-PL"/>
        </w:rPr>
        <w:t>potrzeb</w:t>
      </w:r>
      <w:r w:rsidR="00DD7C47">
        <w:rPr>
          <w:rFonts w:asciiTheme="minorHAnsi" w:hAnsiTheme="minorHAnsi" w:cstheme="minorHAnsi"/>
          <w:bCs/>
          <w:color w:val="000000" w:themeColor="text1"/>
          <w:lang w:val="pl-PL"/>
        </w:rPr>
        <w:t xml:space="preserve"> bieżących</w:t>
      </w:r>
      <w:r w:rsidR="00A1187A">
        <w:rPr>
          <w:rFonts w:asciiTheme="minorHAnsi" w:hAnsiTheme="minorHAnsi" w:cstheme="minorHAnsi"/>
          <w:bCs/>
          <w:color w:val="000000" w:themeColor="text1"/>
          <w:lang w:val="pl-PL"/>
        </w:rPr>
        <w:t xml:space="preserve"> Zamawiającego</w:t>
      </w:r>
      <w:r w:rsidR="00DF52FA">
        <w:rPr>
          <w:rFonts w:asciiTheme="minorHAnsi" w:hAnsiTheme="minorHAnsi" w:cstheme="minorHAnsi"/>
          <w:bCs/>
          <w:color w:val="000000" w:themeColor="text1"/>
          <w:lang w:val="pl-PL"/>
        </w:rPr>
        <w:t xml:space="preserve">. </w:t>
      </w:r>
    </w:p>
    <w:p w14:paraId="04AB0FA5" w14:textId="5188E721" w:rsidR="00CA6978" w:rsidRPr="00CA6978" w:rsidRDefault="00CA6978" w:rsidP="0093291D">
      <w:pPr>
        <w:numPr>
          <w:ilvl w:val="0"/>
          <w:numId w:val="2"/>
        </w:numPr>
        <w:spacing w:line="276" w:lineRule="auto"/>
        <w:ind w:left="426" w:hanging="426"/>
        <w:rPr>
          <w:rFonts w:ascii="Calibri" w:hAnsi="Calibri" w:cs="Calibri"/>
        </w:rPr>
      </w:pPr>
      <w:r w:rsidRPr="00CA6978">
        <w:rPr>
          <w:rFonts w:ascii="Calibri" w:hAnsi="Calibri" w:cs="Calibri"/>
        </w:rPr>
        <w:t xml:space="preserve">Wykonawca oświadcza, iż realizacja przedmiotu niniejszej </w:t>
      </w:r>
      <w:r w:rsidR="00652C37">
        <w:rPr>
          <w:rFonts w:ascii="Calibri" w:hAnsi="Calibri" w:cs="Calibri"/>
        </w:rPr>
        <w:t>U</w:t>
      </w:r>
      <w:r w:rsidRPr="00CA6978">
        <w:rPr>
          <w:rFonts w:ascii="Calibri" w:hAnsi="Calibri" w:cs="Calibri"/>
        </w:rPr>
        <w:t xml:space="preserve">mowy będzie odbywać się przy uwzględnieniu i z poszanowaniem wymagań określonych i wynikających z obowiązujących przepisów ustawy z dnia 11.01.2018 r. o </w:t>
      </w:r>
      <w:proofErr w:type="spellStart"/>
      <w:r w:rsidRPr="00CA6978">
        <w:rPr>
          <w:rFonts w:ascii="Calibri" w:hAnsi="Calibri" w:cs="Calibri"/>
        </w:rPr>
        <w:t>elektromobilności</w:t>
      </w:r>
      <w:proofErr w:type="spellEnd"/>
      <w:r w:rsidRPr="00CA6978">
        <w:rPr>
          <w:rFonts w:ascii="Calibri" w:hAnsi="Calibri" w:cs="Calibri"/>
        </w:rPr>
        <w:t xml:space="preserve"> i paliwach alternatywnych, w szczególności art. 68 ust. 3 tej ustawy, tzn. Wykonawca oświadcza, iż łączny udział pojazdów elektrycznych lub pojazdów napędzanych gazem ziemnym we flocie pojazdów samochodowych w rozumieniu art. 2 pkt 33) ustawy z dnia 20.06.1997 r. - Prawo o ruchu drogowym używanych przy wykonywaniu tego zadania będzie wynosił co najmniej 10</w:t>
      </w:r>
      <w:r w:rsidR="00E80624">
        <w:rPr>
          <w:rFonts w:ascii="Calibri" w:hAnsi="Calibri" w:cs="Calibri"/>
        </w:rPr>
        <w:t xml:space="preserve"> </w:t>
      </w:r>
      <w:r w:rsidRPr="00CA6978">
        <w:rPr>
          <w:rFonts w:ascii="Calibri" w:hAnsi="Calibri" w:cs="Calibri"/>
        </w:rPr>
        <w:t>%.</w:t>
      </w:r>
    </w:p>
    <w:p w14:paraId="3183DD92" w14:textId="6BFE33E9" w:rsidR="00CA6978" w:rsidRPr="00CA6978" w:rsidRDefault="00CA6978" w:rsidP="0093291D">
      <w:pPr>
        <w:numPr>
          <w:ilvl w:val="0"/>
          <w:numId w:val="2"/>
        </w:numPr>
        <w:spacing w:line="276" w:lineRule="auto"/>
        <w:ind w:left="426" w:hanging="426"/>
        <w:rPr>
          <w:rFonts w:ascii="Calibri" w:hAnsi="Calibri" w:cs="Calibri"/>
        </w:rPr>
      </w:pPr>
      <w:r w:rsidRPr="00CA6978">
        <w:rPr>
          <w:rFonts w:ascii="Calibri" w:hAnsi="Calibri" w:cs="Calibri"/>
        </w:rPr>
        <w:t xml:space="preserve">Zamawiający może w każdym czasie, w okresie realizacji przedmiotu </w:t>
      </w:r>
      <w:r w:rsidR="00652C37">
        <w:rPr>
          <w:rFonts w:ascii="Calibri" w:hAnsi="Calibri" w:cs="Calibri"/>
        </w:rPr>
        <w:t>U</w:t>
      </w:r>
      <w:r w:rsidRPr="00CA6978">
        <w:rPr>
          <w:rFonts w:ascii="Calibri" w:hAnsi="Calibri" w:cs="Calibri"/>
        </w:rPr>
        <w:t xml:space="preserve">mowy, zażądać od Wykonawcy pisemnego oświadczenia o wykorzystywanej flocie pojazdów przy realizacji </w:t>
      </w:r>
      <w:r w:rsidR="00652C37">
        <w:rPr>
          <w:rFonts w:ascii="Calibri" w:hAnsi="Calibri" w:cs="Calibri"/>
        </w:rPr>
        <w:t>przedmiotu Umowy</w:t>
      </w:r>
      <w:r w:rsidRPr="00CA6978">
        <w:rPr>
          <w:rFonts w:ascii="Calibri" w:hAnsi="Calibri" w:cs="Calibri"/>
        </w:rPr>
        <w:t xml:space="preserve">, które zawierać będzie informacje na temat łącznej ilości pojazdów, w tym łącznej ilości pojazdów określonych ustawą wskazaną w ust. </w:t>
      </w:r>
      <w:r w:rsidR="00BC1369">
        <w:rPr>
          <w:rFonts w:ascii="Calibri" w:hAnsi="Calibri" w:cs="Calibri"/>
        </w:rPr>
        <w:t>4</w:t>
      </w:r>
      <w:r w:rsidRPr="00CA6978">
        <w:rPr>
          <w:rFonts w:ascii="Calibri" w:hAnsi="Calibri" w:cs="Calibri"/>
        </w:rPr>
        <w:t>, wraz ze wskazaniem ich numerów rejestracyjnych.</w:t>
      </w:r>
    </w:p>
    <w:p w14:paraId="2AD7FF75" w14:textId="19A5B991" w:rsidR="00CA6978" w:rsidRPr="00CA6978" w:rsidRDefault="00CA6978" w:rsidP="0093291D">
      <w:pPr>
        <w:numPr>
          <w:ilvl w:val="0"/>
          <w:numId w:val="2"/>
        </w:numPr>
        <w:spacing w:line="276" w:lineRule="auto"/>
        <w:ind w:left="426" w:hanging="426"/>
        <w:rPr>
          <w:rFonts w:ascii="Calibri" w:hAnsi="Calibri" w:cs="Calibri"/>
        </w:rPr>
      </w:pPr>
      <w:r w:rsidRPr="00CA6978">
        <w:rPr>
          <w:rFonts w:ascii="Calibri" w:hAnsi="Calibri" w:cs="Calibri"/>
        </w:rPr>
        <w:t>W przypadku, gdy oświadczenie, o którym mowa w ust.</w:t>
      </w:r>
      <w:r w:rsidR="003564CB">
        <w:rPr>
          <w:rFonts w:ascii="Calibri" w:hAnsi="Calibri" w:cs="Calibri"/>
        </w:rPr>
        <w:t xml:space="preserve"> </w:t>
      </w:r>
      <w:r w:rsidR="00BC1369">
        <w:rPr>
          <w:rFonts w:ascii="Calibri" w:hAnsi="Calibri" w:cs="Calibri"/>
        </w:rPr>
        <w:t>5</w:t>
      </w:r>
      <w:r w:rsidRPr="00CA6978">
        <w:rPr>
          <w:rFonts w:ascii="Calibri" w:hAnsi="Calibri" w:cs="Calibri"/>
        </w:rPr>
        <w:t xml:space="preserve"> budzi wątpliwości Zamawiającego, Zamawiający może wezwać Wykonawcę do złożenia w wyznaczonym terminie wyjaśnień lub dodatkowych dokumentów.</w:t>
      </w:r>
    </w:p>
    <w:p w14:paraId="3B70080A" w14:textId="13EC1131" w:rsidR="00CA6978" w:rsidRDefault="00CA6978" w:rsidP="0093291D">
      <w:pPr>
        <w:numPr>
          <w:ilvl w:val="0"/>
          <w:numId w:val="2"/>
        </w:numPr>
        <w:spacing w:line="276" w:lineRule="auto"/>
        <w:ind w:left="426" w:hanging="426"/>
        <w:rPr>
          <w:rFonts w:ascii="Calibri" w:hAnsi="Calibri" w:cs="Calibri"/>
        </w:rPr>
      </w:pPr>
      <w:r w:rsidRPr="00CA6978">
        <w:rPr>
          <w:rFonts w:ascii="Calibri" w:hAnsi="Calibri" w:cs="Calibri"/>
        </w:rPr>
        <w:t xml:space="preserve">Nieprzestrzeganie przez Wykonawcę obowiązku wskazanego w ust. </w:t>
      </w:r>
      <w:r w:rsidR="00BC1369">
        <w:rPr>
          <w:rFonts w:ascii="Calibri" w:hAnsi="Calibri" w:cs="Calibri"/>
        </w:rPr>
        <w:t>4</w:t>
      </w:r>
      <w:r w:rsidR="00652C37">
        <w:rPr>
          <w:rFonts w:ascii="Calibri" w:hAnsi="Calibri" w:cs="Calibri"/>
        </w:rPr>
        <w:t xml:space="preserve"> </w:t>
      </w:r>
      <w:r w:rsidRPr="00CA6978">
        <w:rPr>
          <w:rFonts w:ascii="Calibri" w:hAnsi="Calibri" w:cs="Calibri"/>
        </w:rPr>
        <w:t xml:space="preserve">jak również niezłożenie dokumentów, o których mowa w ust. </w:t>
      </w:r>
      <w:r w:rsidR="00BC1369">
        <w:rPr>
          <w:rFonts w:ascii="Calibri" w:hAnsi="Calibri" w:cs="Calibri"/>
        </w:rPr>
        <w:t>5</w:t>
      </w:r>
      <w:r w:rsidRPr="00CA6978">
        <w:rPr>
          <w:rFonts w:ascii="Calibri" w:hAnsi="Calibri" w:cs="Calibri"/>
        </w:rPr>
        <w:t>-</w:t>
      </w:r>
      <w:r w:rsidR="00BC1369">
        <w:rPr>
          <w:rFonts w:ascii="Calibri" w:hAnsi="Calibri" w:cs="Calibri"/>
        </w:rPr>
        <w:t>6</w:t>
      </w:r>
      <w:r w:rsidR="003564CB">
        <w:rPr>
          <w:rFonts w:ascii="Calibri" w:hAnsi="Calibri" w:cs="Calibri"/>
        </w:rPr>
        <w:t>,</w:t>
      </w:r>
      <w:r w:rsidRPr="00CA6978">
        <w:rPr>
          <w:rFonts w:ascii="Calibri" w:hAnsi="Calibri" w:cs="Calibri"/>
        </w:rPr>
        <w:t xml:space="preserve"> będzie skutkowało naliczeniem kar umownych określonych w niniejszej </w:t>
      </w:r>
      <w:r w:rsidR="003564CB">
        <w:rPr>
          <w:rFonts w:ascii="Calibri" w:hAnsi="Calibri" w:cs="Calibri"/>
        </w:rPr>
        <w:t>U</w:t>
      </w:r>
      <w:r w:rsidRPr="00CA6978">
        <w:rPr>
          <w:rFonts w:ascii="Calibri" w:hAnsi="Calibri" w:cs="Calibri"/>
        </w:rPr>
        <w:t>mowie.</w:t>
      </w:r>
    </w:p>
    <w:p w14:paraId="3B190DAA" w14:textId="5FA7CCD1" w:rsidR="00BC1369" w:rsidRPr="00546BBA" w:rsidRDefault="00BC1369" w:rsidP="00546BBA">
      <w:pPr>
        <w:numPr>
          <w:ilvl w:val="0"/>
          <w:numId w:val="2"/>
        </w:numPr>
        <w:spacing w:line="276" w:lineRule="auto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>Dozór na</w:t>
      </w:r>
      <w:r w:rsidR="005C15FF">
        <w:rPr>
          <w:rFonts w:ascii="Calibri" w:hAnsi="Calibri" w:cs="Calibri"/>
        </w:rPr>
        <w:t>d</w:t>
      </w:r>
      <w:r>
        <w:rPr>
          <w:rFonts w:ascii="Calibri" w:hAnsi="Calibri" w:cs="Calibri"/>
        </w:rPr>
        <w:t xml:space="preserve"> prawidłową realizacją Umowy z ramienia Zamawiającego będzie sprawować opiekun Umowy: </w:t>
      </w:r>
      <w:r w:rsidRPr="00CA6978">
        <w:rPr>
          <w:rFonts w:ascii="Calibri" w:hAnsi="Calibri" w:cs="Calibri"/>
        </w:rPr>
        <w:t>……………………</w:t>
      </w:r>
      <w:r>
        <w:rPr>
          <w:rFonts w:ascii="Calibri" w:hAnsi="Calibri" w:cs="Calibri"/>
        </w:rPr>
        <w:t>……….</w:t>
      </w:r>
      <w:r w:rsidRPr="00CA6978">
        <w:rPr>
          <w:rFonts w:ascii="Calibri" w:hAnsi="Calibri" w:cs="Calibri"/>
        </w:rPr>
        <w:t xml:space="preserve">, tel. …………………………, adres </w:t>
      </w:r>
      <w:r>
        <w:rPr>
          <w:rFonts w:ascii="Calibri" w:hAnsi="Calibri" w:cs="Calibri"/>
        </w:rPr>
        <w:t>do korespondencji za pośrednictwem środków komunikacji elektronicznej: ………………………………………. Do podstawowych obowiązków opiekuna Umowy należy:</w:t>
      </w:r>
    </w:p>
    <w:p w14:paraId="4B2E0E78" w14:textId="5CBACECB" w:rsidR="00BC1369" w:rsidRDefault="005C15FF" w:rsidP="005E4C64">
      <w:pPr>
        <w:numPr>
          <w:ilvl w:val="1"/>
          <w:numId w:val="34"/>
        </w:num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u</w:t>
      </w:r>
      <w:r w:rsidR="00546BBA">
        <w:rPr>
          <w:rFonts w:ascii="Calibri" w:hAnsi="Calibri" w:cs="Calibri"/>
        </w:rPr>
        <w:t>zgadnianie z Zamawiającym</w:t>
      </w:r>
      <w:r>
        <w:rPr>
          <w:rFonts w:ascii="Calibri" w:hAnsi="Calibri" w:cs="Calibri"/>
        </w:rPr>
        <w:t xml:space="preserve"> i</w:t>
      </w:r>
      <w:r w:rsidR="00546BBA">
        <w:rPr>
          <w:rFonts w:ascii="Calibri" w:hAnsi="Calibri" w:cs="Calibri"/>
        </w:rPr>
        <w:t xml:space="preserve"> sporządzanie zleceń, </w:t>
      </w:r>
      <w:r>
        <w:rPr>
          <w:rFonts w:ascii="Calibri" w:hAnsi="Calibri" w:cs="Calibri"/>
        </w:rPr>
        <w:t xml:space="preserve">a następnie </w:t>
      </w:r>
      <w:r w:rsidR="00BC1369">
        <w:rPr>
          <w:rFonts w:ascii="Calibri" w:hAnsi="Calibri" w:cs="Calibri"/>
        </w:rPr>
        <w:t>przekazywanie zleceń</w:t>
      </w:r>
      <w:r>
        <w:rPr>
          <w:rFonts w:ascii="Calibri" w:hAnsi="Calibri" w:cs="Calibri"/>
        </w:rPr>
        <w:t xml:space="preserve"> Wykonawcy za pośrednictwem poczty elektronicznej;</w:t>
      </w:r>
    </w:p>
    <w:p w14:paraId="53D42751" w14:textId="566AB4EE" w:rsidR="005C15FF" w:rsidRDefault="005C15FF" w:rsidP="005E4C64">
      <w:pPr>
        <w:numPr>
          <w:ilvl w:val="1"/>
          <w:numId w:val="34"/>
        </w:num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telefoniczna koordynacja termin</w:t>
      </w:r>
      <w:r w:rsidR="00C9373E">
        <w:rPr>
          <w:rFonts w:ascii="Calibri" w:hAnsi="Calibri" w:cs="Calibri"/>
        </w:rPr>
        <w:t xml:space="preserve">ów </w:t>
      </w:r>
      <w:r>
        <w:rPr>
          <w:rFonts w:ascii="Calibri" w:hAnsi="Calibri" w:cs="Calibri"/>
        </w:rPr>
        <w:t>dostaw, odbior</w:t>
      </w:r>
      <w:r w:rsidR="00C9373E">
        <w:rPr>
          <w:rFonts w:ascii="Calibri" w:hAnsi="Calibri" w:cs="Calibri"/>
        </w:rPr>
        <w:t>u</w:t>
      </w:r>
      <w:r>
        <w:rPr>
          <w:rFonts w:ascii="Calibri" w:hAnsi="Calibri" w:cs="Calibri"/>
        </w:rPr>
        <w:t>, rozładunku wyrobów budowlanych;</w:t>
      </w:r>
    </w:p>
    <w:p w14:paraId="17B052EA" w14:textId="5BB62696" w:rsidR="005C15FF" w:rsidRPr="00225494" w:rsidRDefault="005C15FF" w:rsidP="00225494">
      <w:pPr>
        <w:numPr>
          <w:ilvl w:val="1"/>
          <w:numId w:val="34"/>
        </w:numPr>
        <w:spacing w:line="276" w:lineRule="auto"/>
        <w:rPr>
          <w:rFonts w:ascii="Calibri" w:hAnsi="Calibri" w:cs="Calibri"/>
          <w:strike/>
        </w:rPr>
      </w:pPr>
      <w:r>
        <w:rPr>
          <w:rFonts w:ascii="Calibri" w:hAnsi="Calibri" w:cs="Calibri"/>
        </w:rPr>
        <w:t>prowadzenie rejestru zrealizowanych dostaw</w:t>
      </w:r>
      <w:r w:rsidR="00225494">
        <w:rPr>
          <w:rFonts w:ascii="Calibri" w:hAnsi="Calibri" w:cs="Calibri"/>
        </w:rPr>
        <w:t xml:space="preserve">; </w:t>
      </w:r>
    </w:p>
    <w:p w14:paraId="65532ED5" w14:textId="4533A5AA" w:rsidR="00BC1369" w:rsidRPr="005C15FF" w:rsidRDefault="00BC1369" w:rsidP="005E4C64">
      <w:pPr>
        <w:numPr>
          <w:ilvl w:val="1"/>
          <w:numId w:val="34"/>
        </w:numPr>
        <w:spacing w:line="276" w:lineRule="auto"/>
        <w:rPr>
          <w:rFonts w:ascii="Calibri" w:hAnsi="Calibri" w:cs="Calibri"/>
        </w:rPr>
      </w:pPr>
      <w:r w:rsidRPr="005C15FF">
        <w:rPr>
          <w:rFonts w:ascii="Calibri" w:hAnsi="Calibri" w:cs="Calibri"/>
        </w:rPr>
        <w:t>wzrokowe sprawdzanie jakości dostarczonego wyrobu budowlanego pod kątem wad (np. zbrylenie, skawaleni</w:t>
      </w:r>
      <w:r w:rsidR="00106CC3">
        <w:rPr>
          <w:rFonts w:ascii="Calibri" w:hAnsi="Calibri" w:cs="Calibri"/>
        </w:rPr>
        <w:t>e</w:t>
      </w:r>
      <w:r w:rsidRPr="005C15FF">
        <w:rPr>
          <w:rFonts w:ascii="Calibri" w:hAnsi="Calibri" w:cs="Calibri"/>
        </w:rPr>
        <w:t>, niejednorodne uziarnienie, obecność obcych zanieczyszczeń)</w:t>
      </w:r>
      <w:r w:rsidR="005C15FF">
        <w:rPr>
          <w:rFonts w:ascii="Calibri" w:hAnsi="Calibri" w:cs="Calibri"/>
        </w:rPr>
        <w:t>;</w:t>
      </w:r>
    </w:p>
    <w:p w14:paraId="61EF223A" w14:textId="50D2A391" w:rsidR="005C15FF" w:rsidRPr="005C15FF" w:rsidRDefault="005C15FF" w:rsidP="005E4C64">
      <w:pPr>
        <w:numPr>
          <w:ilvl w:val="1"/>
          <w:numId w:val="34"/>
        </w:numPr>
        <w:spacing w:line="276" w:lineRule="auto"/>
        <w:rPr>
          <w:rFonts w:asciiTheme="minorHAnsi" w:hAnsiTheme="minorHAnsi" w:cstheme="minorHAnsi"/>
        </w:rPr>
      </w:pPr>
      <w:r>
        <w:rPr>
          <w:rFonts w:ascii="Calibri" w:hAnsi="Calibri" w:cs="Calibri"/>
        </w:rPr>
        <w:t xml:space="preserve">odbiór, </w:t>
      </w:r>
      <w:r w:rsidRPr="005C15FF">
        <w:rPr>
          <w:rFonts w:ascii="Calibri" w:hAnsi="Calibri" w:cs="Calibri"/>
        </w:rPr>
        <w:t>archiwizacja dokumentów potwierdzających jakość (</w:t>
      </w:r>
      <w:r w:rsidRPr="005C15FF">
        <w:rPr>
          <w:rFonts w:asciiTheme="minorHAnsi" w:hAnsiTheme="minorHAnsi" w:cstheme="minorHAnsi"/>
        </w:rPr>
        <w:t>świadectwo jakości/deklaracja właściwości użytkowych</w:t>
      </w:r>
      <w:r w:rsidR="00C918A5">
        <w:rPr>
          <w:rFonts w:asciiTheme="minorHAnsi" w:hAnsiTheme="minorHAnsi" w:cstheme="minorHAnsi"/>
        </w:rPr>
        <w:t>/aprobata techniczna</w:t>
      </w:r>
      <w:r w:rsidRPr="005C15FF">
        <w:rPr>
          <w:rFonts w:ascii="Calibri" w:hAnsi="Calibri" w:cs="Calibri"/>
        </w:rPr>
        <w:t xml:space="preserve">) i ilość </w:t>
      </w:r>
      <w:r w:rsidRPr="005C15FF">
        <w:rPr>
          <w:rFonts w:asciiTheme="minorHAnsi" w:hAnsiTheme="minorHAnsi" w:cstheme="minorHAnsi"/>
        </w:rPr>
        <w:lastRenderedPageBreak/>
        <w:t>(dokument WZ „Wydanie zewnętrzne”) dostarczanych wyrobów budowlanych;</w:t>
      </w:r>
    </w:p>
    <w:p w14:paraId="6A12570C" w14:textId="1F82A076" w:rsidR="00BC1369" w:rsidRPr="007739FC" w:rsidRDefault="00BC1369" w:rsidP="005E4C64">
      <w:pPr>
        <w:numPr>
          <w:ilvl w:val="1"/>
          <w:numId w:val="34"/>
        </w:numPr>
        <w:spacing w:line="276" w:lineRule="auto"/>
        <w:rPr>
          <w:rFonts w:ascii="Calibri" w:hAnsi="Calibri" w:cs="Calibri"/>
        </w:rPr>
      </w:pPr>
      <w:r w:rsidRPr="007739FC">
        <w:rPr>
          <w:rFonts w:ascii="Calibri" w:hAnsi="Calibri" w:cs="Calibri"/>
        </w:rPr>
        <w:t>informowanie Zamawiającego</w:t>
      </w:r>
      <w:r w:rsidRPr="007739FC">
        <w:rPr>
          <w:rFonts w:ascii="Calibri" w:hAnsi="Calibri"/>
        </w:rPr>
        <w:t xml:space="preserve"> o problemach lub okolicznościach mogących wpłynąć na jakość lub termin wykonania przedmiotu Umowy lub jakichkolwiek innych, mających istotne znaczenie dla realizacji przedmiotu Umowy</w:t>
      </w:r>
      <w:r w:rsidR="005C15FF">
        <w:rPr>
          <w:rFonts w:ascii="Calibri" w:hAnsi="Calibri"/>
        </w:rPr>
        <w:t>;</w:t>
      </w:r>
    </w:p>
    <w:p w14:paraId="625412C2" w14:textId="63D271E9" w:rsidR="00546BBA" w:rsidRPr="00E9476D" w:rsidRDefault="00546BBA" w:rsidP="005E4C64">
      <w:pPr>
        <w:numPr>
          <w:ilvl w:val="1"/>
          <w:numId w:val="34"/>
        </w:num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dozór na prawidłową realizacją Umowy</w:t>
      </w:r>
      <w:r w:rsidR="005C15FF">
        <w:rPr>
          <w:rFonts w:ascii="Calibri" w:hAnsi="Calibri" w:cs="Calibri"/>
        </w:rPr>
        <w:t>.</w:t>
      </w:r>
    </w:p>
    <w:p w14:paraId="449E8E9C" w14:textId="5C595A7C" w:rsidR="00BC1369" w:rsidRPr="00BC1369" w:rsidRDefault="00BC1369" w:rsidP="00BC1369">
      <w:pPr>
        <w:numPr>
          <w:ilvl w:val="0"/>
          <w:numId w:val="2"/>
        </w:numPr>
        <w:spacing w:line="276" w:lineRule="auto"/>
        <w:ind w:left="426" w:hanging="426"/>
        <w:rPr>
          <w:rFonts w:ascii="Calibri" w:hAnsi="Calibri" w:cs="Calibri"/>
        </w:rPr>
      </w:pPr>
      <w:r w:rsidRPr="00CA6978">
        <w:rPr>
          <w:rFonts w:ascii="Calibri" w:hAnsi="Calibri" w:cs="Calibri"/>
        </w:rPr>
        <w:t xml:space="preserve">Nadzór nad realizacją </w:t>
      </w:r>
      <w:r>
        <w:rPr>
          <w:rFonts w:ascii="Calibri" w:hAnsi="Calibri" w:cs="Calibri"/>
        </w:rPr>
        <w:t>U</w:t>
      </w:r>
      <w:r w:rsidRPr="00CA6978">
        <w:rPr>
          <w:rFonts w:ascii="Calibri" w:hAnsi="Calibri" w:cs="Calibri"/>
        </w:rPr>
        <w:t xml:space="preserve">mowy z ramienia Wykonawcy pełni: ………………………………………………….., </w:t>
      </w:r>
      <w:proofErr w:type="spellStart"/>
      <w:r w:rsidRPr="00CA6978">
        <w:rPr>
          <w:rFonts w:ascii="Calibri" w:hAnsi="Calibri" w:cs="Calibri"/>
        </w:rPr>
        <w:t>tel</w:t>
      </w:r>
      <w:proofErr w:type="spellEnd"/>
      <w:r w:rsidRPr="00CA6978">
        <w:rPr>
          <w:rFonts w:ascii="Calibri" w:hAnsi="Calibri" w:cs="Calibri"/>
        </w:rPr>
        <w:t xml:space="preserve">…………………………, </w:t>
      </w:r>
      <w:r>
        <w:rPr>
          <w:rFonts w:ascii="Calibri" w:hAnsi="Calibri" w:cs="Calibri"/>
        </w:rPr>
        <w:t>adres do k</w:t>
      </w:r>
      <w:r w:rsidRPr="00CA6978">
        <w:rPr>
          <w:rFonts w:ascii="Calibri" w:hAnsi="Calibri" w:cs="Calibri"/>
        </w:rPr>
        <w:t>orespondencja za pośrednictwem środków komunikacji elektronicznej: ………………………………………….</w:t>
      </w:r>
    </w:p>
    <w:p w14:paraId="37E6B567" w14:textId="77777777" w:rsidR="00703B25" w:rsidRDefault="00703B25" w:rsidP="00C3492F">
      <w:pPr>
        <w:spacing w:line="276" w:lineRule="auto"/>
        <w:rPr>
          <w:rFonts w:ascii="Calibri" w:hAnsi="Calibri" w:cs="Calibri"/>
          <w:b/>
        </w:rPr>
      </w:pPr>
    </w:p>
    <w:p w14:paraId="6B499B07" w14:textId="13B8E99C" w:rsidR="002D0F7E" w:rsidRDefault="00545D6A" w:rsidP="00C3492F">
      <w:pPr>
        <w:spacing w:line="276" w:lineRule="auto"/>
        <w:rPr>
          <w:rFonts w:ascii="Calibri" w:hAnsi="Calibri" w:cs="Calibri"/>
          <w:b/>
        </w:rPr>
      </w:pPr>
      <w:r w:rsidRPr="00693E1D">
        <w:rPr>
          <w:rFonts w:ascii="Calibri" w:hAnsi="Calibri" w:cs="Calibri"/>
          <w:b/>
        </w:rPr>
        <w:t>§ 5</w:t>
      </w:r>
    </w:p>
    <w:p w14:paraId="40E2FB6A" w14:textId="67C0F199" w:rsidR="00703B25" w:rsidRPr="00703B25" w:rsidRDefault="00697BE4" w:rsidP="00703B25">
      <w:pPr>
        <w:spacing w:line="276" w:lineRule="auto"/>
        <w:rPr>
          <w:rFonts w:ascii="Calibri" w:hAnsi="Calibri" w:cs="Calibri"/>
          <w:b/>
        </w:rPr>
      </w:pPr>
      <w:r w:rsidRPr="00693E1D">
        <w:rPr>
          <w:rFonts w:ascii="Calibri" w:hAnsi="Calibri" w:cs="Calibri"/>
          <w:b/>
        </w:rPr>
        <w:t>Wynagrodzenie</w:t>
      </w:r>
      <w:r>
        <w:rPr>
          <w:rFonts w:ascii="Calibri" w:hAnsi="Calibri" w:cs="Calibri"/>
          <w:b/>
        </w:rPr>
        <w:t xml:space="preserve"> Wykonawcy</w:t>
      </w:r>
      <w:r w:rsidRPr="00693E1D">
        <w:rPr>
          <w:rFonts w:ascii="Calibri" w:hAnsi="Calibri" w:cs="Calibri"/>
          <w:b/>
        </w:rPr>
        <w:t>, rozliczeni</w:t>
      </w:r>
      <w:r w:rsidR="004B55FD">
        <w:rPr>
          <w:rFonts w:ascii="Calibri" w:hAnsi="Calibri" w:cs="Calibri"/>
          <w:b/>
        </w:rPr>
        <w:t>e finansowe Umowy</w:t>
      </w:r>
      <w:r w:rsidR="00703B25">
        <w:rPr>
          <w:rStyle w:val="Odwoanieprzypisudolnego"/>
          <w:rFonts w:asciiTheme="minorHAnsi" w:hAnsiTheme="minorHAnsi" w:cstheme="minorHAnsi"/>
          <w:b/>
          <w:bCs/>
        </w:rPr>
        <w:footnoteReference w:id="4"/>
      </w:r>
      <w:r w:rsidR="00703B25">
        <w:rPr>
          <w:rFonts w:asciiTheme="minorHAnsi" w:hAnsiTheme="minorHAnsi" w:cstheme="minorHAnsi"/>
          <w:b/>
          <w:bCs/>
        </w:rPr>
        <w:t xml:space="preserve"> </w:t>
      </w:r>
    </w:p>
    <w:p w14:paraId="42A6A32A" w14:textId="2CC1647C" w:rsidR="0091581D" w:rsidRPr="00B40BC4" w:rsidRDefault="00703B25" w:rsidP="00225494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left="426" w:hanging="426"/>
        <w:contextualSpacing w:val="0"/>
        <w:rPr>
          <w:rFonts w:asciiTheme="minorHAnsi" w:hAnsiTheme="minorHAnsi" w:cstheme="minorHAnsi"/>
        </w:rPr>
      </w:pPr>
      <w:r w:rsidRPr="00813CB7">
        <w:rPr>
          <w:rFonts w:asciiTheme="minorHAnsi" w:hAnsiTheme="minorHAnsi" w:cstheme="minorHAnsi"/>
        </w:rPr>
        <w:t xml:space="preserve">Za wykonanie </w:t>
      </w:r>
      <w:r w:rsidR="00813CB7" w:rsidRPr="00225494">
        <w:rPr>
          <w:rFonts w:asciiTheme="minorHAnsi" w:hAnsiTheme="minorHAnsi" w:cstheme="minorHAnsi"/>
          <w:lang w:val="pl-PL"/>
        </w:rPr>
        <w:t>przedmiotu umowy</w:t>
      </w:r>
      <w:r w:rsidRPr="00225494">
        <w:rPr>
          <w:rFonts w:asciiTheme="minorHAnsi" w:hAnsiTheme="minorHAnsi" w:cstheme="minorHAnsi"/>
        </w:rPr>
        <w:t xml:space="preserve">, </w:t>
      </w:r>
      <w:r w:rsidRPr="00703B25">
        <w:rPr>
          <w:rFonts w:asciiTheme="minorHAnsi" w:hAnsiTheme="minorHAnsi" w:cstheme="minorHAnsi"/>
        </w:rPr>
        <w:t>Zamawiający zapłaci Wykonawcy</w:t>
      </w:r>
      <w:r w:rsidR="00FA1D49">
        <w:rPr>
          <w:rFonts w:asciiTheme="minorHAnsi" w:hAnsiTheme="minorHAnsi" w:cstheme="minorHAnsi"/>
          <w:lang w:val="pl-PL"/>
        </w:rPr>
        <w:t xml:space="preserve"> </w:t>
      </w:r>
      <w:r w:rsidRPr="00703B25">
        <w:rPr>
          <w:rFonts w:asciiTheme="minorHAnsi" w:hAnsiTheme="minorHAnsi" w:cstheme="minorHAnsi"/>
        </w:rPr>
        <w:t xml:space="preserve">wynagrodzenie </w:t>
      </w:r>
      <w:r w:rsidR="001A2BFF" w:rsidRPr="00225494">
        <w:rPr>
          <w:rFonts w:asciiTheme="minorHAnsi" w:hAnsiTheme="minorHAnsi" w:cstheme="minorHAnsi"/>
          <w:lang w:val="pl-PL"/>
        </w:rPr>
        <w:t xml:space="preserve">kosztorysowe </w:t>
      </w:r>
      <w:r w:rsidRPr="00703B25">
        <w:rPr>
          <w:rFonts w:asciiTheme="minorHAnsi" w:hAnsiTheme="minorHAnsi" w:cstheme="minorHAnsi"/>
        </w:rPr>
        <w:t>w wysokoś</w:t>
      </w:r>
      <w:r w:rsidRPr="00703B25">
        <w:rPr>
          <w:rFonts w:asciiTheme="minorHAnsi" w:hAnsiTheme="minorHAnsi" w:cstheme="minorHAnsi"/>
          <w:lang w:val="it-IT"/>
        </w:rPr>
        <w:t xml:space="preserve">ci </w:t>
      </w:r>
      <w:r w:rsidRPr="00703B25">
        <w:rPr>
          <w:rFonts w:asciiTheme="minorHAnsi" w:hAnsiTheme="minorHAnsi" w:cstheme="minorHAnsi"/>
        </w:rPr>
        <w:t>……….........……</w:t>
      </w:r>
      <w:r w:rsidRPr="00703B25">
        <w:rPr>
          <w:rFonts w:asciiTheme="minorHAnsi" w:hAnsiTheme="minorHAnsi" w:cstheme="minorHAnsi"/>
          <w:lang w:val="nl-NL"/>
        </w:rPr>
        <w:t>.. z</w:t>
      </w:r>
      <w:r w:rsidRPr="00703B25">
        <w:rPr>
          <w:rFonts w:asciiTheme="minorHAnsi" w:hAnsiTheme="minorHAnsi" w:cstheme="minorHAnsi"/>
        </w:rPr>
        <w:t>ł netto</w:t>
      </w:r>
      <w:r w:rsidRPr="00703B25">
        <w:rPr>
          <w:rFonts w:asciiTheme="minorHAnsi" w:hAnsiTheme="minorHAnsi" w:cstheme="minorHAnsi"/>
          <w:lang w:val="fr-FR"/>
        </w:rPr>
        <w:t xml:space="preserve">, plus </w:t>
      </w:r>
      <w:r w:rsidRPr="00703B25">
        <w:rPr>
          <w:rFonts w:asciiTheme="minorHAnsi" w:hAnsiTheme="minorHAnsi" w:cstheme="minorHAnsi"/>
        </w:rPr>
        <w:t>23 % podatek VAT tj. ………………</w:t>
      </w:r>
      <w:r w:rsidRPr="00703B25">
        <w:rPr>
          <w:rFonts w:asciiTheme="minorHAnsi" w:hAnsiTheme="minorHAnsi" w:cstheme="minorHAnsi"/>
          <w:lang w:val="nl-NL"/>
        </w:rPr>
        <w:t>. z</w:t>
      </w:r>
      <w:r w:rsidRPr="00703B25">
        <w:rPr>
          <w:rFonts w:asciiTheme="minorHAnsi" w:hAnsiTheme="minorHAnsi" w:cstheme="minorHAnsi"/>
        </w:rPr>
        <w:t xml:space="preserve">ł, co łącznie stanowi </w:t>
      </w:r>
      <w:r w:rsidRPr="00703B25">
        <w:rPr>
          <w:rFonts w:asciiTheme="minorHAnsi" w:hAnsiTheme="minorHAnsi" w:cstheme="minorHAnsi"/>
          <w:b/>
          <w:bCs/>
        </w:rPr>
        <w:t xml:space="preserve">cenę </w:t>
      </w:r>
      <w:r w:rsidRPr="00703B25">
        <w:rPr>
          <w:rFonts w:asciiTheme="minorHAnsi" w:hAnsiTheme="minorHAnsi" w:cstheme="minorHAnsi"/>
          <w:b/>
          <w:bCs/>
          <w:lang w:val="it-IT"/>
        </w:rPr>
        <w:t>brutto</w:t>
      </w:r>
      <w:r w:rsidRPr="00703B25">
        <w:rPr>
          <w:rFonts w:asciiTheme="minorHAnsi" w:hAnsiTheme="minorHAnsi" w:cstheme="minorHAnsi"/>
        </w:rPr>
        <w:t xml:space="preserve"> ……………… zł (słownie: ……………….........................................…………)</w:t>
      </w:r>
      <w:r>
        <w:rPr>
          <w:rFonts w:asciiTheme="minorHAnsi" w:hAnsiTheme="minorHAnsi" w:cstheme="minorHAnsi"/>
          <w:lang w:val="pl-PL"/>
        </w:rPr>
        <w:t xml:space="preserve"> w tym:</w:t>
      </w:r>
      <w:r w:rsidR="001A2BFF">
        <w:rPr>
          <w:rFonts w:asciiTheme="minorHAnsi" w:hAnsiTheme="minorHAnsi" w:cstheme="minorHAnsi"/>
          <w:color w:val="FF0000"/>
          <w:lang w:val="pl-PL"/>
        </w:rPr>
        <w:t xml:space="preserve"> </w:t>
      </w:r>
    </w:p>
    <w:p w14:paraId="213B8C80" w14:textId="5ABA66D5" w:rsidR="00B40BC4" w:rsidRPr="00CF3119" w:rsidRDefault="00CF3119" w:rsidP="00CF3119">
      <w:pPr>
        <w:pStyle w:val="Akapitzlist"/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left="1276" w:hanging="425"/>
        <w:contextualSpacing w:val="0"/>
        <w:rPr>
          <w:rFonts w:asciiTheme="minorHAnsi" w:hAnsiTheme="minorHAnsi" w:cstheme="minorHAnsi"/>
        </w:rPr>
      </w:pPr>
      <w:bookmarkStart w:id="0" w:name="_Hlk171503059"/>
      <w:r>
        <w:rPr>
          <w:rFonts w:asciiTheme="minorHAnsi" w:hAnsiTheme="minorHAnsi" w:cstheme="minorHAnsi"/>
          <w:lang w:val="pl-PL"/>
        </w:rPr>
        <w:t>w ramach Części 1 zamówienia: …………………… zł netto, plus 23 % podatek VAT tj. …………………. Zł, co łącznie stanowi cenę brutto:…………………….. zł (słownie:………………………………………),</w:t>
      </w:r>
    </w:p>
    <w:bookmarkEnd w:id="0"/>
    <w:p w14:paraId="17386F3D" w14:textId="2A933CBF" w:rsidR="00CF3119" w:rsidRPr="00CF3119" w:rsidRDefault="00CF3119" w:rsidP="00CF3119">
      <w:pPr>
        <w:pStyle w:val="Akapitzlist"/>
        <w:numPr>
          <w:ilvl w:val="0"/>
          <w:numId w:val="44"/>
        </w:numPr>
        <w:ind w:left="1276" w:hanging="425"/>
        <w:rPr>
          <w:rFonts w:asciiTheme="minorHAnsi" w:hAnsiTheme="minorHAnsi" w:cstheme="minorHAnsi"/>
        </w:rPr>
      </w:pPr>
      <w:r w:rsidRPr="00CF3119">
        <w:rPr>
          <w:rFonts w:asciiTheme="minorHAnsi" w:hAnsiTheme="minorHAnsi" w:cstheme="minorHAnsi"/>
        </w:rPr>
        <w:t xml:space="preserve">w ramach Części </w:t>
      </w:r>
      <w:r>
        <w:rPr>
          <w:rFonts w:asciiTheme="minorHAnsi" w:hAnsiTheme="minorHAnsi" w:cstheme="minorHAnsi"/>
          <w:lang w:val="pl-PL"/>
        </w:rPr>
        <w:t>2</w:t>
      </w:r>
      <w:r w:rsidRPr="00CF3119">
        <w:rPr>
          <w:rFonts w:asciiTheme="minorHAnsi" w:hAnsiTheme="minorHAnsi" w:cstheme="minorHAnsi"/>
        </w:rPr>
        <w:t xml:space="preserve"> zamówienia: …………………… zł netto, plus 23 % podatek VAT tj. …………………. </w:t>
      </w:r>
      <w:r w:rsidR="000C5BF6">
        <w:rPr>
          <w:rFonts w:asciiTheme="minorHAnsi" w:hAnsiTheme="minorHAnsi" w:cstheme="minorHAnsi"/>
          <w:lang w:val="pl-PL"/>
        </w:rPr>
        <w:t>z</w:t>
      </w:r>
      <w:r w:rsidRPr="00CF3119">
        <w:rPr>
          <w:rFonts w:asciiTheme="minorHAnsi" w:hAnsiTheme="minorHAnsi" w:cstheme="minorHAnsi"/>
        </w:rPr>
        <w:t>ł, co łącznie stanowi cenę brutto:…………………….. zł (słownie:………………………………………)</w:t>
      </w:r>
      <w:r>
        <w:rPr>
          <w:rFonts w:asciiTheme="minorHAnsi" w:hAnsiTheme="minorHAnsi" w:cstheme="minorHAnsi"/>
          <w:lang w:val="pl-PL"/>
        </w:rPr>
        <w:t xml:space="preserve">. </w:t>
      </w:r>
    </w:p>
    <w:p w14:paraId="35D0EE51" w14:textId="14174453" w:rsidR="00615F63" w:rsidRPr="00627D95" w:rsidRDefault="00697BE4" w:rsidP="00627D95">
      <w:pPr>
        <w:numPr>
          <w:ilvl w:val="0"/>
          <w:numId w:val="1"/>
        </w:numPr>
        <w:autoSpaceDE w:val="0"/>
        <w:spacing w:line="276" w:lineRule="auto"/>
        <w:ind w:left="426" w:hanging="426"/>
        <w:rPr>
          <w:rFonts w:ascii="Calibri" w:hAnsi="Calibri" w:cs="Calibri"/>
          <w:color w:val="000000"/>
        </w:rPr>
      </w:pPr>
      <w:r w:rsidRPr="00693E1D">
        <w:rPr>
          <w:rFonts w:ascii="Calibri" w:hAnsi="Calibri" w:cs="Calibri"/>
          <w:color w:val="000000"/>
        </w:rPr>
        <w:t>Cena jednostkowa za ton</w:t>
      </w:r>
      <w:r w:rsidR="00615F63">
        <w:rPr>
          <w:rFonts w:ascii="Calibri" w:hAnsi="Calibri" w:cs="Calibri"/>
          <w:color w:val="000000"/>
        </w:rPr>
        <w:t>ę wyrobu budowlanego wynosi:</w:t>
      </w:r>
      <w:r w:rsidR="00615F63">
        <w:rPr>
          <w:rStyle w:val="Odwoanieprzypisudolnego"/>
          <w:rFonts w:ascii="Calibri" w:hAnsi="Calibri" w:cs="Calibri"/>
          <w:color w:val="000000"/>
        </w:rPr>
        <w:footnoteReference w:id="5"/>
      </w:r>
    </w:p>
    <w:p w14:paraId="6F448B65" w14:textId="6A14294F" w:rsidR="002C17BB" w:rsidRPr="00CF3119" w:rsidRDefault="00615F63" w:rsidP="005E4C64">
      <w:pPr>
        <w:pStyle w:val="Akapitzlist"/>
        <w:numPr>
          <w:ilvl w:val="0"/>
          <w:numId w:val="33"/>
        </w:numPr>
        <w:autoSpaceDE w:val="0"/>
        <w:spacing w:line="276" w:lineRule="auto"/>
        <w:ind w:left="993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lang w:val="pl-PL"/>
        </w:rPr>
        <w:t xml:space="preserve">dla </w:t>
      </w:r>
      <w:r w:rsidR="00CF3119">
        <w:rPr>
          <w:rFonts w:ascii="Calibri" w:hAnsi="Calibri" w:cs="Calibri"/>
          <w:color w:val="000000"/>
          <w:lang w:val="pl-PL"/>
        </w:rPr>
        <w:t>mieszanki mineralno-asfaltowej do wbudowania na zimno</w:t>
      </w:r>
      <w:r>
        <w:rPr>
          <w:rFonts w:ascii="Calibri" w:hAnsi="Calibri" w:cs="Calibri"/>
          <w:color w:val="000000"/>
          <w:lang w:val="pl-PL"/>
        </w:rPr>
        <w:t xml:space="preserve">: …………. </w:t>
      </w:r>
      <w:r w:rsidR="002C17BB">
        <w:rPr>
          <w:rFonts w:ascii="Calibri" w:hAnsi="Calibri" w:cs="Calibri"/>
          <w:color w:val="000000"/>
          <w:lang w:val="pl-PL"/>
        </w:rPr>
        <w:t>zł</w:t>
      </w:r>
      <w:r>
        <w:rPr>
          <w:rFonts w:ascii="Calibri" w:hAnsi="Calibri" w:cs="Calibri"/>
          <w:color w:val="000000"/>
          <w:lang w:val="pl-PL"/>
        </w:rPr>
        <w:t xml:space="preserve"> netto</w:t>
      </w:r>
      <w:r w:rsidR="00CF3119">
        <w:rPr>
          <w:rFonts w:ascii="Calibri" w:hAnsi="Calibri" w:cs="Calibri"/>
          <w:color w:val="000000"/>
          <w:lang w:val="pl-PL"/>
        </w:rPr>
        <w:t>,</w:t>
      </w:r>
    </w:p>
    <w:p w14:paraId="359BCB71" w14:textId="673EE1BA" w:rsidR="00CF3119" w:rsidRDefault="00CF3119" w:rsidP="005E4C64">
      <w:pPr>
        <w:pStyle w:val="Akapitzlist"/>
        <w:numPr>
          <w:ilvl w:val="0"/>
          <w:numId w:val="33"/>
        </w:numPr>
        <w:autoSpaceDE w:val="0"/>
        <w:spacing w:line="276" w:lineRule="auto"/>
        <w:ind w:left="993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lang w:val="pl-PL"/>
        </w:rPr>
        <w:t>dla kationowej emulsji asfaltowej</w:t>
      </w:r>
      <w:r w:rsidR="000C5BF6">
        <w:rPr>
          <w:rFonts w:ascii="Calibri" w:hAnsi="Calibri" w:cs="Calibri"/>
          <w:color w:val="000000"/>
          <w:lang w:val="pl-PL"/>
        </w:rPr>
        <w:t xml:space="preserve">, </w:t>
      </w:r>
      <w:r>
        <w:rPr>
          <w:rFonts w:ascii="Calibri" w:hAnsi="Calibri" w:cs="Calibri"/>
          <w:color w:val="000000"/>
          <w:lang w:val="pl-PL"/>
        </w:rPr>
        <w:t xml:space="preserve">szybko rozpadowej:…………………. zł netto. </w:t>
      </w:r>
    </w:p>
    <w:p w14:paraId="28B5A6D8" w14:textId="444F49FB" w:rsidR="00E06031" w:rsidRPr="00C21352" w:rsidRDefault="00C21352" w:rsidP="00C21352">
      <w:pPr>
        <w:pStyle w:val="Akapitzlist"/>
        <w:numPr>
          <w:ilvl w:val="0"/>
          <w:numId w:val="1"/>
        </w:numPr>
        <w:autoSpaceDE w:val="0"/>
        <w:spacing w:line="276" w:lineRule="auto"/>
        <w:ind w:left="426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lang w:val="pl-PL"/>
        </w:rPr>
        <w:t xml:space="preserve">Wynagrodzenie Wykonawcy będzie rozliczane </w:t>
      </w:r>
      <w:r w:rsidR="00A05484" w:rsidRPr="00C21352">
        <w:rPr>
          <w:rFonts w:ascii="Calibri" w:hAnsi="Calibri" w:cs="Calibri"/>
          <w:color w:val="000000"/>
        </w:rPr>
        <w:t xml:space="preserve">jako iloczyn ilości wykonanych i </w:t>
      </w:r>
      <w:r>
        <w:rPr>
          <w:rFonts w:ascii="Calibri" w:hAnsi="Calibri" w:cs="Calibri"/>
          <w:color w:val="000000"/>
          <w:lang w:val="pl-PL"/>
        </w:rPr>
        <w:t xml:space="preserve">zrealizowanych </w:t>
      </w:r>
      <w:r w:rsidR="00A05484" w:rsidRPr="00C21352">
        <w:rPr>
          <w:rFonts w:ascii="Calibri" w:hAnsi="Calibri" w:cs="Calibri"/>
          <w:color w:val="000000"/>
        </w:rPr>
        <w:t xml:space="preserve">dostaw i </w:t>
      </w:r>
      <w:r w:rsidR="00697BE4" w:rsidRPr="00C21352">
        <w:rPr>
          <w:rFonts w:ascii="Calibri" w:hAnsi="Calibri" w:cs="Calibri"/>
          <w:color w:val="000000"/>
        </w:rPr>
        <w:t xml:space="preserve">ceny jednostkowej za 1 tonę </w:t>
      </w:r>
      <w:r w:rsidR="00C87035" w:rsidRPr="00C21352">
        <w:rPr>
          <w:rFonts w:ascii="Calibri" w:hAnsi="Calibri" w:cs="Calibri"/>
          <w:color w:val="000000"/>
        </w:rPr>
        <w:t>wyrobu</w:t>
      </w:r>
      <w:r w:rsidR="00A05484" w:rsidRPr="00C21352">
        <w:rPr>
          <w:rFonts w:ascii="Calibri" w:hAnsi="Calibri" w:cs="Calibri"/>
          <w:color w:val="000000"/>
        </w:rPr>
        <w:t>, wskazanej w Ofercie Wykonawcy</w:t>
      </w:r>
      <w:r>
        <w:rPr>
          <w:rFonts w:ascii="Calibri" w:hAnsi="Calibri" w:cs="Calibri"/>
          <w:color w:val="000000"/>
          <w:lang w:val="pl-PL"/>
        </w:rPr>
        <w:t xml:space="preserve"> </w:t>
      </w:r>
      <w:r w:rsidR="00C918A5">
        <w:rPr>
          <w:rFonts w:ascii="Calibri" w:hAnsi="Calibri" w:cs="Calibri"/>
          <w:color w:val="000000"/>
          <w:lang w:val="pl-PL"/>
        </w:rPr>
        <w:t>(</w:t>
      </w:r>
      <w:r>
        <w:rPr>
          <w:rFonts w:ascii="Calibri" w:hAnsi="Calibri" w:cs="Calibri"/>
          <w:color w:val="000000"/>
          <w:lang w:val="pl-PL"/>
        </w:rPr>
        <w:t>K</w:t>
      </w:r>
      <w:r>
        <w:rPr>
          <w:rFonts w:asciiTheme="minorHAnsi" w:hAnsiTheme="minorHAnsi" w:cstheme="minorHAnsi"/>
          <w:lang w:val="pl-PL"/>
        </w:rPr>
        <w:t>osztorys ofertowy).</w:t>
      </w:r>
    </w:p>
    <w:p w14:paraId="0B322003" w14:textId="65469124" w:rsidR="00697BE4" w:rsidRPr="00572236" w:rsidRDefault="00697BE4" w:rsidP="002C17BB">
      <w:pPr>
        <w:numPr>
          <w:ilvl w:val="0"/>
          <w:numId w:val="1"/>
        </w:numPr>
        <w:autoSpaceDE w:val="0"/>
        <w:spacing w:line="276" w:lineRule="auto"/>
        <w:ind w:left="426" w:hanging="426"/>
        <w:rPr>
          <w:rFonts w:ascii="Calibri" w:hAnsi="Calibri" w:cs="Calibri"/>
          <w:color w:val="000000"/>
        </w:rPr>
      </w:pPr>
      <w:r w:rsidRPr="00572236">
        <w:rPr>
          <w:rFonts w:ascii="Calibri" w:hAnsi="Calibri" w:cs="Calibri"/>
        </w:rPr>
        <w:t>Cena jednostkowa zawiera koszty:</w:t>
      </w:r>
      <w:r w:rsidRPr="00572236">
        <w:rPr>
          <w:rFonts w:ascii="Calibri" w:eastAsia="Bitstream Vera Sans" w:hAnsi="Calibri" w:cs="Calibri"/>
          <w:kern w:val="0"/>
          <w:lang w:eastAsia="zh-CN" w:bidi="hi-IN"/>
        </w:rPr>
        <w:t xml:space="preserve"> </w:t>
      </w:r>
      <w:r w:rsidR="00C87035">
        <w:rPr>
          <w:rFonts w:ascii="Calibri" w:eastAsia="Bitstream Vera Sans" w:hAnsi="Calibri" w:cs="Calibri"/>
          <w:kern w:val="0"/>
          <w:lang w:eastAsia="zh-CN" w:bidi="hi-IN"/>
        </w:rPr>
        <w:t>wyrobu</w:t>
      </w:r>
      <w:r w:rsidRPr="00572236">
        <w:rPr>
          <w:rFonts w:ascii="Calibri" w:hAnsi="Calibri" w:cs="Calibri"/>
          <w:color w:val="000000"/>
        </w:rPr>
        <w:t>, prac</w:t>
      </w:r>
      <w:r w:rsidR="00572236">
        <w:rPr>
          <w:rFonts w:ascii="Calibri" w:hAnsi="Calibri" w:cs="Calibri"/>
          <w:color w:val="000000"/>
        </w:rPr>
        <w:t xml:space="preserve">y </w:t>
      </w:r>
      <w:r w:rsidRPr="00572236">
        <w:rPr>
          <w:rFonts w:ascii="Calibri" w:hAnsi="Calibri" w:cs="Calibri"/>
          <w:color w:val="000000"/>
        </w:rPr>
        <w:t>sprzętu (koszty amortyzacji, zużycie paliwa, koszty garażowania oraz dojazdu i powrotu do miejsca rozładunku, koszty ubezpieczenia sprzętu), prac</w:t>
      </w:r>
      <w:r w:rsidR="0093291D">
        <w:rPr>
          <w:rFonts w:ascii="Calibri" w:hAnsi="Calibri" w:cs="Calibri"/>
          <w:color w:val="000000"/>
        </w:rPr>
        <w:t xml:space="preserve">y </w:t>
      </w:r>
      <w:r w:rsidRPr="00572236">
        <w:rPr>
          <w:rFonts w:ascii="Calibri" w:hAnsi="Calibri" w:cs="Calibri"/>
          <w:color w:val="000000"/>
        </w:rPr>
        <w:t xml:space="preserve">kierowców (zmiennicy, tel. komórkowe, itd.), </w:t>
      </w:r>
      <w:r w:rsidR="00C168A5">
        <w:rPr>
          <w:rFonts w:ascii="Calibri" w:hAnsi="Calibri" w:cs="Calibri"/>
          <w:color w:val="000000"/>
        </w:rPr>
        <w:t>załadunku</w:t>
      </w:r>
      <w:r w:rsidR="00C87035">
        <w:rPr>
          <w:rFonts w:ascii="Calibri" w:hAnsi="Calibri" w:cs="Calibri"/>
          <w:color w:val="000000"/>
        </w:rPr>
        <w:t xml:space="preserve"> wyrobu</w:t>
      </w:r>
      <w:r w:rsidR="00C168A5">
        <w:rPr>
          <w:rFonts w:ascii="Calibri" w:hAnsi="Calibri" w:cs="Calibri"/>
          <w:color w:val="000000"/>
        </w:rPr>
        <w:t xml:space="preserve">, </w:t>
      </w:r>
      <w:r w:rsidRPr="00572236">
        <w:rPr>
          <w:rFonts w:ascii="Calibri" w:hAnsi="Calibri" w:cs="Calibri"/>
          <w:color w:val="000000"/>
        </w:rPr>
        <w:t>transport</w:t>
      </w:r>
      <w:r w:rsidR="00C168A5">
        <w:rPr>
          <w:rFonts w:ascii="Calibri" w:hAnsi="Calibri" w:cs="Calibri"/>
          <w:color w:val="000000"/>
        </w:rPr>
        <w:t>u</w:t>
      </w:r>
      <w:r w:rsidRPr="00572236">
        <w:rPr>
          <w:rFonts w:ascii="Calibri" w:hAnsi="Calibri" w:cs="Calibri"/>
          <w:color w:val="000000"/>
        </w:rPr>
        <w:t xml:space="preserve"> </w:t>
      </w:r>
      <w:r w:rsidR="00C87035">
        <w:rPr>
          <w:rFonts w:ascii="Calibri" w:hAnsi="Calibri" w:cs="Calibri"/>
          <w:color w:val="000000"/>
        </w:rPr>
        <w:t xml:space="preserve">wyrobu </w:t>
      </w:r>
      <w:r w:rsidRPr="00572236">
        <w:rPr>
          <w:rFonts w:ascii="Calibri" w:hAnsi="Calibri" w:cs="Calibri"/>
          <w:color w:val="000000"/>
        </w:rPr>
        <w:t>do miejsca rozładunku, rozładun</w:t>
      </w:r>
      <w:r w:rsidR="00C168A5">
        <w:rPr>
          <w:rFonts w:ascii="Calibri" w:hAnsi="Calibri" w:cs="Calibri"/>
          <w:color w:val="000000"/>
        </w:rPr>
        <w:t>ku</w:t>
      </w:r>
      <w:r w:rsidRPr="00572236">
        <w:rPr>
          <w:rFonts w:ascii="Calibri" w:hAnsi="Calibri" w:cs="Calibri"/>
          <w:color w:val="000000"/>
        </w:rPr>
        <w:t xml:space="preserve"> </w:t>
      </w:r>
      <w:r w:rsidR="00C87035">
        <w:rPr>
          <w:rFonts w:ascii="Calibri" w:hAnsi="Calibri" w:cs="Calibri"/>
          <w:color w:val="000000"/>
        </w:rPr>
        <w:t xml:space="preserve">wyrobu </w:t>
      </w:r>
      <w:proofErr w:type="spellStart"/>
      <w:r w:rsidR="00C87035">
        <w:rPr>
          <w:rFonts w:ascii="Calibri" w:hAnsi="Calibri" w:cs="Calibri"/>
          <w:color w:val="000000"/>
        </w:rPr>
        <w:t>loco</w:t>
      </w:r>
      <w:proofErr w:type="spellEnd"/>
      <w:r w:rsidR="00C87035">
        <w:rPr>
          <w:rFonts w:ascii="Calibri" w:hAnsi="Calibri" w:cs="Calibri"/>
          <w:color w:val="000000"/>
        </w:rPr>
        <w:t xml:space="preserve"> Obwód Drogowy ul. Warszawska 24, 06-32</w:t>
      </w:r>
      <w:r w:rsidR="00036102">
        <w:rPr>
          <w:rFonts w:ascii="Calibri" w:hAnsi="Calibri" w:cs="Calibri"/>
          <w:color w:val="000000"/>
        </w:rPr>
        <w:t>3</w:t>
      </w:r>
      <w:r w:rsidR="00C87035">
        <w:rPr>
          <w:rFonts w:ascii="Calibri" w:hAnsi="Calibri" w:cs="Calibri"/>
          <w:color w:val="000000"/>
        </w:rPr>
        <w:t xml:space="preserve"> Jednorożec.</w:t>
      </w:r>
    </w:p>
    <w:p w14:paraId="7E8398D1" w14:textId="31A5DBE5" w:rsidR="00C87035" w:rsidRPr="00A42C6B" w:rsidRDefault="00C87035" w:rsidP="002C17BB">
      <w:pPr>
        <w:numPr>
          <w:ilvl w:val="0"/>
          <w:numId w:val="1"/>
        </w:numPr>
        <w:autoSpaceDE w:val="0"/>
        <w:spacing w:line="276" w:lineRule="auto"/>
        <w:ind w:left="426" w:hanging="426"/>
        <w:rPr>
          <w:rFonts w:asciiTheme="minorHAnsi" w:hAnsiTheme="minorHAnsi" w:cstheme="minorHAnsi"/>
          <w:color w:val="000000"/>
        </w:rPr>
      </w:pPr>
      <w:r w:rsidRPr="00A42C6B">
        <w:rPr>
          <w:rFonts w:asciiTheme="minorHAnsi" w:hAnsiTheme="minorHAnsi" w:cstheme="minorHAnsi"/>
        </w:rPr>
        <w:t xml:space="preserve">Wykonawca oświadcza, że jest czynnym podatnikiem podatku od towarów i usług (VAT), uprawnionym do wystawiania faktur. </w:t>
      </w:r>
      <w:r w:rsidR="00A42C6B" w:rsidRPr="00693E1D">
        <w:rPr>
          <w:rFonts w:ascii="Calibri" w:hAnsi="Calibri" w:cs="Calibri"/>
        </w:rPr>
        <w:t xml:space="preserve">Przewiduje </w:t>
      </w:r>
      <w:r w:rsidR="00A42C6B" w:rsidRPr="00934EC8">
        <w:rPr>
          <w:rFonts w:ascii="Calibri" w:hAnsi="Calibri" w:cs="Calibri"/>
        </w:rPr>
        <w:t>się możliwość płatności częściowych</w:t>
      </w:r>
      <w:r w:rsidR="00A42C6B">
        <w:rPr>
          <w:rFonts w:asciiTheme="minorHAnsi" w:hAnsiTheme="minorHAnsi" w:cstheme="minorHAnsi"/>
        </w:rPr>
        <w:t xml:space="preserve">. </w:t>
      </w:r>
      <w:r w:rsidRPr="00A42C6B">
        <w:rPr>
          <w:rFonts w:asciiTheme="minorHAnsi" w:hAnsiTheme="minorHAnsi" w:cstheme="minorHAnsi"/>
        </w:rPr>
        <w:t>Należnoś</w:t>
      </w:r>
      <w:r w:rsidR="00A42C6B">
        <w:rPr>
          <w:rFonts w:asciiTheme="minorHAnsi" w:hAnsiTheme="minorHAnsi" w:cstheme="minorHAnsi"/>
        </w:rPr>
        <w:t>ci</w:t>
      </w:r>
      <w:r w:rsidRPr="00A42C6B">
        <w:rPr>
          <w:rFonts w:asciiTheme="minorHAnsi" w:hAnsiTheme="minorHAnsi" w:cstheme="minorHAnsi"/>
        </w:rPr>
        <w:t xml:space="preserve"> z tytułu faktur</w:t>
      </w:r>
      <w:r w:rsidR="00A42C6B">
        <w:rPr>
          <w:rFonts w:asciiTheme="minorHAnsi" w:hAnsiTheme="minorHAnsi" w:cstheme="minorHAnsi"/>
        </w:rPr>
        <w:t xml:space="preserve"> </w:t>
      </w:r>
      <w:r w:rsidRPr="00A42C6B">
        <w:rPr>
          <w:rFonts w:asciiTheme="minorHAnsi" w:hAnsiTheme="minorHAnsi" w:cstheme="minorHAnsi"/>
        </w:rPr>
        <w:t>będ</w:t>
      </w:r>
      <w:r w:rsidR="00A42C6B">
        <w:rPr>
          <w:rFonts w:asciiTheme="minorHAnsi" w:hAnsiTheme="minorHAnsi" w:cstheme="minorHAnsi"/>
        </w:rPr>
        <w:t xml:space="preserve">ą </w:t>
      </w:r>
      <w:r w:rsidRPr="00A42C6B">
        <w:rPr>
          <w:rFonts w:asciiTheme="minorHAnsi" w:hAnsiTheme="minorHAnsi" w:cstheme="minorHAnsi"/>
        </w:rPr>
        <w:t>każdorazowo płatn</w:t>
      </w:r>
      <w:r w:rsidR="00A42C6B">
        <w:rPr>
          <w:rFonts w:asciiTheme="minorHAnsi" w:hAnsiTheme="minorHAnsi" w:cstheme="minorHAnsi"/>
        </w:rPr>
        <w:t>e</w:t>
      </w:r>
      <w:r w:rsidRPr="00A42C6B">
        <w:rPr>
          <w:rFonts w:asciiTheme="minorHAnsi" w:hAnsiTheme="minorHAnsi" w:cstheme="minorHAnsi"/>
        </w:rPr>
        <w:t xml:space="preserve"> przez Zamawiającego przelewem na rachunek bankowy Wykonawcy wskazany w fakturze </w:t>
      </w:r>
      <w:r w:rsidRPr="00A42C6B">
        <w:rPr>
          <w:rFonts w:asciiTheme="minorHAnsi" w:eastAsia="Times New Roman" w:hAnsiTheme="minorHAnsi" w:cstheme="minorHAnsi"/>
        </w:rPr>
        <w:t xml:space="preserve">w terminie 14 dni od otrzymania prawidłowo wystawionej faktury. </w:t>
      </w:r>
    </w:p>
    <w:p w14:paraId="5365E063" w14:textId="4F440087" w:rsidR="00C21352" w:rsidRPr="00C21352" w:rsidRDefault="00697BE4" w:rsidP="00C21352">
      <w:pPr>
        <w:numPr>
          <w:ilvl w:val="0"/>
          <w:numId w:val="1"/>
        </w:numPr>
        <w:autoSpaceDE w:val="0"/>
        <w:spacing w:line="276" w:lineRule="auto"/>
        <w:ind w:left="426" w:hanging="426"/>
        <w:rPr>
          <w:rFonts w:ascii="Calibri" w:hAnsi="Calibri" w:cs="Calibri"/>
          <w:color w:val="000000"/>
        </w:rPr>
      </w:pPr>
      <w:r w:rsidRPr="00C87035">
        <w:rPr>
          <w:rFonts w:asciiTheme="minorHAnsi" w:hAnsiTheme="minorHAnsi" w:cstheme="minorHAnsi"/>
          <w:color w:val="000000"/>
        </w:rPr>
        <w:t xml:space="preserve">Faktura winna zawierać następujące dane: </w:t>
      </w:r>
      <w:r w:rsidRPr="008D742A">
        <w:rPr>
          <w:rFonts w:asciiTheme="minorHAnsi" w:hAnsiTheme="minorHAnsi" w:cstheme="minorHAnsi"/>
          <w:color w:val="000000"/>
          <w:u w:val="single"/>
        </w:rPr>
        <w:t>Nabywca:</w:t>
      </w:r>
      <w:r w:rsidRPr="00C87035">
        <w:rPr>
          <w:rFonts w:asciiTheme="minorHAnsi" w:hAnsiTheme="minorHAnsi" w:cstheme="minorHAnsi"/>
          <w:color w:val="000000"/>
        </w:rPr>
        <w:t xml:space="preserve"> Powiat Przasnyski</w:t>
      </w:r>
      <w:r w:rsidRPr="00693E1D">
        <w:rPr>
          <w:rFonts w:ascii="Calibri" w:hAnsi="Calibri" w:cs="Calibri"/>
          <w:color w:val="000000"/>
        </w:rPr>
        <w:t xml:space="preserve">, ul. Św. Stanisława Kostki 5, 06-300 Przasnysz, NIP </w:t>
      </w:r>
      <w:r w:rsidRPr="00C21352">
        <w:rPr>
          <w:rFonts w:asciiTheme="minorHAnsi" w:hAnsiTheme="minorHAnsi" w:cstheme="minorHAnsi"/>
          <w:color w:val="000000"/>
        </w:rPr>
        <w:t xml:space="preserve">761-15-27-332, </w:t>
      </w:r>
      <w:r w:rsidRPr="008D742A">
        <w:rPr>
          <w:rFonts w:asciiTheme="minorHAnsi" w:hAnsiTheme="minorHAnsi" w:cstheme="minorHAnsi"/>
          <w:color w:val="000000"/>
          <w:u w:val="single"/>
        </w:rPr>
        <w:t>Odbiorca:</w:t>
      </w:r>
      <w:r w:rsidRPr="00C21352">
        <w:rPr>
          <w:rFonts w:asciiTheme="minorHAnsi" w:hAnsiTheme="minorHAnsi" w:cstheme="minorHAnsi"/>
          <w:color w:val="000000"/>
        </w:rPr>
        <w:t xml:space="preserve"> Powiatowy Zarząd </w:t>
      </w:r>
      <w:r w:rsidRPr="00C21352">
        <w:rPr>
          <w:rFonts w:asciiTheme="minorHAnsi" w:hAnsiTheme="minorHAnsi" w:cstheme="minorHAnsi"/>
          <w:color w:val="000000"/>
        </w:rPr>
        <w:lastRenderedPageBreak/>
        <w:t>Dróg</w:t>
      </w:r>
      <w:r w:rsidR="00737348">
        <w:rPr>
          <w:rFonts w:asciiTheme="minorHAnsi" w:hAnsiTheme="minorHAnsi" w:cstheme="minorHAnsi"/>
          <w:color w:val="000000"/>
        </w:rPr>
        <w:t xml:space="preserve"> w Przasnyszu</w:t>
      </w:r>
      <w:r w:rsidRPr="00C21352">
        <w:rPr>
          <w:rFonts w:asciiTheme="minorHAnsi" w:hAnsiTheme="minorHAnsi" w:cstheme="minorHAnsi"/>
          <w:color w:val="000000"/>
        </w:rPr>
        <w:t xml:space="preserve">, ul. Gdańska 4, 06-300 Przasnysz. </w:t>
      </w:r>
      <w:r w:rsidR="004B55FD" w:rsidRPr="00C21352">
        <w:rPr>
          <w:rFonts w:asciiTheme="minorHAnsi" w:hAnsiTheme="minorHAnsi" w:cstheme="minorHAnsi"/>
          <w:color w:val="000000"/>
        </w:rPr>
        <w:t xml:space="preserve"> </w:t>
      </w:r>
      <w:r w:rsidR="004B55FD" w:rsidRPr="00C21352">
        <w:rPr>
          <w:rFonts w:asciiTheme="minorHAnsi" w:eastAsia="Times New Roman" w:hAnsiTheme="minorHAnsi" w:cstheme="minorHAnsi"/>
          <w:bdr w:val="none" w:sz="0" w:space="0" w:color="auto" w:frame="1"/>
        </w:rPr>
        <w:t>Fak</w:t>
      </w:r>
      <w:r w:rsidR="00C21352" w:rsidRPr="00C21352">
        <w:rPr>
          <w:rFonts w:asciiTheme="minorHAnsi" w:hAnsiTheme="minorHAnsi" w:cstheme="minorHAnsi"/>
          <w:bdr w:val="none" w:sz="0" w:space="0" w:color="auto" w:frame="1"/>
        </w:rPr>
        <w:t xml:space="preserve">turę należy złożyć w siedzibie Powiatowego Zarządu Dróg w Przasnyszu, ul. Gdańska 4, 06-300 Przasnysz </w:t>
      </w:r>
      <w:r w:rsidR="00C21352" w:rsidRPr="00C21352">
        <w:rPr>
          <w:rFonts w:asciiTheme="minorHAnsi" w:eastAsia="Times New Roman" w:hAnsiTheme="minorHAnsi" w:cstheme="minorHAnsi"/>
          <w:bdr w:val="none" w:sz="0" w:space="0" w:color="auto" w:frame="1"/>
        </w:rPr>
        <w:t>lub przesłać na adres poczty elektronicznej: sekretariat@pzd-przasnysz.pl.</w:t>
      </w:r>
    </w:p>
    <w:p w14:paraId="12D4D4E8" w14:textId="77777777" w:rsidR="001671E3" w:rsidRDefault="00697BE4" w:rsidP="002C17BB">
      <w:pPr>
        <w:widowControl/>
        <w:numPr>
          <w:ilvl w:val="0"/>
          <w:numId w:val="1"/>
        </w:numPr>
        <w:suppressAutoHyphens w:val="0"/>
        <w:spacing w:line="276" w:lineRule="auto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>Za datę zapłaty uważać się będzie datę polecenia przelewu należności na rachunek Wykonawcy</w:t>
      </w:r>
      <w:r w:rsidR="001671E3">
        <w:rPr>
          <w:rFonts w:ascii="Calibri" w:hAnsi="Calibri" w:cs="Calibri"/>
        </w:rPr>
        <w:t>.</w:t>
      </w:r>
    </w:p>
    <w:p w14:paraId="09F88953" w14:textId="44A79D9C" w:rsidR="001671E3" w:rsidRDefault="001671E3" w:rsidP="002C17BB">
      <w:pPr>
        <w:widowControl/>
        <w:numPr>
          <w:ilvl w:val="0"/>
          <w:numId w:val="1"/>
        </w:numPr>
        <w:suppressAutoHyphens w:val="0"/>
        <w:spacing w:line="276" w:lineRule="auto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>Zgodnie z zasadami wynikającymi z ustawy z dnia 9 listopada 2018 r. o elektronicznym fakturowaniu w zamówieniach publicznych, koncesjach na roboty budowlane lub usługi oraz partnerstwie publiczno-prywatnym (</w:t>
      </w:r>
      <w:proofErr w:type="spellStart"/>
      <w:r>
        <w:rPr>
          <w:rFonts w:ascii="Calibri" w:hAnsi="Calibri" w:cs="Calibri"/>
        </w:rPr>
        <w:t>t.j</w:t>
      </w:r>
      <w:proofErr w:type="spellEnd"/>
      <w:r>
        <w:rPr>
          <w:rFonts w:ascii="Calibri" w:hAnsi="Calibri" w:cs="Calibri"/>
        </w:rPr>
        <w:t>. Dz. U. z 2020 r. poz. 1666</w:t>
      </w:r>
      <w:r w:rsidR="00A42C6B">
        <w:rPr>
          <w:rFonts w:ascii="Calibri" w:hAnsi="Calibri" w:cs="Calibri"/>
        </w:rPr>
        <w:t xml:space="preserve"> ze zm.</w:t>
      </w:r>
      <w:r>
        <w:rPr>
          <w:rFonts w:ascii="Calibri" w:hAnsi="Calibri" w:cs="Calibri"/>
        </w:rPr>
        <w:t xml:space="preserve">), Wykonawca może złożyć ustrukturyzowaną </w:t>
      </w:r>
      <w:r>
        <w:rPr>
          <w:rFonts w:ascii="Calibri" w:hAnsi="Calibri" w:cs="Calibri"/>
          <w:lang w:val="sv-SE"/>
        </w:rPr>
        <w:t>faktur</w:t>
      </w:r>
      <w:r>
        <w:rPr>
          <w:rFonts w:ascii="Calibri" w:hAnsi="Calibri" w:cs="Calibri"/>
        </w:rPr>
        <w:t>ę elektroniczną za pośrednictwem platformy elektronicznego fakturowania.</w:t>
      </w:r>
    </w:p>
    <w:p w14:paraId="3F5702EA" w14:textId="77777777" w:rsidR="00A05484" w:rsidRPr="00A05484" w:rsidRDefault="001671E3" w:rsidP="002C17BB">
      <w:pPr>
        <w:widowControl/>
        <w:numPr>
          <w:ilvl w:val="0"/>
          <w:numId w:val="1"/>
        </w:numPr>
        <w:suppressAutoHyphens w:val="0"/>
        <w:spacing w:line="276" w:lineRule="auto"/>
        <w:ind w:left="426" w:hanging="426"/>
        <w:rPr>
          <w:rFonts w:asciiTheme="minorHAnsi" w:hAnsiTheme="minorHAnsi" w:cstheme="minorHAnsi"/>
        </w:rPr>
      </w:pPr>
      <w:r>
        <w:rPr>
          <w:rFonts w:ascii="Calibri" w:hAnsi="Calibri" w:cs="Calibri"/>
        </w:rPr>
        <w:t xml:space="preserve">W przypadku zawarcia umowy o podwykonawstwo, Wykonawca jest zobowiązany do dokonania zapłaty we własnym zakresie wynagrodzenia należnego Podwykonawcy z zachowaniem </w:t>
      </w:r>
      <w:r w:rsidRPr="00A05484">
        <w:rPr>
          <w:rFonts w:asciiTheme="minorHAnsi" w:hAnsiTheme="minorHAnsi" w:cstheme="minorHAnsi"/>
        </w:rPr>
        <w:t>termin</w:t>
      </w:r>
      <w:r w:rsidRPr="00A05484">
        <w:rPr>
          <w:rFonts w:asciiTheme="minorHAnsi" w:hAnsiTheme="minorHAnsi" w:cstheme="minorHAnsi"/>
          <w:lang w:val="es-ES_tradnl"/>
        </w:rPr>
        <w:t>ó</w:t>
      </w:r>
      <w:r w:rsidRPr="00A05484">
        <w:rPr>
          <w:rFonts w:asciiTheme="minorHAnsi" w:hAnsiTheme="minorHAnsi" w:cstheme="minorHAnsi"/>
        </w:rPr>
        <w:t>w określonych tą umową.</w:t>
      </w:r>
    </w:p>
    <w:p w14:paraId="46D53498" w14:textId="77777777" w:rsidR="00902DE3" w:rsidRPr="001671E3" w:rsidRDefault="00902DE3" w:rsidP="001671E3">
      <w:pPr>
        <w:widowControl/>
        <w:suppressAutoHyphens w:val="0"/>
        <w:spacing w:line="276" w:lineRule="auto"/>
        <w:rPr>
          <w:rFonts w:ascii="Calibri" w:hAnsi="Calibri" w:cs="Calibri"/>
        </w:rPr>
      </w:pPr>
    </w:p>
    <w:p w14:paraId="1691EB18" w14:textId="77777777" w:rsidR="00697BE4" w:rsidRPr="00697BE4" w:rsidRDefault="00697BE4" w:rsidP="00530377">
      <w:pPr>
        <w:widowControl/>
        <w:suppressAutoHyphens w:val="0"/>
        <w:spacing w:line="276" w:lineRule="auto"/>
        <w:rPr>
          <w:rFonts w:ascii="Calibri" w:hAnsi="Calibri" w:cs="Calibri"/>
          <w:b/>
          <w:bCs/>
        </w:rPr>
      </w:pPr>
      <w:r w:rsidRPr="00697BE4">
        <w:rPr>
          <w:rFonts w:ascii="Calibri" w:hAnsi="Calibri" w:cs="Calibri"/>
          <w:b/>
          <w:bCs/>
          <w:color w:val="000000"/>
        </w:rPr>
        <w:t>§ 6</w:t>
      </w:r>
    </w:p>
    <w:p w14:paraId="23724DAD" w14:textId="77777777" w:rsidR="00545D6A" w:rsidRPr="00693E1D" w:rsidRDefault="00545D6A" w:rsidP="00C5498A">
      <w:pPr>
        <w:pStyle w:val="Bezodstpw"/>
        <w:spacing w:line="276" w:lineRule="auto"/>
        <w:ind w:left="284" w:hanging="284"/>
        <w:rPr>
          <w:b/>
          <w:sz w:val="24"/>
          <w:szCs w:val="24"/>
        </w:rPr>
      </w:pPr>
      <w:r w:rsidRPr="00693E1D">
        <w:rPr>
          <w:b/>
          <w:sz w:val="24"/>
          <w:szCs w:val="24"/>
        </w:rPr>
        <w:t>Obowiązki Stron</w:t>
      </w:r>
    </w:p>
    <w:p w14:paraId="731A9A38" w14:textId="77777777" w:rsidR="00545D6A" w:rsidRPr="00693E1D" w:rsidRDefault="00545D6A" w:rsidP="00D477FE">
      <w:pPr>
        <w:pStyle w:val="Bezodstpw"/>
        <w:numPr>
          <w:ilvl w:val="0"/>
          <w:numId w:val="16"/>
        </w:numPr>
        <w:spacing w:line="276" w:lineRule="auto"/>
        <w:ind w:left="426" w:hanging="426"/>
        <w:rPr>
          <w:sz w:val="24"/>
          <w:szCs w:val="24"/>
        </w:rPr>
      </w:pPr>
      <w:r w:rsidRPr="00693E1D">
        <w:rPr>
          <w:sz w:val="24"/>
          <w:szCs w:val="24"/>
        </w:rPr>
        <w:t>Zamawiający jest zobowiązany:</w:t>
      </w:r>
    </w:p>
    <w:p w14:paraId="78C47224" w14:textId="6B05B2E5" w:rsidR="00E9476D" w:rsidRPr="008D4AAF" w:rsidRDefault="00545D6A" w:rsidP="00D477FE">
      <w:pPr>
        <w:pStyle w:val="Bezodstpw"/>
        <w:numPr>
          <w:ilvl w:val="0"/>
          <w:numId w:val="17"/>
        </w:numPr>
        <w:spacing w:line="276" w:lineRule="auto"/>
        <w:ind w:left="426" w:hanging="142"/>
        <w:rPr>
          <w:sz w:val="24"/>
          <w:szCs w:val="24"/>
        </w:rPr>
      </w:pPr>
      <w:r w:rsidRPr="00693E1D">
        <w:rPr>
          <w:sz w:val="24"/>
          <w:szCs w:val="24"/>
        </w:rPr>
        <w:t>zapewni</w:t>
      </w:r>
      <w:r w:rsidR="00123DEB">
        <w:rPr>
          <w:sz w:val="24"/>
          <w:szCs w:val="24"/>
        </w:rPr>
        <w:t>ć</w:t>
      </w:r>
      <w:r w:rsidRPr="00693E1D">
        <w:rPr>
          <w:sz w:val="24"/>
          <w:szCs w:val="24"/>
        </w:rPr>
        <w:t xml:space="preserve"> osob</w:t>
      </w:r>
      <w:r w:rsidR="00123DEB">
        <w:rPr>
          <w:sz w:val="24"/>
          <w:szCs w:val="24"/>
        </w:rPr>
        <w:t xml:space="preserve">ę </w:t>
      </w:r>
      <w:r w:rsidR="00E9476D">
        <w:rPr>
          <w:sz w:val="24"/>
          <w:szCs w:val="24"/>
        </w:rPr>
        <w:t>sprawującą dozór nad prawidłową realizacją przedmiotu Umowy</w:t>
      </w:r>
      <w:r w:rsidR="00CF1108">
        <w:rPr>
          <w:sz w:val="24"/>
          <w:szCs w:val="24"/>
        </w:rPr>
        <w:t xml:space="preserve"> (opiekun Umowy)</w:t>
      </w:r>
      <w:r w:rsidR="00E9476D">
        <w:rPr>
          <w:sz w:val="24"/>
          <w:szCs w:val="24"/>
        </w:rPr>
        <w:t>;</w:t>
      </w:r>
    </w:p>
    <w:p w14:paraId="08232CE2" w14:textId="0A662CC1" w:rsidR="00545D6A" w:rsidRPr="00693E1D" w:rsidRDefault="00545D6A" w:rsidP="00D477FE">
      <w:pPr>
        <w:pStyle w:val="Bezodstpw"/>
        <w:numPr>
          <w:ilvl w:val="0"/>
          <w:numId w:val="17"/>
        </w:numPr>
        <w:spacing w:line="276" w:lineRule="auto"/>
        <w:ind w:left="426" w:hanging="142"/>
        <w:rPr>
          <w:sz w:val="24"/>
          <w:szCs w:val="24"/>
        </w:rPr>
      </w:pPr>
      <w:r w:rsidRPr="00693E1D">
        <w:rPr>
          <w:sz w:val="24"/>
          <w:szCs w:val="24"/>
        </w:rPr>
        <w:t>przeprowadz</w:t>
      </w:r>
      <w:r w:rsidR="00123DEB">
        <w:rPr>
          <w:sz w:val="24"/>
          <w:szCs w:val="24"/>
        </w:rPr>
        <w:t>ać</w:t>
      </w:r>
      <w:r w:rsidRPr="00693E1D">
        <w:rPr>
          <w:sz w:val="24"/>
          <w:szCs w:val="24"/>
        </w:rPr>
        <w:t xml:space="preserve"> kontrol</w:t>
      </w:r>
      <w:r w:rsidR="00123DEB">
        <w:rPr>
          <w:sz w:val="24"/>
          <w:szCs w:val="24"/>
        </w:rPr>
        <w:t>e</w:t>
      </w:r>
      <w:r w:rsidRPr="00693E1D">
        <w:rPr>
          <w:sz w:val="24"/>
          <w:szCs w:val="24"/>
        </w:rPr>
        <w:t xml:space="preserve"> jakości i nadz</w:t>
      </w:r>
      <w:r w:rsidR="00123DEB">
        <w:rPr>
          <w:sz w:val="24"/>
          <w:szCs w:val="24"/>
        </w:rPr>
        <w:t>ór</w:t>
      </w:r>
      <w:r w:rsidRPr="00693E1D">
        <w:rPr>
          <w:sz w:val="24"/>
          <w:szCs w:val="24"/>
        </w:rPr>
        <w:t xml:space="preserve"> nad realizacją</w:t>
      </w:r>
      <w:r w:rsidR="008F3CC9" w:rsidRPr="00693E1D">
        <w:rPr>
          <w:sz w:val="24"/>
          <w:szCs w:val="24"/>
        </w:rPr>
        <w:t xml:space="preserve"> przedmiotu </w:t>
      </w:r>
      <w:r w:rsidR="00CF1108">
        <w:rPr>
          <w:sz w:val="24"/>
          <w:szCs w:val="24"/>
        </w:rPr>
        <w:t>U</w:t>
      </w:r>
      <w:r w:rsidR="008F3CC9" w:rsidRPr="00693E1D">
        <w:rPr>
          <w:sz w:val="24"/>
          <w:szCs w:val="24"/>
        </w:rPr>
        <w:t>mowy</w:t>
      </w:r>
      <w:r w:rsidRPr="00693E1D">
        <w:rPr>
          <w:sz w:val="24"/>
          <w:szCs w:val="24"/>
        </w:rPr>
        <w:t>,</w:t>
      </w:r>
    </w:p>
    <w:p w14:paraId="14B2CCAC" w14:textId="5B708911" w:rsidR="00544CF6" w:rsidRPr="00693E1D" w:rsidRDefault="00CA6978" w:rsidP="00D477FE">
      <w:pPr>
        <w:pStyle w:val="Bezodstpw"/>
        <w:numPr>
          <w:ilvl w:val="0"/>
          <w:numId w:val="17"/>
        </w:numPr>
        <w:spacing w:line="276" w:lineRule="auto"/>
        <w:ind w:left="426" w:hanging="142"/>
        <w:rPr>
          <w:sz w:val="24"/>
          <w:szCs w:val="24"/>
        </w:rPr>
      </w:pPr>
      <w:r>
        <w:rPr>
          <w:sz w:val="24"/>
          <w:szCs w:val="24"/>
        </w:rPr>
        <w:t>doko</w:t>
      </w:r>
      <w:r w:rsidR="007026BE">
        <w:rPr>
          <w:sz w:val="24"/>
          <w:szCs w:val="24"/>
        </w:rPr>
        <w:t>nywać</w:t>
      </w:r>
      <w:r>
        <w:rPr>
          <w:sz w:val="24"/>
          <w:szCs w:val="24"/>
        </w:rPr>
        <w:t xml:space="preserve"> </w:t>
      </w:r>
      <w:r w:rsidR="00545D6A" w:rsidRPr="00693E1D">
        <w:rPr>
          <w:sz w:val="24"/>
          <w:szCs w:val="24"/>
        </w:rPr>
        <w:t>terminow</w:t>
      </w:r>
      <w:r>
        <w:rPr>
          <w:sz w:val="24"/>
          <w:szCs w:val="24"/>
        </w:rPr>
        <w:t>ej zapłaty</w:t>
      </w:r>
      <w:r w:rsidR="006B789F">
        <w:rPr>
          <w:sz w:val="24"/>
          <w:szCs w:val="24"/>
        </w:rPr>
        <w:t xml:space="preserve"> wynagrodzenia za zrealizowan</w:t>
      </w:r>
      <w:r>
        <w:rPr>
          <w:sz w:val="24"/>
          <w:szCs w:val="24"/>
        </w:rPr>
        <w:t>e dostawy.</w:t>
      </w:r>
    </w:p>
    <w:p w14:paraId="2A629E21" w14:textId="77777777" w:rsidR="00545D6A" w:rsidRPr="00693E1D" w:rsidRDefault="00545D6A" w:rsidP="00D477FE">
      <w:pPr>
        <w:pStyle w:val="Bezodstpw"/>
        <w:numPr>
          <w:ilvl w:val="0"/>
          <w:numId w:val="16"/>
        </w:numPr>
        <w:spacing w:line="276" w:lineRule="auto"/>
        <w:ind w:left="426" w:hanging="426"/>
        <w:rPr>
          <w:sz w:val="24"/>
          <w:szCs w:val="24"/>
        </w:rPr>
      </w:pPr>
      <w:r w:rsidRPr="00693E1D">
        <w:rPr>
          <w:sz w:val="24"/>
          <w:szCs w:val="24"/>
        </w:rPr>
        <w:t xml:space="preserve">Wykonawca </w:t>
      </w:r>
      <w:r w:rsidR="000E2BF8">
        <w:rPr>
          <w:sz w:val="24"/>
          <w:szCs w:val="24"/>
        </w:rPr>
        <w:t>ma obowiązek</w:t>
      </w:r>
      <w:r w:rsidRPr="00693E1D">
        <w:rPr>
          <w:sz w:val="24"/>
          <w:szCs w:val="24"/>
        </w:rPr>
        <w:t>:</w:t>
      </w:r>
    </w:p>
    <w:p w14:paraId="71104E0E" w14:textId="2EB7C1C0" w:rsidR="00E9476D" w:rsidRPr="00E9476D" w:rsidRDefault="00E9476D" w:rsidP="00D477FE">
      <w:pPr>
        <w:pStyle w:val="Bezodstpw"/>
        <w:numPr>
          <w:ilvl w:val="0"/>
          <w:numId w:val="18"/>
        </w:numPr>
        <w:tabs>
          <w:tab w:val="left" w:pos="709"/>
        </w:tabs>
        <w:spacing w:line="276" w:lineRule="auto"/>
        <w:ind w:left="709" w:hanging="425"/>
        <w:rPr>
          <w:sz w:val="24"/>
          <w:szCs w:val="24"/>
        </w:rPr>
      </w:pPr>
      <w:r w:rsidRPr="00693E1D">
        <w:rPr>
          <w:sz w:val="24"/>
          <w:szCs w:val="24"/>
        </w:rPr>
        <w:t>zapewni</w:t>
      </w:r>
      <w:r>
        <w:rPr>
          <w:sz w:val="24"/>
          <w:szCs w:val="24"/>
        </w:rPr>
        <w:t>ć</w:t>
      </w:r>
      <w:r w:rsidRPr="00693E1D">
        <w:rPr>
          <w:sz w:val="24"/>
          <w:szCs w:val="24"/>
        </w:rPr>
        <w:t xml:space="preserve"> udział osoby </w:t>
      </w:r>
      <w:r w:rsidR="00C21352">
        <w:rPr>
          <w:sz w:val="24"/>
          <w:szCs w:val="24"/>
        </w:rPr>
        <w:t>sprawującej nadzór nad realizacją przedmiotu Umowy</w:t>
      </w:r>
      <w:r>
        <w:rPr>
          <w:sz w:val="24"/>
          <w:szCs w:val="24"/>
        </w:rPr>
        <w:t>;</w:t>
      </w:r>
    </w:p>
    <w:p w14:paraId="3E209152" w14:textId="08F694E8" w:rsidR="007739FC" w:rsidRPr="007739FC" w:rsidRDefault="00E9476D" w:rsidP="00D477FE">
      <w:pPr>
        <w:pStyle w:val="Bezodstpw"/>
        <w:numPr>
          <w:ilvl w:val="0"/>
          <w:numId w:val="18"/>
        </w:numPr>
        <w:tabs>
          <w:tab w:val="left" w:pos="709"/>
        </w:tabs>
        <w:spacing w:line="276" w:lineRule="auto"/>
        <w:ind w:left="709" w:hanging="425"/>
        <w:rPr>
          <w:sz w:val="24"/>
          <w:szCs w:val="24"/>
        </w:rPr>
      </w:pPr>
      <w:r>
        <w:rPr>
          <w:sz w:val="24"/>
          <w:szCs w:val="24"/>
        </w:rPr>
        <w:t>realizować dostawy zgodnie z otrzymanym</w:t>
      </w:r>
      <w:r w:rsidR="00C9373E">
        <w:rPr>
          <w:sz w:val="24"/>
          <w:szCs w:val="24"/>
        </w:rPr>
        <w:t>i</w:t>
      </w:r>
      <w:r>
        <w:rPr>
          <w:sz w:val="24"/>
          <w:szCs w:val="24"/>
        </w:rPr>
        <w:t xml:space="preserve"> z</w:t>
      </w:r>
      <w:r w:rsidR="00E06031">
        <w:rPr>
          <w:sz w:val="24"/>
          <w:szCs w:val="24"/>
        </w:rPr>
        <w:t>leceni</w:t>
      </w:r>
      <w:r w:rsidR="00C9373E">
        <w:rPr>
          <w:sz w:val="24"/>
          <w:szCs w:val="24"/>
        </w:rPr>
        <w:t>ami</w:t>
      </w:r>
      <w:r>
        <w:rPr>
          <w:sz w:val="24"/>
          <w:szCs w:val="24"/>
        </w:rPr>
        <w:t xml:space="preserve">, rzetelnie, w tym </w:t>
      </w:r>
      <w:r w:rsidRPr="000E2BF8">
        <w:rPr>
          <w:sz w:val="24"/>
          <w:szCs w:val="24"/>
        </w:rPr>
        <w:t xml:space="preserve">współdziałać z Zamawiającym i uwzględniać jego zalecenia oraz informować Zamawiającego o problemach lub </w:t>
      </w:r>
      <w:r w:rsidRPr="007739FC">
        <w:rPr>
          <w:sz w:val="24"/>
          <w:szCs w:val="24"/>
        </w:rPr>
        <w:t xml:space="preserve">okolicznościach mogących wpłynąć na jakość lub termin wykonania przedmiotu Umowy lub jakichkolwiek innych, mających istotne znaczenie dla realizacji przedmiotu </w:t>
      </w:r>
      <w:r w:rsidR="00CF1108">
        <w:rPr>
          <w:sz w:val="24"/>
          <w:szCs w:val="24"/>
        </w:rPr>
        <w:t>U</w:t>
      </w:r>
      <w:r w:rsidRPr="007739FC">
        <w:rPr>
          <w:sz w:val="24"/>
          <w:szCs w:val="24"/>
        </w:rPr>
        <w:t>mowy;</w:t>
      </w:r>
    </w:p>
    <w:p w14:paraId="395E6E23" w14:textId="5C435281" w:rsidR="007739FC" w:rsidRPr="008D4AAF" w:rsidRDefault="007739FC" w:rsidP="00D477FE">
      <w:pPr>
        <w:pStyle w:val="Bezodstpw"/>
        <w:numPr>
          <w:ilvl w:val="0"/>
          <w:numId w:val="18"/>
        </w:numPr>
        <w:tabs>
          <w:tab w:val="left" w:pos="709"/>
        </w:tabs>
        <w:spacing w:line="276" w:lineRule="auto"/>
        <w:ind w:left="709" w:hanging="425"/>
        <w:rPr>
          <w:rFonts w:asciiTheme="minorHAnsi" w:hAnsiTheme="minorHAnsi" w:cstheme="minorHAnsi"/>
          <w:sz w:val="24"/>
          <w:szCs w:val="24"/>
        </w:rPr>
      </w:pPr>
      <w:r w:rsidRPr="008D4AAF">
        <w:rPr>
          <w:rFonts w:asciiTheme="minorHAnsi" w:hAnsiTheme="minorHAnsi" w:cstheme="minorHAnsi"/>
          <w:sz w:val="24"/>
          <w:szCs w:val="24"/>
        </w:rPr>
        <w:t>zapewnić telefoniczną koordynację terminu dostawy, odbioru, rozładunku materiału;</w:t>
      </w:r>
    </w:p>
    <w:p w14:paraId="44209BD4" w14:textId="0395CAF1" w:rsidR="00E9476D" w:rsidRPr="00BF3760" w:rsidRDefault="008D4AAF" w:rsidP="00D477FE">
      <w:pPr>
        <w:pStyle w:val="Bezodstpw"/>
        <w:numPr>
          <w:ilvl w:val="0"/>
          <w:numId w:val="18"/>
        </w:numPr>
        <w:tabs>
          <w:tab w:val="left" w:pos="709"/>
        </w:tabs>
        <w:spacing w:line="276" w:lineRule="auto"/>
        <w:ind w:left="709" w:hanging="425"/>
        <w:rPr>
          <w:rFonts w:asciiTheme="minorHAnsi" w:hAnsiTheme="minorHAnsi" w:cstheme="minorHAnsi"/>
          <w:sz w:val="24"/>
          <w:szCs w:val="24"/>
        </w:rPr>
      </w:pPr>
      <w:r w:rsidRPr="00BF3760">
        <w:rPr>
          <w:rFonts w:asciiTheme="minorHAnsi" w:hAnsiTheme="minorHAnsi" w:cstheme="minorHAnsi"/>
          <w:sz w:val="24"/>
          <w:szCs w:val="24"/>
        </w:rPr>
        <w:t>do</w:t>
      </w:r>
      <w:r w:rsidR="00C21352" w:rsidRPr="00BF3760">
        <w:rPr>
          <w:rFonts w:asciiTheme="minorHAnsi" w:hAnsiTheme="minorHAnsi" w:cstheme="minorHAnsi"/>
          <w:sz w:val="24"/>
          <w:szCs w:val="24"/>
        </w:rPr>
        <w:t>starczyć opiekunowi Umo</w:t>
      </w:r>
      <w:r w:rsidR="00106CC3">
        <w:rPr>
          <w:rFonts w:asciiTheme="minorHAnsi" w:hAnsiTheme="minorHAnsi" w:cstheme="minorHAnsi"/>
          <w:sz w:val="24"/>
          <w:szCs w:val="24"/>
        </w:rPr>
        <w:t>wy w dniu dostawy</w:t>
      </w:r>
      <w:r w:rsidR="00C21352" w:rsidRPr="00BF3760">
        <w:rPr>
          <w:rFonts w:asciiTheme="minorHAnsi" w:hAnsiTheme="minorHAnsi" w:cstheme="minorHAnsi"/>
          <w:sz w:val="24"/>
          <w:szCs w:val="24"/>
        </w:rPr>
        <w:t xml:space="preserve"> dokumenty potwierdzające jakość (</w:t>
      </w:r>
      <w:r w:rsidRPr="00BF3760">
        <w:rPr>
          <w:rFonts w:asciiTheme="minorHAnsi" w:hAnsiTheme="minorHAnsi" w:cstheme="minorHAnsi"/>
          <w:sz w:val="24"/>
          <w:szCs w:val="24"/>
        </w:rPr>
        <w:t>świadectwo jakości/deklaracj</w:t>
      </w:r>
      <w:r w:rsidR="00C9373E">
        <w:rPr>
          <w:rFonts w:asciiTheme="minorHAnsi" w:hAnsiTheme="minorHAnsi" w:cstheme="minorHAnsi"/>
          <w:sz w:val="24"/>
          <w:szCs w:val="24"/>
        </w:rPr>
        <w:t xml:space="preserve">a </w:t>
      </w:r>
      <w:r w:rsidRPr="00BF3760">
        <w:rPr>
          <w:rFonts w:asciiTheme="minorHAnsi" w:hAnsiTheme="minorHAnsi" w:cstheme="minorHAnsi"/>
          <w:sz w:val="24"/>
          <w:szCs w:val="24"/>
        </w:rPr>
        <w:t>właściwości użytkowych</w:t>
      </w:r>
      <w:r w:rsidR="00C21352" w:rsidRPr="00BF3760">
        <w:rPr>
          <w:rFonts w:asciiTheme="minorHAnsi" w:hAnsiTheme="minorHAnsi" w:cstheme="minorHAnsi"/>
          <w:sz w:val="24"/>
          <w:szCs w:val="24"/>
        </w:rPr>
        <w:t xml:space="preserve">) </w:t>
      </w:r>
      <w:r w:rsidRPr="00BF3760">
        <w:rPr>
          <w:rFonts w:asciiTheme="minorHAnsi" w:hAnsiTheme="minorHAnsi" w:cstheme="minorHAnsi"/>
          <w:sz w:val="24"/>
          <w:szCs w:val="24"/>
        </w:rPr>
        <w:t xml:space="preserve">oraz </w:t>
      </w:r>
      <w:r w:rsidR="00C21352" w:rsidRPr="00BF3760">
        <w:rPr>
          <w:rFonts w:asciiTheme="minorHAnsi" w:hAnsiTheme="minorHAnsi" w:cstheme="minorHAnsi"/>
          <w:sz w:val="24"/>
          <w:szCs w:val="24"/>
        </w:rPr>
        <w:t>ilość (d</w:t>
      </w:r>
      <w:r w:rsidRPr="00BF3760">
        <w:rPr>
          <w:rFonts w:asciiTheme="minorHAnsi" w:hAnsiTheme="minorHAnsi" w:cstheme="minorHAnsi"/>
          <w:sz w:val="24"/>
          <w:szCs w:val="24"/>
        </w:rPr>
        <w:t>okument WZ „Wydanie zewnętrzne”</w:t>
      </w:r>
      <w:r w:rsidR="00C21352" w:rsidRPr="00BF3760">
        <w:rPr>
          <w:rFonts w:asciiTheme="minorHAnsi" w:hAnsiTheme="minorHAnsi" w:cstheme="minorHAnsi"/>
          <w:sz w:val="24"/>
          <w:szCs w:val="24"/>
        </w:rPr>
        <w:t>)</w:t>
      </w:r>
      <w:r w:rsidR="00BF3760" w:rsidRPr="00BF3760">
        <w:rPr>
          <w:rFonts w:asciiTheme="minorHAnsi" w:hAnsiTheme="minorHAnsi" w:cstheme="minorHAnsi"/>
          <w:sz w:val="24"/>
          <w:szCs w:val="24"/>
        </w:rPr>
        <w:t xml:space="preserve"> wyrobów budowlanych;</w:t>
      </w:r>
    </w:p>
    <w:p w14:paraId="74259DDE" w14:textId="711FC764" w:rsidR="005850F1" w:rsidRPr="00981BB7" w:rsidRDefault="00545D6A" w:rsidP="00981BB7">
      <w:pPr>
        <w:pStyle w:val="Bezodstpw"/>
        <w:numPr>
          <w:ilvl w:val="0"/>
          <w:numId w:val="18"/>
        </w:numPr>
        <w:tabs>
          <w:tab w:val="left" w:pos="709"/>
        </w:tabs>
        <w:spacing w:line="276" w:lineRule="auto"/>
        <w:ind w:left="709" w:hanging="425"/>
      </w:pPr>
      <w:r w:rsidRPr="00693E1D">
        <w:rPr>
          <w:sz w:val="24"/>
          <w:szCs w:val="24"/>
        </w:rPr>
        <w:t>za</w:t>
      </w:r>
      <w:r w:rsidR="005B5CD7" w:rsidRPr="00693E1D">
        <w:rPr>
          <w:sz w:val="24"/>
          <w:szCs w:val="24"/>
        </w:rPr>
        <w:t>pewn</w:t>
      </w:r>
      <w:r w:rsidR="00CA6978">
        <w:rPr>
          <w:sz w:val="24"/>
          <w:szCs w:val="24"/>
        </w:rPr>
        <w:t>ić</w:t>
      </w:r>
      <w:r w:rsidR="005B5CD7" w:rsidRPr="00693E1D">
        <w:rPr>
          <w:sz w:val="24"/>
          <w:szCs w:val="24"/>
        </w:rPr>
        <w:t xml:space="preserve"> </w:t>
      </w:r>
      <w:r w:rsidR="006B789F">
        <w:rPr>
          <w:sz w:val="24"/>
          <w:szCs w:val="24"/>
        </w:rPr>
        <w:t xml:space="preserve">transport </w:t>
      </w:r>
      <w:r w:rsidR="00E06031">
        <w:rPr>
          <w:sz w:val="24"/>
          <w:szCs w:val="24"/>
        </w:rPr>
        <w:t>wyrobu</w:t>
      </w:r>
      <w:r w:rsidR="005B5CD7" w:rsidRPr="00693E1D">
        <w:rPr>
          <w:sz w:val="24"/>
          <w:szCs w:val="24"/>
        </w:rPr>
        <w:t xml:space="preserve"> </w:t>
      </w:r>
      <w:r w:rsidRPr="00693E1D">
        <w:rPr>
          <w:sz w:val="24"/>
          <w:szCs w:val="24"/>
        </w:rPr>
        <w:t>o wymaganych parametrach zgodn</w:t>
      </w:r>
      <w:r w:rsidR="006B02A1">
        <w:rPr>
          <w:sz w:val="24"/>
          <w:szCs w:val="24"/>
        </w:rPr>
        <w:t>ie</w:t>
      </w:r>
      <w:r w:rsidRPr="00693E1D">
        <w:rPr>
          <w:sz w:val="24"/>
          <w:szCs w:val="24"/>
        </w:rPr>
        <w:t xml:space="preserve"> z </w:t>
      </w:r>
      <w:r w:rsidR="00E06031">
        <w:rPr>
          <w:sz w:val="24"/>
          <w:szCs w:val="24"/>
        </w:rPr>
        <w:t xml:space="preserve">obowiązującymi normami, Opisem Przedmiotu Zamówienia oraz </w:t>
      </w:r>
      <w:r w:rsidR="006B02A1">
        <w:rPr>
          <w:sz w:val="24"/>
          <w:szCs w:val="24"/>
        </w:rPr>
        <w:t xml:space="preserve"> niniejszą Umową.</w:t>
      </w:r>
    </w:p>
    <w:p w14:paraId="4FA3FA47" w14:textId="77777777" w:rsidR="00E30485" w:rsidRDefault="00E30485" w:rsidP="006B02A1">
      <w:pPr>
        <w:autoSpaceDE w:val="0"/>
        <w:spacing w:line="276" w:lineRule="auto"/>
        <w:rPr>
          <w:rFonts w:ascii="Calibri" w:hAnsi="Calibri" w:cs="Calibri"/>
          <w:b/>
          <w:color w:val="000000"/>
        </w:rPr>
      </w:pPr>
    </w:p>
    <w:p w14:paraId="0AA70162" w14:textId="77777777" w:rsidR="00E30485" w:rsidRDefault="00E30485" w:rsidP="006B02A1">
      <w:pPr>
        <w:autoSpaceDE w:val="0"/>
        <w:spacing w:line="276" w:lineRule="auto"/>
        <w:rPr>
          <w:rFonts w:ascii="Calibri" w:hAnsi="Calibri" w:cs="Calibri"/>
          <w:b/>
          <w:color w:val="000000"/>
        </w:rPr>
      </w:pPr>
    </w:p>
    <w:p w14:paraId="62264C47" w14:textId="60C542F8" w:rsidR="00BE4B9C" w:rsidRPr="00693E1D" w:rsidRDefault="003478DF" w:rsidP="006B02A1">
      <w:pPr>
        <w:autoSpaceDE w:val="0"/>
        <w:spacing w:line="276" w:lineRule="auto"/>
        <w:rPr>
          <w:rFonts w:ascii="Calibri" w:hAnsi="Calibri" w:cs="Calibri"/>
          <w:b/>
          <w:color w:val="000000"/>
        </w:rPr>
      </w:pPr>
      <w:r w:rsidRPr="00693E1D">
        <w:rPr>
          <w:rFonts w:ascii="Calibri" w:hAnsi="Calibri" w:cs="Calibri"/>
          <w:b/>
          <w:color w:val="000000"/>
        </w:rPr>
        <w:t xml:space="preserve">§ </w:t>
      </w:r>
      <w:r w:rsidR="0091787F">
        <w:rPr>
          <w:rFonts w:ascii="Calibri" w:hAnsi="Calibri" w:cs="Calibri"/>
          <w:b/>
          <w:color w:val="000000"/>
        </w:rPr>
        <w:t>7</w:t>
      </w:r>
    </w:p>
    <w:p w14:paraId="724918BB" w14:textId="77777777" w:rsidR="00BE4B9C" w:rsidRPr="00693E1D" w:rsidRDefault="00BE4B9C" w:rsidP="00C5498A">
      <w:pPr>
        <w:autoSpaceDE w:val="0"/>
        <w:autoSpaceDN w:val="0"/>
        <w:adjustRightInd w:val="0"/>
        <w:rPr>
          <w:rFonts w:ascii="Calibri" w:hAnsi="Calibri" w:cs="Calibri"/>
          <w:b/>
          <w:bCs/>
        </w:rPr>
      </w:pPr>
      <w:r w:rsidRPr="00693E1D">
        <w:rPr>
          <w:rFonts w:ascii="Calibri" w:hAnsi="Calibri" w:cs="Calibri"/>
          <w:b/>
          <w:bCs/>
        </w:rPr>
        <w:t>Podwykonawcy</w:t>
      </w:r>
    </w:p>
    <w:p w14:paraId="0777F3A9" w14:textId="6A07E1A2" w:rsidR="00A83816" w:rsidRPr="00A83816" w:rsidRDefault="00D477FE" w:rsidP="00D477FE">
      <w:pPr>
        <w:widowControl/>
        <w:numPr>
          <w:ilvl w:val="0"/>
          <w:numId w:val="13"/>
        </w:numPr>
        <w:tabs>
          <w:tab w:val="center" w:pos="426"/>
          <w:tab w:val="right" w:pos="8306"/>
          <w:tab w:val="left" w:pos="9356"/>
          <w:tab w:val="left" w:pos="9639"/>
        </w:tabs>
        <w:suppressAutoHyphens w:val="0"/>
        <w:spacing w:line="276" w:lineRule="auto"/>
        <w:ind w:left="426" w:right="-1" w:hanging="426"/>
        <w:rPr>
          <w:rFonts w:ascii="Calibri" w:hAnsi="Calibri" w:cs="Calibri"/>
        </w:rPr>
      </w:pPr>
      <w:r>
        <w:rPr>
          <w:rFonts w:ascii="Calibri" w:hAnsi="Calibri" w:cs="Calibri"/>
        </w:rPr>
        <w:t>W</w:t>
      </w:r>
      <w:r w:rsidR="00A83816" w:rsidRPr="00A83816">
        <w:rPr>
          <w:rFonts w:ascii="Calibri" w:hAnsi="Calibri" w:cs="Calibri"/>
        </w:rPr>
        <w:t>ykonawca wykona przy udziale Podwykonawcy/ów następujące dostawy</w:t>
      </w:r>
      <w:r w:rsidR="000430EE">
        <w:rPr>
          <w:rFonts w:ascii="Calibri" w:hAnsi="Calibri" w:cs="Calibri"/>
        </w:rPr>
        <w:t>*</w:t>
      </w:r>
      <w:r w:rsidR="00A83816" w:rsidRPr="00A83816">
        <w:rPr>
          <w:rFonts w:ascii="Calibri" w:hAnsi="Calibri" w:cs="Calibri"/>
        </w:rPr>
        <w:t>:</w:t>
      </w:r>
    </w:p>
    <w:p w14:paraId="1FCB4C60" w14:textId="4B67FE82" w:rsidR="00A83816" w:rsidRPr="00A83816" w:rsidRDefault="00A83816" w:rsidP="00A83816">
      <w:pPr>
        <w:pStyle w:val="Akapitzlist"/>
        <w:tabs>
          <w:tab w:val="left" w:pos="426"/>
        </w:tabs>
        <w:ind w:left="426"/>
        <w:rPr>
          <w:rFonts w:ascii="Calibri" w:hAnsi="Calibri" w:cs="Calibri"/>
        </w:rPr>
      </w:pPr>
      <w:r w:rsidRPr="00A83816">
        <w:rPr>
          <w:rFonts w:ascii="Calibri" w:hAnsi="Calibri" w:cs="Calibri"/>
        </w:rPr>
        <w:t>………………………………………………………………………..…, których wykonanie zostanie powierzone…………………………………………………..</w:t>
      </w:r>
      <w:r w:rsidR="000430EE">
        <w:rPr>
          <w:rStyle w:val="Odwoanieprzypisudolnego"/>
          <w:rFonts w:ascii="Calibri" w:hAnsi="Calibri" w:cs="Calibri"/>
        </w:rPr>
        <w:footnoteReference w:id="6"/>
      </w:r>
      <w:r w:rsidRPr="00A83816">
        <w:rPr>
          <w:rFonts w:ascii="Calibri" w:hAnsi="Calibri" w:cs="Calibri"/>
        </w:rPr>
        <w:t xml:space="preserve">/Na etapie składania Oferty nazwa/y Podwykonawcy/ów nie była znana. Pozostałe </w:t>
      </w:r>
      <w:r w:rsidR="00934EC8">
        <w:rPr>
          <w:rFonts w:ascii="Calibri" w:hAnsi="Calibri" w:cs="Calibri"/>
          <w:lang w:val="pl-PL"/>
        </w:rPr>
        <w:t>dostawy</w:t>
      </w:r>
      <w:r w:rsidRPr="00A83816">
        <w:rPr>
          <w:rFonts w:ascii="Calibri" w:hAnsi="Calibri" w:cs="Calibri"/>
        </w:rPr>
        <w:t xml:space="preserve"> Wykonawca wykona siłami </w:t>
      </w:r>
      <w:r w:rsidRPr="00A83816">
        <w:rPr>
          <w:rFonts w:ascii="Calibri" w:hAnsi="Calibri" w:cs="Calibri"/>
        </w:rPr>
        <w:lastRenderedPageBreak/>
        <w:t xml:space="preserve">własnymi./ Wykonawca wykona całość </w:t>
      </w:r>
      <w:r>
        <w:rPr>
          <w:rFonts w:ascii="Calibri" w:hAnsi="Calibri" w:cs="Calibri"/>
          <w:lang w:val="pl-PL"/>
        </w:rPr>
        <w:t>przedmiotu Umowy</w:t>
      </w:r>
      <w:r w:rsidRPr="00A83816">
        <w:rPr>
          <w:rFonts w:ascii="Calibri" w:hAnsi="Calibri" w:cs="Calibri"/>
        </w:rPr>
        <w:t xml:space="preserve"> bez udziału </w:t>
      </w:r>
      <w:r w:rsidRPr="00604BFB">
        <w:rPr>
          <w:rFonts w:asciiTheme="minorHAnsi" w:hAnsiTheme="minorHAnsi" w:cstheme="minorHAnsi"/>
        </w:rPr>
        <w:t xml:space="preserve">Podwykonawców. </w:t>
      </w:r>
      <w:r w:rsidR="00604BFB" w:rsidRPr="00604BFB">
        <w:rPr>
          <w:rFonts w:asciiTheme="minorHAnsi" w:hAnsiTheme="minorHAnsi" w:cstheme="minorHAnsi"/>
          <w:lang w:val="pl-PL"/>
        </w:rPr>
        <w:t>/</w:t>
      </w:r>
      <w:r w:rsidR="00604BFB" w:rsidRPr="00604BFB">
        <w:rPr>
          <w:rFonts w:asciiTheme="minorHAnsi" w:hAnsiTheme="minorHAnsi" w:cstheme="minorHAnsi"/>
          <w:bdr w:val="none" w:sz="0" w:space="0" w:color="auto" w:frame="1"/>
        </w:rPr>
        <w:t>Na etapie składania Oferty Wykonawca nie wskazał udziału Podwykonawców</w:t>
      </w:r>
      <w:r w:rsidR="00604BFB">
        <w:rPr>
          <w:bdr w:val="none" w:sz="0" w:space="0" w:color="auto" w:frame="1"/>
          <w:lang w:val="pl-PL"/>
        </w:rPr>
        <w:t>.</w:t>
      </w:r>
      <w:r w:rsidRPr="00A83816">
        <w:rPr>
          <w:rStyle w:val="Odwoanieprzypisudolnego"/>
          <w:rFonts w:ascii="Calibri" w:hAnsi="Calibri" w:cs="Calibri"/>
        </w:rPr>
        <w:footnoteReference w:id="7"/>
      </w:r>
    </w:p>
    <w:p w14:paraId="650EE51A" w14:textId="1F69175C" w:rsidR="00A83816" w:rsidRPr="00A83816" w:rsidRDefault="00A83816" w:rsidP="00A83816">
      <w:pPr>
        <w:tabs>
          <w:tab w:val="left" w:pos="426"/>
        </w:tabs>
        <w:spacing w:line="276" w:lineRule="auto"/>
        <w:rPr>
          <w:rFonts w:ascii="Calibri" w:hAnsi="Calibri" w:cs="Calibri"/>
          <w:sz w:val="20"/>
          <w:szCs w:val="20"/>
          <w:u w:val="single"/>
        </w:rPr>
      </w:pPr>
      <w:r w:rsidRPr="00A83816">
        <w:rPr>
          <w:rFonts w:ascii="Calibri" w:hAnsi="Calibri" w:cs="Calibri"/>
          <w:sz w:val="20"/>
          <w:szCs w:val="20"/>
          <w:u w:val="single"/>
        </w:rPr>
        <w:t xml:space="preserve">*Należy  wskazać część </w:t>
      </w:r>
      <w:proofErr w:type="spellStart"/>
      <w:r w:rsidRPr="00A83816">
        <w:rPr>
          <w:rFonts w:ascii="Calibri" w:hAnsi="Calibri" w:cs="Calibri"/>
          <w:sz w:val="20"/>
          <w:szCs w:val="20"/>
          <w:u w:val="single"/>
        </w:rPr>
        <w:t>zam</w:t>
      </w:r>
      <w:proofErr w:type="spellEnd"/>
      <w:r w:rsidRPr="00A83816">
        <w:rPr>
          <w:rFonts w:ascii="Calibri" w:hAnsi="Calibri" w:cs="Calibri"/>
          <w:sz w:val="20"/>
          <w:szCs w:val="20"/>
          <w:u w:val="single"/>
          <w:lang w:val="es-ES_tradnl"/>
        </w:rPr>
        <w:t>ó</w:t>
      </w:r>
      <w:proofErr w:type="spellStart"/>
      <w:r w:rsidRPr="00A83816">
        <w:rPr>
          <w:rFonts w:ascii="Calibri" w:hAnsi="Calibri" w:cs="Calibri"/>
          <w:sz w:val="20"/>
          <w:szCs w:val="20"/>
          <w:u w:val="single"/>
        </w:rPr>
        <w:t>wienia</w:t>
      </w:r>
      <w:proofErr w:type="spellEnd"/>
      <w:r w:rsidRPr="00A83816">
        <w:rPr>
          <w:rFonts w:ascii="Calibri" w:hAnsi="Calibri" w:cs="Calibri"/>
          <w:sz w:val="20"/>
          <w:szCs w:val="20"/>
          <w:u w:val="single"/>
        </w:rPr>
        <w:t xml:space="preserve">, </w:t>
      </w:r>
      <w:proofErr w:type="spellStart"/>
      <w:r w:rsidRPr="00A83816">
        <w:rPr>
          <w:rFonts w:ascii="Calibri" w:hAnsi="Calibri" w:cs="Calibri"/>
          <w:sz w:val="20"/>
          <w:szCs w:val="20"/>
          <w:u w:val="single"/>
        </w:rPr>
        <w:t>kt</w:t>
      </w:r>
      <w:proofErr w:type="spellEnd"/>
      <w:r w:rsidRPr="00A83816">
        <w:rPr>
          <w:rFonts w:ascii="Calibri" w:hAnsi="Calibri" w:cs="Calibri"/>
          <w:sz w:val="20"/>
          <w:szCs w:val="20"/>
          <w:u w:val="single"/>
          <w:lang w:val="es-ES_tradnl"/>
        </w:rPr>
        <w:t>ó</w:t>
      </w:r>
      <w:r w:rsidRPr="00A83816">
        <w:rPr>
          <w:rFonts w:ascii="Calibri" w:hAnsi="Calibri" w:cs="Calibri"/>
          <w:sz w:val="20"/>
          <w:szCs w:val="20"/>
          <w:u w:val="single"/>
        </w:rPr>
        <w:t xml:space="preserve">rej wykonanie zostanie powierzone Podwykonawcy/om oraz podać nazwy ewentualnych Podwykonawców, jeżeli są już znani </w:t>
      </w:r>
    </w:p>
    <w:p w14:paraId="27B75088" w14:textId="03B4AD88" w:rsidR="00BE4B9C" w:rsidRPr="00693E1D" w:rsidRDefault="00BE4B9C" w:rsidP="00D477FE">
      <w:pPr>
        <w:widowControl/>
        <w:numPr>
          <w:ilvl w:val="0"/>
          <w:numId w:val="13"/>
        </w:numPr>
        <w:tabs>
          <w:tab w:val="center" w:pos="426"/>
          <w:tab w:val="right" w:pos="8306"/>
          <w:tab w:val="left" w:pos="9356"/>
          <w:tab w:val="left" w:pos="9639"/>
        </w:tabs>
        <w:suppressAutoHyphens w:val="0"/>
        <w:spacing w:line="276" w:lineRule="auto"/>
        <w:ind w:left="426" w:right="-1" w:hanging="426"/>
        <w:rPr>
          <w:rFonts w:ascii="Calibri" w:hAnsi="Calibri" w:cs="Calibri"/>
        </w:rPr>
      </w:pPr>
      <w:r w:rsidRPr="00693E1D">
        <w:rPr>
          <w:rFonts w:ascii="Calibri" w:hAnsi="Calibri" w:cs="Calibri"/>
        </w:rPr>
        <w:t xml:space="preserve">Wykonawca jest zobowiązany do terminowego regulowania wszelkich zobowiązań wobec podwykonawców, z którymi współpracuje w związku z realizacją niniejszej </w:t>
      </w:r>
      <w:r w:rsidR="00A83816">
        <w:rPr>
          <w:rFonts w:ascii="Calibri" w:hAnsi="Calibri" w:cs="Calibri"/>
        </w:rPr>
        <w:t>U</w:t>
      </w:r>
      <w:r w:rsidRPr="00693E1D">
        <w:rPr>
          <w:rFonts w:ascii="Calibri" w:hAnsi="Calibri" w:cs="Calibri"/>
        </w:rPr>
        <w:t xml:space="preserve">mowy. Nieterminowe regulowanie wymagalnych zobowiązań wobec podwykonawców stanowi nienależyte wykonywanie </w:t>
      </w:r>
      <w:r w:rsidR="00A83816">
        <w:rPr>
          <w:rFonts w:ascii="Calibri" w:hAnsi="Calibri" w:cs="Calibri"/>
        </w:rPr>
        <w:t>U</w:t>
      </w:r>
      <w:r w:rsidRPr="00693E1D">
        <w:rPr>
          <w:rFonts w:ascii="Calibri" w:hAnsi="Calibri" w:cs="Calibri"/>
        </w:rPr>
        <w:t>mowy i uprawnia Zamawiającego do dokonania wypłaty kwot z wszelkich wierzytelności Wykonawcy względem Zamawiającego, w celu dokonania zapłaty należności na rzecz podwykonawców.</w:t>
      </w:r>
    </w:p>
    <w:p w14:paraId="3E994926" w14:textId="56D28DF9" w:rsidR="00BE4B9C" w:rsidRPr="00693E1D" w:rsidRDefault="00BE4B9C" w:rsidP="00D477FE">
      <w:pPr>
        <w:widowControl/>
        <w:numPr>
          <w:ilvl w:val="0"/>
          <w:numId w:val="13"/>
        </w:numPr>
        <w:tabs>
          <w:tab w:val="center" w:pos="426"/>
          <w:tab w:val="center" w:pos="4153"/>
          <w:tab w:val="right" w:pos="8306"/>
          <w:tab w:val="left" w:pos="9356"/>
          <w:tab w:val="left" w:pos="9639"/>
        </w:tabs>
        <w:suppressAutoHyphens w:val="0"/>
        <w:spacing w:line="276" w:lineRule="auto"/>
        <w:ind w:left="426" w:right="-1" w:hanging="426"/>
        <w:rPr>
          <w:rFonts w:ascii="Calibri" w:hAnsi="Calibri" w:cs="Calibri"/>
        </w:rPr>
      </w:pPr>
      <w:r w:rsidRPr="00693E1D">
        <w:rPr>
          <w:rFonts w:ascii="Calibri" w:hAnsi="Calibri" w:cs="Calibri"/>
        </w:rPr>
        <w:t xml:space="preserve">Wykonawca, podwykonawca lub dalszy podwykonawca zamówienia przedkłada Zamawiającemu poświadczoną za zgodność z oryginałem kopię zawartej umowy o podwykonawstwo, której przedmiotem są </w:t>
      </w:r>
      <w:r w:rsidR="006B789F">
        <w:rPr>
          <w:rFonts w:ascii="Calibri" w:hAnsi="Calibri" w:cs="Calibri"/>
        </w:rPr>
        <w:t>usługi</w:t>
      </w:r>
      <w:r w:rsidR="00CB5D46">
        <w:rPr>
          <w:rFonts w:ascii="Calibri" w:hAnsi="Calibri" w:cs="Calibri"/>
        </w:rPr>
        <w:t>/dostawy</w:t>
      </w:r>
      <w:r w:rsidRPr="00693E1D">
        <w:rPr>
          <w:rFonts w:ascii="Calibri" w:hAnsi="Calibri" w:cs="Calibri"/>
        </w:rPr>
        <w:t>, w terminie 7 dni od dnia jej zawarcia, z wyłączeniem umów o podwykonawstwo o wartości mniejszej niż 0,5 % wynagrodzenia umownego brutto, ok</w:t>
      </w:r>
      <w:r w:rsidR="00895F43" w:rsidRPr="00693E1D">
        <w:rPr>
          <w:rFonts w:ascii="Calibri" w:hAnsi="Calibri" w:cs="Calibri"/>
        </w:rPr>
        <w:t xml:space="preserve">reślonego w § </w:t>
      </w:r>
      <w:r w:rsidR="00241E1E">
        <w:rPr>
          <w:rFonts w:ascii="Calibri" w:hAnsi="Calibri" w:cs="Calibri"/>
        </w:rPr>
        <w:t>5</w:t>
      </w:r>
      <w:r w:rsidR="00895F43" w:rsidRPr="00693E1D">
        <w:rPr>
          <w:rFonts w:ascii="Calibri" w:hAnsi="Calibri" w:cs="Calibri"/>
        </w:rPr>
        <w:t xml:space="preserve"> ust. </w:t>
      </w:r>
      <w:r w:rsidR="0091787F">
        <w:rPr>
          <w:rFonts w:ascii="Calibri" w:hAnsi="Calibri" w:cs="Calibri"/>
        </w:rPr>
        <w:t>2</w:t>
      </w:r>
      <w:r w:rsidR="00895F43" w:rsidRPr="00693E1D">
        <w:rPr>
          <w:rFonts w:ascii="Calibri" w:hAnsi="Calibri" w:cs="Calibri"/>
        </w:rPr>
        <w:t xml:space="preserve"> </w:t>
      </w:r>
      <w:r w:rsidR="00241E1E">
        <w:rPr>
          <w:rFonts w:ascii="Calibri" w:hAnsi="Calibri" w:cs="Calibri"/>
        </w:rPr>
        <w:t>U</w:t>
      </w:r>
      <w:r w:rsidR="00895F43" w:rsidRPr="00693E1D">
        <w:rPr>
          <w:rFonts w:ascii="Calibri" w:hAnsi="Calibri" w:cs="Calibri"/>
        </w:rPr>
        <w:t>mowy.</w:t>
      </w:r>
    </w:p>
    <w:p w14:paraId="1998052F" w14:textId="77777777" w:rsidR="00BE4B9C" w:rsidRPr="00693E1D" w:rsidRDefault="00BE4B9C" w:rsidP="00D477FE">
      <w:pPr>
        <w:widowControl/>
        <w:numPr>
          <w:ilvl w:val="0"/>
          <w:numId w:val="13"/>
        </w:numPr>
        <w:suppressAutoHyphens w:val="0"/>
        <w:autoSpaceDE w:val="0"/>
        <w:autoSpaceDN w:val="0"/>
        <w:adjustRightInd w:val="0"/>
        <w:spacing w:line="276" w:lineRule="auto"/>
        <w:ind w:left="426" w:hanging="426"/>
        <w:contextualSpacing/>
        <w:rPr>
          <w:rFonts w:ascii="Calibri" w:hAnsi="Calibri" w:cs="Calibri"/>
        </w:rPr>
      </w:pPr>
      <w:r w:rsidRPr="00693E1D">
        <w:rPr>
          <w:rFonts w:ascii="Calibri" w:hAnsi="Calibri" w:cs="Calibri"/>
        </w:rPr>
        <w:t>Umowa z podwykonawcą lub dalszym podwykonawcą musi zawierać:</w:t>
      </w:r>
    </w:p>
    <w:p w14:paraId="780B8F66" w14:textId="77777777" w:rsidR="00BE4B9C" w:rsidRPr="00693E1D" w:rsidRDefault="00895F43" w:rsidP="00D477FE">
      <w:pPr>
        <w:widowControl/>
        <w:numPr>
          <w:ilvl w:val="0"/>
          <w:numId w:val="14"/>
        </w:numPr>
        <w:tabs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leftChars="194" w:left="1032" w:hangingChars="236" w:hanging="566"/>
        <w:rPr>
          <w:rFonts w:ascii="Calibri" w:hAnsi="Calibri" w:cs="Calibri"/>
        </w:rPr>
      </w:pPr>
      <w:r w:rsidRPr="00693E1D">
        <w:rPr>
          <w:rFonts w:ascii="Calibri" w:hAnsi="Calibri" w:cs="Calibri"/>
        </w:rPr>
        <w:t xml:space="preserve">zakres </w:t>
      </w:r>
      <w:r w:rsidR="006B789F">
        <w:rPr>
          <w:rFonts w:ascii="Calibri" w:hAnsi="Calibri" w:cs="Calibri"/>
        </w:rPr>
        <w:t>usług</w:t>
      </w:r>
      <w:r w:rsidR="002D29E2">
        <w:rPr>
          <w:rFonts w:ascii="Calibri" w:hAnsi="Calibri" w:cs="Calibri"/>
        </w:rPr>
        <w:t>/dostaw</w:t>
      </w:r>
      <w:r w:rsidR="00BE4B9C" w:rsidRPr="00693E1D">
        <w:rPr>
          <w:rFonts w:ascii="Calibri" w:hAnsi="Calibri" w:cs="Calibri"/>
        </w:rPr>
        <w:t xml:space="preserve"> zleconych podwykonawcy lub dalszemu podwykonawcy,</w:t>
      </w:r>
    </w:p>
    <w:p w14:paraId="6E892627" w14:textId="46039FF5" w:rsidR="00BE4B9C" w:rsidRPr="00693E1D" w:rsidRDefault="00895F43" w:rsidP="00D477FE">
      <w:pPr>
        <w:widowControl/>
        <w:numPr>
          <w:ilvl w:val="0"/>
          <w:numId w:val="14"/>
        </w:numPr>
        <w:tabs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leftChars="194" w:left="1032" w:hangingChars="236" w:hanging="566"/>
        <w:rPr>
          <w:rFonts w:ascii="Calibri" w:hAnsi="Calibri" w:cs="Calibri"/>
        </w:rPr>
      </w:pPr>
      <w:r w:rsidRPr="00693E1D">
        <w:rPr>
          <w:rFonts w:ascii="Calibri" w:hAnsi="Calibri" w:cs="Calibri"/>
        </w:rPr>
        <w:t xml:space="preserve">kwotę wynagrodzenia za </w:t>
      </w:r>
      <w:r w:rsidR="006B789F">
        <w:rPr>
          <w:rFonts w:ascii="Calibri" w:hAnsi="Calibri" w:cs="Calibri"/>
        </w:rPr>
        <w:t>usługi</w:t>
      </w:r>
      <w:r w:rsidR="002D29E2">
        <w:rPr>
          <w:rFonts w:ascii="Calibri" w:hAnsi="Calibri" w:cs="Calibri"/>
        </w:rPr>
        <w:t>/dostawy</w:t>
      </w:r>
      <w:r w:rsidR="00BE4B9C" w:rsidRPr="00693E1D">
        <w:rPr>
          <w:rFonts w:ascii="Calibri" w:hAnsi="Calibri" w:cs="Calibri"/>
        </w:rPr>
        <w:t>, jednak wskazana kwota nie może być wyższa niż</w:t>
      </w:r>
      <w:r w:rsidR="00235201">
        <w:rPr>
          <w:rFonts w:ascii="Calibri" w:hAnsi="Calibri" w:cs="Calibri"/>
        </w:rPr>
        <w:t xml:space="preserve"> </w:t>
      </w:r>
      <w:r w:rsidR="00BE4B9C" w:rsidRPr="00693E1D">
        <w:rPr>
          <w:rFonts w:ascii="Calibri" w:hAnsi="Calibri" w:cs="Calibri"/>
        </w:rPr>
        <w:t>wartość</w:t>
      </w:r>
      <w:r w:rsidR="00241E1E">
        <w:rPr>
          <w:rFonts w:ascii="Calibri" w:hAnsi="Calibri" w:cs="Calibri"/>
        </w:rPr>
        <w:t xml:space="preserve"> </w:t>
      </w:r>
      <w:r w:rsidR="00BE4B9C" w:rsidRPr="00693E1D">
        <w:rPr>
          <w:rFonts w:ascii="Calibri" w:hAnsi="Calibri" w:cs="Calibri"/>
        </w:rPr>
        <w:t xml:space="preserve">tego zakresu usług wynikająca z </w:t>
      </w:r>
      <w:r w:rsidR="00241E1E">
        <w:rPr>
          <w:rFonts w:ascii="Calibri" w:hAnsi="Calibri" w:cs="Calibri"/>
        </w:rPr>
        <w:t>O</w:t>
      </w:r>
      <w:r w:rsidR="00BE4B9C" w:rsidRPr="00693E1D">
        <w:rPr>
          <w:rFonts w:ascii="Calibri" w:hAnsi="Calibri" w:cs="Calibri"/>
        </w:rPr>
        <w:t>ferty Wykonawcy,</w:t>
      </w:r>
    </w:p>
    <w:p w14:paraId="1E8987CD" w14:textId="77777777" w:rsidR="00BE4B9C" w:rsidRPr="00693E1D" w:rsidRDefault="00BE4B9C" w:rsidP="00D477FE">
      <w:pPr>
        <w:widowControl/>
        <w:numPr>
          <w:ilvl w:val="0"/>
          <w:numId w:val="14"/>
        </w:numPr>
        <w:tabs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leftChars="194" w:left="1032" w:hangingChars="236" w:hanging="566"/>
        <w:rPr>
          <w:rFonts w:ascii="Calibri" w:hAnsi="Calibri" w:cs="Calibri"/>
        </w:rPr>
      </w:pPr>
      <w:r w:rsidRPr="00693E1D">
        <w:rPr>
          <w:rFonts w:ascii="Calibri" w:hAnsi="Calibri" w:cs="Calibri"/>
        </w:rPr>
        <w:t>termin wyko</w:t>
      </w:r>
      <w:r w:rsidR="00895F43" w:rsidRPr="00693E1D">
        <w:rPr>
          <w:rFonts w:ascii="Calibri" w:hAnsi="Calibri" w:cs="Calibri"/>
        </w:rPr>
        <w:t xml:space="preserve">nania powierzonego zakresu </w:t>
      </w:r>
      <w:r w:rsidR="006B789F">
        <w:rPr>
          <w:rFonts w:ascii="Calibri" w:hAnsi="Calibri" w:cs="Calibri"/>
        </w:rPr>
        <w:t>usług</w:t>
      </w:r>
      <w:r w:rsidR="002D29E2">
        <w:rPr>
          <w:rFonts w:ascii="Calibri" w:hAnsi="Calibri" w:cs="Calibri"/>
        </w:rPr>
        <w:t>/dostaw</w:t>
      </w:r>
      <w:r w:rsidRPr="00693E1D">
        <w:rPr>
          <w:rFonts w:ascii="Calibri" w:hAnsi="Calibri" w:cs="Calibri"/>
        </w:rPr>
        <w:t>,</w:t>
      </w:r>
    </w:p>
    <w:p w14:paraId="1D2B9107" w14:textId="77777777" w:rsidR="00BE4B9C" w:rsidRPr="00693E1D" w:rsidRDefault="00BE4B9C" w:rsidP="00D477FE">
      <w:pPr>
        <w:widowControl/>
        <w:numPr>
          <w:ilvl w:val="0"/>
          <w:numId w:val="14"/>
        </w:numPr>
        <w:tabs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leftChars="194" w:left="1032" w:hangingChars="236" w:hanging="566"/>
        <w:rPr>
          <w:rFonts w:ascii="Calibri" w:hAnsi="Calibri" w:cs="Calibri"/>
        </w:rPr>
      </w:pPr>
      <w:r w:rsidRPr="00693E1D">
        <w:rPr>
          <w:rFonts w:ascii="Calibri" w:hAnsi="Calibri" w:cs="Calibri"/>
        </w:rPr>
        <w:t>postanowienia dotyczące wysokości kar umownych,</w:t>
      </w:r>
    </w:p>
    <w:p w14:paraId="2B676CF2" w14:textId="1ECB39F7" w:rsidR="00BE4B9C" w:rsidRDefault="00BE4B9C" w:rsidP="00D477FE">
      <w:pPr>
        <w:widowControl/>
        <w:numPr>
          <w:ilvl w:val="0"/>
          <w:numId w:val="14"/>
        </w:numPr>
        <w:tabs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leftChars="194" w:left="1032" w:hangingChars="236" w:hanging="566"/>
        <w:rPr>
          <w:rFonts w:ascii="Calibri" w:hAnsi="Calibri" w:cs="Calibri"/>
        </w:rPr>
      </w:pPr>
      <w:r w:rsidRPr="00693E1D">
        <w:rPr>
          <w:rFonts w:ascii="Calibri" w:hAnsi="Calibri" w:cs="Calibri"/>
        </w:rPr>
        <w:t>termin zapłaty wynagrodzenia</w:t>
      </w:r>
      <w:r w:rsidR="00434D7A">
        <w:rPr>
          <w:rFonts w:ascii="Calibri" w:hAnsi="Calibri" w:cs="Calibri"/>
        </w:rPr>
        <w:t>,</w:t>
      </w:r>
    </w:p>
    <w:p w14:paraId="39CB4A9E" w14:textId="77777777" w:rsidR="00BE4B9C" w:rsidRPr="00693E1D" w:rsidRDefault="00BE4B9C" w:rsidP="00D477FE">
      <w:pPr>
        <w:widowControl/>
        <w:numPr>
          <w:ilvl w:val="0"/>
          <w:numId w:val="13"/>
        </w:numPr>
        <w:tabs>
          <w:tab w:val="center" w:pos="426"/>
          <w:tab w:val="right" w:pos="8306"/>
          <w:tab w:val="left" w:pos="9356"/>
          <w:tab w:val="left" w:pos="9639"/>
        </w:tabs>
        <w:suppressAutoHyphens w:val="0"/>
        <w:spacing w:line="276" w:lineRule="auto"/>
        <w:ind w:left="426" w:right="-1" w:hanging="426"/>
        <w:rPr>
          <w:rFonts w:ascii="Calibri" w:hAnsi="Calibri" w:cs="Calibri"/>
        </w:rPr>
      </w:pPr>
      <w:r w:rsidRPr="00693E1D">
        <w:rPr>
          <w:rFonts w:ascii="Calibri" w:hAnsi="Calibri" w:cs="Calibri"/>
        </w:rPr>
        <w:t>Termin zapłaty wynagrodzenia podwykonawcy lub dalszemu podwykonawcy przewidziany w umowie o podwykonawstwo nie może być dłuższy niż 30 dni od dnia doręczenia Wykonawcy, podwykonawcy lub dalszemu podwykonawcy faktury lub rachunku, potwierdzających wykonanie zleconej podwykonawcy lub dalszemu podwykonawcy</w:t>
      </w:r>
      <w:r w:rsidR="00895F43" w:rsidRPr="00693E1D">
        <w:rPr>
          <w:rFonts w:ascii="Calibri" w:hAnsi="Calibri" w:cs="Calibri"/>
        </w:rPr>
        <w:t xml:space="preserve"> </w:t>
      </w:r>
      <w:r w:rsidR="002C2CB8">
        <w:rPr>
          <w:rFonts w:ascii="Calibri" w:hAnsi="Calibri" w:cs="Calibri"/>
        </w:rPr>
        <w:t>usługi.</w:t>
      </w:r>
    </w:p>
    <w:p w14:paraId="46FA6CE9" w14:textId="0DEABF81" w:rsidR="00BE4B9C" w:rsidRPr="00693E1D" w:rsidRDefault="00BE4B9C" w:rsidP="00D477FE">
      <w:pPr>
        <w:widowControl/>
        <w:numPr>
          <w:ilvl w:val="0"/>
          <w:numId w:val="13"/>
        </w:numPr>
        <w:tabs>
          <w:tab w:val="center" w:pos="426"/>
          <w:tab w:val="right" w:pos="8306"/>
          <w:tab w:val="left" w:pos="9356"/>
          <w:tab w:val="left" w:pos="9639"/>
        </w:tabs>
        <w:suppressAutoHyphens w:val="0"/>
        <w:spacing w:line="276" w:lineRule="auto"/>
        <w:ind w:left="426" w:right="-1" w:hanging="426"/>
        <w:rPr>
          <w:rFonts w:ascii="Calibri" w:hAnsi="Calibri" w:cs="Calibri"/>
        </w:rPr>
      </w:pPr>
      <w:r w:rsidRPr="00693E1D">
        <w:rPr>
          <w:rFonts w:ascii="Calibri" w:hAnsi="Calibri" w:cs="Calibri"/>
        </w:rPr>
        <w:t xml:space="preserve">W przypadku nieprzedstawienia przez Wykonawcę wszystkich dowodów zapłaty, o których mowa w ust. 5, wstrzymuje się wypłatę należnego wynagrodzenia za odebrane </w:t>
      </w:r>
      <w:r w:rsidR="00A83816">
        <w:rPr>
          <w:rFonts w:ascii="Calibri" w:hAnsi="Calibri" w:cs="Calibri"/>
        </w:rPr>
        <w:t>dostawy</w:t>
      </w:r>
      <w:r w:rsidRPr="00693E1D">
        <w:rPr>
          <w:rFonts w:ascii="Calibri" w:hAnsi="Calibri" w:cs="Calibri"/>
        </w:rPr>
        <w:t xml:space="preserve"> – w części równej sumie kwot wynikających z nieprzedstawionych dowodów zapłaty.</w:t>
      </w:r>
    </w:p>
    <w:p w14:paraId="1030F480" w14:textId="77777777" w:rsidR="00BE4B9C" w:rsidRPr="00693E1D" w:rsidRDefault="00BE4B9C" w:rsidP="00D477FE">
      <w:pPr>
        <w:widowControl/>
        <w:numPr>
          <w:ilvl w:val="0"/>
          <w:numId w:val="13"/>
        </w:numPr>
        <w:tabs>
          <w:tab w:val="center" w:pos="426"/>
          <w:tab w:val="right" w:pos="8306"/>
          <w:tab w:val="left" w:pos="9356"/>
          <w:tab w:val="left" w:pos="9639"/>
        </w:tabs>
        <w:suppressAutoHyphens w:val="0"/>
        <w:spacing w:line="276" w:lineRule="auto"/>
        <w:ind w:left="426" w:right="-1" w:hanging="426"/>
        <w:rPr>
          <w:rFonts w:ascii="Calibri" w:hAnsi="Calibri" w:cs="Calibri"/>
        </w:rPr>
      </w:pPr>
      <w:r w:rsidRPr="00693E1D">
        <w:rPr>
          <w:rFonts w:ascii="Calibri" w:hAnsi="Calibri" w:cs="Calibri"/>
        </w:rPr>
        <w:t>W przypadku, o którym mowa w ust. 5, jeżeli termin zapłaty wynagrodzenia jest dłuższy niż 30 dni, Zamawiający informuje o tym Wykonawcę i wzywa go do doprowadzenia do zmiany tej umowy pod rygorem wystąpienia o zapła</w:t>
      </w:r>
      <w:r w:rsidR="00B23FBD" w:rsidRPr="00693E1D">
        <w:rPr>
          <w:rFonts w:ascii="Calibri" w:hAnsi="Calibri" w:cs="Calibri"/>
        </w:rPr>
        <w:t>tę kary umownej.</w:t>
      </w:r>
    </w:p>
    <w:p w14:paraId="41207B69" w14:textId="77777777" w:rsidR="00BE4B9C" w:rsidRPr="00693E1D" w:rsidRDefault="00BE4B9C" w:rsidP="00D477FE">
      <w:pPr>
        <w:widowControl/>
        <w:numPr>
          <w:ilvl w:val="0"/>
          <w:numId w:val="13"/>
        </w:numPr>
        <w:tabs>
          <w:tab w:val="center" w:pos="426"/>
          <w:tab w:val="right" w:pos="8306"/>
          <w:tab w:val="left" w:pos="9356"/>
          <w:tab w:val="left" w:pos="9639"/>
        </w:tabs>
        <w:suppressAutoHyphens w:val="0"/>
        <w:spacing w:line="276" w:lineRule="auto"/>
        <w:ind w:left="426" w:right="-1" w:hanging="426"/>
        <w:rPr>
          <w:rFonts w:ascii="Calibri" w:hAnsi="Calibri" w:cs="Calibri"/>
        </w:rPr>
      </w:pPr>
      <w:r w:rsidRPr="00693E1D">
        <w:rPr>
          <w:rFonts w:ascii="Calibri" w:hAnsi="Calibri" w:cs="Calibri"/>
        </w:rPr>
        <w:t>Zamawiający dokonuje bezpośredniej zapłaty wymaganego wynagrodzenia przysługującego podwykonawcy lub dalszemu podwykonawcy, który zawarł przedłożoną Zamawiającemu umowę o podwykonawstwo, któ</w:t>
      </w:r>
      <w:r w:rsidR="00895F43" w:rsidRPr="00693E1D">
        <w:rPr>
          <w:rFonts w:ascii="Calibri" w:hAnsi="Calibri" w:cs="Calibri"/>
        </w:rPr>
        <w:t xml:space="preserve">rej przedmiotem są </w:t>
      </w:r>
      <w:r w:rsidR="002C2CB8">
        <w:rPr>
          <w:rFonts w:ascii="Calibri" w:hAnsi="Calibri" w:cs="Calibri"/>
        </w:rPr>
        <w:t>usługi</w:t>
      </w:r>
      <w:r w:rsidR="002D29E2">
        <w:rPr>
          <w:rFonts w:ascii="Calibri" w:hAnsi="Calibri" w:cs="Calibri"/>
        </w:rPr>
        <w:t>/dostawy</w:t>
      </w:r>
      <w:r w:rsidRPr="00693E1D">
        <w:rPr>
          <w:rFonts w:ascii="Calibri" w:hAnsi="Calibri" w:cs="Calibri"/>
        </w:rPr>
        <w:t>, w przypadku uchylenia się od obowiązku zapłaty odpowiednio przez Wykonawcę, podwykonawcę lub dalszego podwykonawcę.</w:t>
      </w:r>
    </w:p>
    <w:p w14:paraId="162B4BBB" w14:textId="77777777" w:rsidR="00BE4B9C" w:rsidRPr="00693E1D" w:rsidRDefault="00BE4B9C" w:rsidP="00D477FE">
      <w:pPr>
        <w:widowControl/>
        <w:numPr>
          <w:ilvl w:val="0"/>
          <w:numId w:val="13"/>
        </w:numPr>
        <w:tabs>
          <w:tab w:val="center" w:pos="426"/>
          <w:tab w:val="right" w:pos="8306"/>
          <w:tab w:val="left" w:pos="9356"/>
          <w:tab w:val="left" w:pos="9639"/>
        </w:tabs>
        <w:suppressAutoHyphens w:val="0"/>
        <w:spacing w:line="276" w:lineRule="auto"/>
        <w:ind w:left="426" w:right="-1" w:hanging="426"/>
        <w:rPr>
          <w:rFonts w:ascii="Calibri" w:hAnsi="Calibri" w:cs="Calibri"/>
        </w:rPr>
      </w:pPr>
      <w:r w:rsidRPr="00693E1D">
        <w:rPr>
          <w:rFonts w:ascii="Calibri" w:hAnsi="Calibri" w:cs="Calibri"/>
        </w:rPr>
        <w:t>Wynagrodzenie, o którym mowa w ust. 8 dotyczy wyłącznie należności powstałych po przedłożeniu Zamawiającemu poświadczonej za zgodność z oryginałem kopii umowy o podwykonawstwo, któr</w:t>
      </w:r>
      <w:r w:rsidR="00895F43" w:rsidRPr="00693E1D">
        <w:rPr>
          <w:rFonts w:ascii="Calibri" w:hAnsi="Calibri" w:cs="Calibri"/>
        </w:rPr>
        <w:t>ej przedmiotem są</w:t>
      </w:r>
      <w:r w:rsidR="002C2CB8">
        <w:rPr>
          <w:rFonts w:ascii="Calibri" w:hAnsi="Calibri" w:cs="Calibri"/>
        </w:rPr>
        <w:t xml:space="preserve"> usługi</w:t>
      </w:r>
      <w:r w:rsidRPr="00693E1D">
        <w:rPr>
          <w:rFonts w:ascii="Calibri" w:hAnsi="Calibri" w:cs="Calibri"/>
        </w:rPr>
        <w:t>.</w:t>
      </w:r>
    </w:p>
    <w:p w14:paraId="1604FD95" w14:textId="77777777" w:rsidR="00BE4B9C" w:rsidRPr="00693E1D" w:rsidRDefault="00BE4B9C" w:rsidP="00D477FE">
      <w:pPr>
        <w:widowControl/>
        <w:numPr>
          <w:ilvl w:val="0"/>
          <w:numId w:val="13"/>
        </w:numPr>
        <w:tabs>
          <w:tab w:val="center" w:pos="426"/>
          <w:tab w:val="right" w:pos="8306"/>
          <w:tab w:val="left" w:pos="9356"/>
          <w:tab w:val="left" w:pos="9639"/>
        </w:tabs>
        <w:suppressAutoHyphens w:val="0"/>
        <w:spacing w:line="276" w:lineRule="auto"/>
        <w:ind w:left="426" w:right="-1" w:hanging="426"/>
        <w:rPr>
          <w:rFonts w:ascii="Calibri" w:hAnsi="Calibri" w:cs="Calibri"/>
        </w:rPr>
      </w:pPr>
      <w:r w:rsidRPr="00693E1D">
        <w:rPr>
          <w:rFonts w:ascii="Calibri" w:hAnsi="Calibri" w:cs="Calibri"/>
        </w:rPr>
        <w:t>Bezpośrednia zapłata obejmuje wyłącznie należne wynagrodzenie, bez odsetek, należnych podwykonawcy lub dalszemu podwykonawcy.</w:t>
      </w:r>
    </w:p>
    <w:p w14:paraId="5880FCE4" w14:textId="77777777" w:rsidR="00BE4B9C" w:rsidRPr="00693E1D" w:rsidRDefault="00BE4B9C" w:rsidP="00D477FE">
      <w:pPr>
        <w:widowControl/>
        <w:numPr>
          <w:ilvl w:val="0"/>
          <w:numId w:val="13"/>
        </w:numPr>
        <w:tabs>
          <w:tab w:val="center" w:pos="426"/>
          <w:tab w:val="right" w:pos="8306"/>
          <w:tab w:val="left" w:pos="9356"/>
          <w:tab w:val="left" w:pos="9639"/>
        </w:tabs>
        <w:suppressAutoHyphens w:val="0"/>
        <w:spacing w:line="276" w:lineRule="auto"/>
        <w:ind w:left="426" w:right="-1" w:hanging="426"/>
        <w:rPr>
          <w:rFonts w:ascii="Calibri" w:hAnsi="Calibri" w:cs="Calibri"/>
        </w:rPr>
      </w:pPr>
      <w:r w:rsidRPr="00693E1D">
        <w:rPr>
          <w:rFonts w:ascii="Calibri" w:hAnsi="Calibri" w:cs="Calibri"/>
        </w:rPr>
        <w:t>Przed dokonaniem bezpośredniej zapłaty Zamawiający jest zobowiązany umożliwić Wykonawcy zgłoszenie pisemnych uwag dotyczących zasadności bezpośredniej zapłaty wynagrodzenia podwykonawcy lub dalszemu podwykonawcy, o których mowa w ust. 8. Zamawiający informuje o terminie zgłaszania uwag, nie krótszym niż 7 dni od dnia doręczenia tej informacji.</w:t>
      </w:r>
    </w:p>
    <w:p w14:paraId="6772A6C5" w14:textId="77777777" w:rsidR="00BE4B9C" w:rsidRPr="00693E1D" w:rsidRDefault="00BE4B9C" w:rsidP="00D477FE">
      <w:pPr>
        <w:widowControl/>
        <w:numPr>
          <w:ilvl w:val="0"/>
          <w:numId w:val="13"/>
        </w:numPr>
        <w:tabs>
          <w:tab w:val="center" w:pos="426"/>
          <w:tab w:val="right" w:pos="8306"/>
          <w:tab w:val="left" w:pos="9356"/>
          <w:tab w:val="left" w:pos="9639"/>
        </w:tabs>
        <w:suppressAutoHyphens w:val="0"/>
        <w:spacing w:line="276" w:lineRule="auto"/>
        <w:ind w:left="426" w:right="-1" w:hanging="426"/>
        <w:rPr>
          <w:rFonts w:ascii="Calibri" w:hAnsi="Calibri" w:cs="Calibri"/>
        </w:rPr>
      </w:pPr>
      <w:r w:rsidRPr="00693E1D">
        <w:rPr>
          <w:rFonts w:ascii="Calibri" w:hAnsi="Calibri" w:cs="Calibri"/>
        </w:rPr>
        <w:t>W przypadku zgłoszenia uwag, o których mowa w ust. 11, w terminie wskazanym przez Zamawiającego, Zamawiający może:</w:t>
      </w:r>
    </w:p>
    <w:p w14:paraId="3474BBA5" w14:textId="77777777" w:rsidR="00BE4B9C" w:rsidRPr="00693E1D" w:rsidRDefault="00BE4B9C" w:rsidP="005E4C64">
      <w:pPr>
        <w:widowControl/>
        <w:numPr>
          <w:ilvl w:val="0"/>
          <w:numId w:val="36"/>
        </w:numPr>
        <w:tabs>
          <w:tab w:val="right" w:pos="851"/>
          <w:tab w:val="center" w:pos="1276"/>
          <w:tab w:val="left" w:pos="9356"/>
          <w:tab w:val="left" w:pos="9639"/>
        </w:tabs>
        <w:suppressAutoHyphens w:val="0"/>
        <w:spacing w:line="276" w:lineRule="auto"/>
        <w:ind w:left="1134" w:right="-1"/>
        <w:rPr>
          <w:rFonts w:ascii="Calibri" w:hAnsi="Calibri" w:cs="Calibri"/>
        </w:rPr>
      </w:pPr>
      <w:r w:rsidRPr="00693E1D">
        <w:rPr>
          <w:rFonts w:ascii="Calibri" w:hAnsi="Calibri" w:cs="Calibri"/>
        </w:rPr>
        <w:t>nie dokonać bezpośredniej zapłaty wynagrodzenia podwykonawcy lub dalszemu podwykonawcy, jeżeli Wykonawca wykaże niezasadność takiej zapłaty albo</w:t>
      </w:r>
    </w:p>
    <w:p w14:paraId="7D4F67E1" w14:textId="77777777" w:rsidR="00BE4B9C" w:rsidRPr="00693E1D" w:rsidRDefault="00BE4B9C" w:rsidP="005E4C64">
      <w:pPr>
        <w:widowControl/>
        <w:numPr>
          <w:ilvl w:val="0"/>
          <w:numId w:val="36"/>
        </w:numPr>
        <w:tabs>
          <w:tab w:val="right" w:pos="851"/>
          <w:tab w:val="center" w:pos="1276"/>
          <w:tab w:val="left" w:pos="9356"/>
          <w:tab w:val="left" w:pos="9639"/>
        </w:tabs>
        <w:suppressAutoHyphens w:val="0"/>
        <w:spacing w:line="276" w:lineRule="auto"/>
        <w:ind w:left="1134" w:right="-1"/>
        <w:rPr>
          <w:rFonts w:ascii="Calibri" w:hAnsi="Calibri" w:cs="Calibri"/>
        </w:rPr>
      </w:pPr>
      <w:r w:rsidRPr="00693E1D">
        <w:rPr>
          <w:rFonts w:ascii="Calibri" w:hAnsi="Calibri" w:cs="Calibri"/>
        </w:rPr>
        <w:t>złożyć do depozytu sądowego kwotę potrzebną na pokrycie wynagrodzenia podwykonawcy lub dalszego podwykonawcy w przypadku istnienia zasadniczej wątpliwości Zamawiającego co do wysokości należytej zapłaty lub podmiotu, któremu płatność się należy, albo</w:t>
      </w:r>
    </w:p>
    <w:p w14:paraId="6A5112C1" w14:textId="77777777" w:rsidR="00BE4B9C" w:rsidRPr="00693E1D" w:rsidRDefault="00BE4B9C" w:rsidP="005E4C64">
      <w:pPr>
        <w:widowControl/>
        <w:numPr>
          <w:ilvl w:val="0"/>
          <w:numId w:val="36"/>
        </w:numPr>
        <w:tabs>
          <w:tab w:val="right" w:pos="851"/>
          <w:tab w:val="center" w:pos="1276"/>
          <w:tab w:val="left" w:pos="9356"/>
          <w:tab w:val="left" w:pos="9639"/>
        </w:tabs>
        <w:suppressAutoHyphens w:val="0"/>
        <w:spacing w:line="276" w:lineRule="auto"/>
        <w:ind w:left="1134" w:right="-1"/>
        <w:rPr>
          <w:rFonts w:ascii="Calibri" w:hAnsi="Calibri" w:cs="Calibri"/>
        </w:rPr>
      </w:pPr>
      <w:r w:rsidRPr="00693E1D">
        <w:rPr>
          <w:rFonts w:ascii="Calibri" w:hAnsi="Calibri" w:cs="Calibri"/>
        </w:rPr>
        <w:t>dokonać bezpośredniej zapłaty wynagrodzenia podwykonawcy lub dalszemu podwykonawcy, jeżeli podwykonawcy lub dalszy podwykonawcy wykaże zasadność takiej zapłaty.</w:t>
      </w:r>
    </w:p>
    <w:p w14:paraId="4349653B" w14:textId="77777777" w:rsidR="00BE4B9C" w:rsidRPr="00693E1D" w:rsidRDefault="00BE4B9C" w:rsidP="00D477FE">
      <w:pPr>
        <w:widowControl/>
        <w:numPr>
          <w:ilvl w:val="0"/>
          <w:numId w:val="13"/>
        </w:numPr>
        <w:tabs>
          <w:tab w:val="center" w:pos="426"/>
          <w:tab w:val="right" w:pos="1701"/>
          <w:tab w:val="left" w:pos="9356"/>
          <w:tab w:val="left" w:pos="9639"/>
        </w:tabs>
        <w:suppressAutoHyphens w:val="0"/>
        <w:spacing w:line="276" w:lineRule="auto"/>
        <w:ind w:left="426" w:right="-1" w:hanging="426"/>
        <w:rPr>
          <w:rFonts w:ascii="Calibri" w:hAnsi="Calibri" w:cs="Calibri"/>
        </w:rPr>
      </w:pPr>
      <w:r w:rsidRPr="00693E1D">
        <w:rPr>
          <w:rFonts w:ascii="Calibri" w:hAnsi="Calibri" w:cs="Calibri"/>
        </w:rPr>
        <w:t>W przypadku dokonania bezpośredniej zapłaty podwykonawcy lub dalszemu podwykonawcy, o których mowa w ust. 8, Zamawiający potrąca kwotę wypłaconego wynagrodzenia należnego Wykonawcy.</w:t>
      </w:r>
    </w:p>
    <w:p w14:paraId="71BD7095" w14:textId="6AF942A2" w:rsidR="00BE4B9C" w:rsidRPr="00106CC3" w:rsidRDefault="00BE4B9C" w:rsidP="00106CC3">
      <w:pPr>
        <w:widowControl/>
        <w:numPr>
          <w:ilvl w:val="0"/>
          <w:numId w:val="13"/>
        </w:numPr>
        <w:tabs>
          <w:tab w:val="center" w:pos="426"/>
          <w:tab w:val="right" w:pos="1701"/>
          <w:tab w:val="left" w:pos="9356"/>
          <w:tab w:val="left" w:pos="9639"/>
        </w:tabs>
        <w:suppressAutoHyphens w:val="0"/>
        <w:spacing w:line="276" w:lineRule="auto"/>
        <w:ind w:left="426" w:right="-1" w:hanging="426"/>
        <w:rPr>
          <w:rFonts w:ascii="Calibri" w:hAnsi="Calibri" w:cs="Calibri"/>
        </w:rPr>
      </w:pPr>
      <w:r w:rsidRPr="00693E1D">
        <w:rPr>
          <w:rFonts w:ascii="Calibri" w:hAnsi="Calibri" w:cs="Calibri"/>
          <w:color w:val="000000"/>
        </w:rPr>
        <w:t>Konieczność</w:t>
      </w:r>
      <w:r w:rsidR="00106CC3">
        <w:rPr>
          <w:rFonts w:ascii="Calibri" w:hAnsi="Calibri" w:cs="Calibri"/>
          <w:color w:val="000000"/>
        </w:rPr>
        <w:t xml:space="preserve"> jednokrotnego </w:t>
      </w:r>
      <w:r w:rsidRPr="00693E1D">
        <w:rPr>
          <w:rFonts w:ascii="Calibri" w:hAnsi="Calibri" w:cs="Calibri"/>
          <w:color w:val="000000"/>
        </w:rPr>
        <w:t xml:space="preserve">dokonania bezpośredniej zapłaty podwykonawcy lub dalszemu podwykonawcy, o których mowa w ust. 8, lub konieczność dokonania bezpośrednich zapłat na sumę większą niż 5 </w:t>
      </w:r>
      <w:r w:rsidR="00106CC3" w:rsidRPr="007713CE">
        <w:rPr>
          <w:rFonts w:ascii="Calibri" w:hAnsi="Calibri" w:cs="Calibri"/>
        </w:rPr>
        <w:t>% wartości</w:t>
      </w:r>
      <w:r w:rsidR="00106CC3">
        <w:rPr>
          <w:rFonts w:ascii="Calibri" w:hAnsi="Calibri" w:cs="Calibri"/>
        </w:rPr>
        <w:t xml:space="preserve"> wynagrodzenia umownego brutto, o którym mowa w § 5 ust. 1 Umowy, </w:t>
      </w:r>
      <w:r w:rsidRPr="00106CC3">
        <w:rPr>
          <w:rFonts w:ascii="Calibri" w:hAnsi="Calibri" w:cs="Calibri"/>
          <w:color w:val="000000"/>
        </w:rPr>
        <w:t xml:space="preserve">może stanowić podstawę do odstąpienia od </w:t>
      </w:r>
      <w:r w:rsidR="00106CC3">
        <w:rPr>
          <w:rFonts w:ascii="Calibri" w:hAnsi="Calibri" w:cs="Calibri"/>
          <w:color w:val="000000"/>
        </w:rPr>
        <w:t>U</w:t>
      </w:r>
      <w:r w:rsidRPr="00106CC3">
        <w:rPr>
          <w:rFonts w:ascii="Calibri" w:hAnsi="Calibri" w:cs="Calibri"/>
          <w:color w:val="000000"/>
        </w:rPr>
        <w:t>mowy</w:t>
      </w:r>
      <w:r w:rsidR="00106CC3">
        <w:rPr>
          <w:rFonts w:ascii="Calibri" w:hAnsi="Calibri" w:cs="Calibri"/>
          <w:color w:val="000000"/>
        </w:rPr>
        <w:t xml:space="preserve"> p</w:t>
      </w:r>
      <w:r w:rsidRPr="00106CC3">
        <w:rPr>
          <w:rFonts w:ascii="Calibri" w:hAnsi="Calibri" w:cs="Calibri"/>
          <w:color w:val="000000"/>
        </w:rPr>
        <w:t>rzez Zamawiającego.</w:t>
      </w:r>
    </w:p>
    <w:p w14:paraId="0B94F067" w14:textId="30C650E7" w:rsidR="00BE4B9C" w:rsidRPr="00693E1D" w:rsidRDefault="00BE4B9C" w:rsidP="00D477FE">
      <w:pPr>
        <w:widowControl/>
        <w:numPr>
          <w:ilvl w:val="0"/>
          <w:numId w:val="13"/>
        </w:numPr>
        <w:tabs>
          <w:tab w:val="center" w:pos="426"/>
          <w:tab w:val="right" w:pos="1701"/>
          <w:tab w:val="left" w:pos="9356"/>
          <w:tab w:val="left" w:pos="9639"/>
        </w:tabs>
        <w:suppressAutoHyphens w:val="0"/>
        <w:spacing w:line="276" w:lineRule="auto"/>
        <w:ind w:left="426" w:right="-1" w:hanging="426"/>
        <w:rPr>
          <w:rFonts w:ascii="Calibri" w:hAnsi="Calibri" w:cs="Calibri"/>
        </w:rPr>
      </w:pPr>
      <w:r w:rsidRPr="00693E1D">
        <w:rPr>
          <w:rFonts w:ascii="Calibri" w:hAnsi="Calibri" w:cs="Calibri"/>
        </w:rPr>
        <w:t>Powyższe uregulowania nie naruszają praw i obowiązków Zamawiającego, Wykonawcy, podwykonawcy i dalszego podwykonawcy wynikających z przepisów art.647</w:t>
      </w:r>
      <w:r w:rsidRPr="00693E1D">
        <w:rPr>
          <w:rFonts w:ascii="Calibri" w:hAnsi="Calibri" w:cs="Calibri"/>
          <w:vertAlign w:val="superscript"/>
        </w:rPr>
        <w:t>1</w:t>
      </w:r>
      <w:r w:rsidRPr="00693E1D">
        <w:rPr>
          <w:rFonts w:ascii="Calibri" w:hAnsi="Calibri" w:cs="Calibri"/>
        </w:rPr>
        <w:t xml:space="preserve"> ustawy z dnia 23 kwietnia 1964 r. – Kodeks </w:t>
      </w:r>
      <w:r w:rsidRPr="00693E1D">
        <w:rPr>
          <w:rFonts w:ascii="Calibri" w:hAnsi="Calibri" w:cs="Calibri"/>
          <w:color w:val="000000"/>
        </w:rPr>
        <w:t>Cywilny (</w:t>
      </w:r>
      <w:proofErr w:type="spellStart"/>
      <w:r w:rsidR="00EB1C58">
        <w:fldChar w:fldCharType="begin"/>
      </w:r>
      <w:r w:rsidR="00EB1C58">
        <w:instrText>HYPERLINK "https://sip.lex.pl/" \l "/act/16785996/2827368?directHit=true&amp;directHitQuery=Kodeks%20cywilny"</w:instrText>
      </w:r>
      <w:r w:rsidR="00EB1C58">
        <w:fldChar w:fldCharType="separate"/>
      </w:r>
      <w:r w:rsidR="00241E1E">
        <w:rPr>
          <w:rStyle w:val="Hipercze"/>
          <w:rFonts w:ascii="Calibri" w:hAnsi="Calibri" w:cs="Calibri"/>
          <w:color w:val="000000"/>
          <w:u w:val="none"/>
        </w:rPr>
        <w:t>t.j</w:t>
      </w:r>
      <w:proofErr w:type="spellEnd"/>
      <w:r w:rsidR="00241E1E">
        <w:rPr>
          <w:rStyle w:val="Hipercze"/>
          <w:rFonts w:ascii="Calibri" w:hAnsi="Calibri" w:cs="Calibri"/>
          <w:color w:val="000000"/>
          <w:u w:val="none"/>
        </w:rPr>
        <w:t>.</w:t>
      </w:r>
      <w:r w:rsidR="00EB1C58">
        <w:rPr>
          <w:rStyle w:val="Hipercze"/>
          <w:rFonts w:ascii="Calibri" w:hAnsi="Calibri" w:cs="Calibri"/>
          <w:color w:val="000000"/>
          <w:u w:val="none"/>
        </w:rPr>
        <w:fldChar w:fldCharType="end"/>
      </w:r>
      <w:r w:rsidR="00241E1E">
        <w:rPr>
          <w:rFonts w:ascii="Calibri" w:hAnsi="Calibri" w:cs="Calibri"/>
          <w:color w:val="000000"/>
        </w:rPr>
        <w:t xml:space="preserve"> z 202</w:t>
      </w:r>
      <w:r w:rsidR="004E7B5A">
        <w:rPr>
          <w:rFonts w:ascii="Calibri" w:hAnsi="Calibri" w:cs="Calibri"/>
          <w:color w:val="000000"/>
        </w:rPr>
        <w:t>3</w:t>
      </w:r>
      <w:r w:rsidR="00241E1E">
        <w:rPr>
          <w:rFonts w:ascii="Calibri" w:hAnsi="Calibri" w:cs="Calibri"/>
          <w:color w:val="000000"/>
        </w:rPr>
        <w:t xml:space="preserve"> r. poz.</w:t>
      </w:r>
      <w:r w:rsidR="000C3811">
        <w:rPr>
          <w:rFonts w:ascii="Calibri" w:hAnsi="Calibri" w:cs="Calibri"/>
          <w:color w:val="000000"/>
        </w:rPr>
        <w:t xml:space="preserve"> </w:t>
      </w:r>
      <w:r w:rsidR="004E7B5A">
        <w:rPr>
          <w:rFonts w:ascii="Calibri" w:hAnsi="Calibri" w:cs="Calibri"/>
          <w:color w:val="000000"/>
        </w:rPr>
        <w:t>1610</w:t>
      </w:r>
      <w:r w:rsidR="0084677E" w:rsidRPr="00693E1D">
        <w:rPr>
          <w:rFonts w:ascii="Calibri" w:hAnsi="Calibri" w:cs="Calibri"/>
          <w:color w:val="000000"/>
        </w:rPr>
        <w:t xml:space="preserve"> </w:t>
      </w:r>
      <w:proofErr w:type="spellStart"/>
      <w:r w:rsidR="003F3E9C">
        <w:rPr>
          <w:rFonts w:ascii="Calibri" w:hAnsi="Calibri" w:cs="Calibri"/>
          <w:color w:val="000000"/>
        </w:rPr>
        <w:t>t.j</w:t>
      </w:r>
      <w:proofErr w:type="spellEnd"/>
      <w:r w:rsidR="0084677E" w:rsidRPr="00693E1D">
        <w:rPr>
          <w:rFonts w:ascii="Calibri" w:hAnsi="Calibri" w:cs="Calibri"/>
          <w:color w:val="000000"/>
        </w:rPr>
        <w:t>.</w:t>
      </w:r>
      <w:r w:rsidR="00CF1108">
        <w:rPr>
          <w:rFonts w:ascii="Calibri" w:hAnsi="Calibri" w:cs="Calibri"/>
          <w:color w:val="000000"/>
        </w:rPr>
        <w:t>, dalej jako „Kodeks Cywilny”</w:t>
      </w:r>
      <w:r w:rsidR="0084677E" w:rsidRPr="00693E1D">
        <w:rPr>
          <w:rFonts w:ascii="Calibri" w:hAnsi="Calibri" w:cs="Calibri"/>
          <w:color w:val="000000"/>
        </w:rPr>
        <w:t>)</w:t>
      </w:r>
      <w:r w:rsidR="00CF1108">
        <w:rPr>
          <w:rFonts w:ascii="Calibri" w:hAnsi="Calibri" w:cs="Calibri"/>
          <w:color w:val="000000"/>
        </w:rPr>
        <w:t>.</w:t>
      </w:r>
    </w:p>
    <w:p w14:paraId="6BD76506" w14:textId="77777777" w:rsidR="00BE4B9C" w:rsidRPr="00A83816" w:rsidRDefault="00BE4B9C" w:rsidP="00D477FE">
      <w:pPr>
        <w:widowControl/>
        <w:numPr>
          <w:ilvl w:val="0"/>
          <w:numId w:val="13"/>
        </w:numPr>
        <w:tabs>
          <w:tab w:val="center" w:pos="426"/>
          <w:tab w:val="right" w:pos="1701"/>
          <w:tab w:val="left" w:pos="9356"/>
          <w:tab w:val="left" w:pos="9639"/>
        </w:tabs>
        <w:suppressAutoHyphens w:val="0"/>
        <w:spacing w:line="276" w:lineRule="auto"/>
        <w:ind w:left="426" w:right="-1" w:hanging="426"/>
        <w:rPr>
          <w:rFonts w:ascii="Calibri" w:hAnsi="Calibri" w:cs="Calibri"/>
        </w:rPr>
      </w:pPr>
      <w:r w:rsidRPr="00A83816">
        <w:rPr>
          <w:rFonts w:ascii="Calibri" w:hAnsi="Calibri" w:cs="Calibri"/>
        </w:rPr>
        <w:t xml:space="preserve">Jeżeli zmiana albo rezygnacja z podwykonawcy dotyczy podmiotu, na którego </w:t>
      </w:r>
      <w:r w:rsidR="0084677E" w:rsidRPr="00A83816">
        <w:rPr>
          <w:rFonts w:ascii="Calibri" w:hAnsi="Calibri" w:cs="Calibri"/>
        </w:rPr>
        <w:t>zasoby Wykonawca powoływał się</w:t>
      </w:r>
      <w:r w:rsidRPr="00A83816">
        <w:rPr>
          <w:rFonts w:ascii="Calibri" w:hAnsi="Calibri" w:cs="Calibri"/>
        </w:rPr>
        <w:t xml:space="preserve">, w celu wykazania spełniania warunków udziału w postępowaniu, Wykonawca jest obowiązany wykazać Zamawiającemu, iż proponowany inny </w:t>
      </w:r>
      <w:r w:rsidR="0084677E" w:rsidRPr="00A83816">
        <w:rPr>
          <w:rFonts w:ascii="Calibri" w:hAnsi="Calibri" w:cs="Calibri"/>
        </w:rPr>
        <w:t>podwykonawca</w:t>
      </w:r>
      <w:r w:rsidRPr="00A83816">
        <w:rPr>
          <w:rFonts w:ascii="Calibri" w:hAnsi="Calibri" w:cs="Calibri"/>
        </w:rPr>
        <w:t xml:space="preserve"> lub Wykonawca samodzielnie spełnia je w stopniu nie mniejszym niż wymagany w trakcie postępowania o udzielenie zamówienia.</w:t>
      </w:r>
    </w:p>
    <w:p w14:paraId="414B8D91" w14:textId="77777777" w:rsidR="00BE4B9C" w:rsidRPr="00693E1D" w:rsidRDefault="00BE4B9C" w:rsidP="00D477FE">
      <w:pPr>
        <w:widowControl/>
        <w:numPr>
          <w:ilvl w:val="0"/>
          <w:numId w:val="13"/>
        </w:numPr>
        <w:suppressAutoHyphens w:val="0"/>
        <w:autoSpaceDE w:val="0"/>
        <w:autoSpaceDN w:val="0"/>
        <w:adjustRightInd w:val="0"/>
        <w:spacing w:line="276" w:lineRule="auto"/>
        <w:ind w:left="426" w:hanging="426"/>
        <w:rPr>
          <w:rFonts w:ascii="Calibri" w:hAnsi="Calibri" w:cs="Calibri"/>
        </w:rPr>
      </w:pPr>
      <w:r w:rsidRPr="00693E1D">
        <w:rPr>
          <w:rFonts w:ascii="Calibri" w:hAnsi="Calibri" w:cs="Calibri"/>
        </w:rPr>
        <w:t>Wykonawca zobowiązany jest na żądanie Zamawiającego udzielić wszelkich informacji dotyczących podwykonawcy w zakresie niezbędnym do potwierdzenia doświadczenia i kompetencji podwykonawcy.</w:t>
      </w:r>
    </w:p>
    <w:p w14:paraId="0A82CD38" w14:textId="77777777" w:rsidR="00BE4B9C" w:rsidRPr="00F36575" w:rsidRDefault="00BE4B9C" w:rsidP="00D477FE">
      <w:pPr>
        <w:widowControl/>
        <w:numPr>
          <w:ilvl w:val="0"/>
          <w:numId w:val="13"/>
        </w:numPr>
        <w:suppressAutoHyphens w:val="0"/>
        <w:autoSpaceDE w:val="0"/>
        <w:autoSpaceDN w:val="0"/>
        <w:adjustRightInd w:val="0"/>
        <w:spacing w:line="276" w:lineRule="auto"/>
        <w:ind w:left="426" w:hanging="426"/>
        <w:rPr>
          <w:rFonts w:ascii="Calibri" w:hAnsi="Calibri" w:cs="Calibri"/>
        </w:rPr>
      </w:pPr>
      <w:r w:rsidRPr="00F36575">
        <w:rPr>
          <w:rFonts w:ascii="Calibri" w:hAnsi="Calibri" w:cs="Calibri"/>
        </w:rPr>
        <w:t>W każdym przypadku korzystania ze świadczeń podwykonawcy i dalszego podwykonawcy, Wykonawca ponosi pełną odpowiedzialność za wykonanie zobowiązań przez podwykonawcę, jak za własne działania lub zaniechania, niezależnie od osobistej odpowiedzialności podwykonawcy i dalszego podwykonawcy wobec Zamawiającego.</w:t>
      </w:r>
    </w:p>
    <w:p w14:paraId="1F283AF4" w14:textId="77777777" w:rsidR="006B02A1" w:rsidRDefault="006B02A1" w:rsidP="006B02A1">
      <w:pPr>
        <w:autoSpaceDE w:val="0"/>
        <w:autoSpaceDN w:val="0"/>
        <w:adjustRightInd w:val="0"/>
        <w:rPr>
          <w:rFonts w:ascii="Calibri" w:hAnsi="Calibri" w:cs="Calibri"/>
          <w:b/>
          <w:bCs/>
        </w:rPr>
      </w:pPr>
    </w:p>
    <w:p w14:paraId="58A4B5F3" w14:textId="5F65A75B" w:rsidR="00AC65B2" w:rsidRPr="00693E1D" w:rsidRDefault="00EC7C71" w:rsidP="006B02A1">
      <w:pPr>
        <w:autoSpaceDE w:val="0"/>
        <w:autoSpaceDN w:val="0"/>
        <w:adjustRightInd w:val="0"/>
        <w:rPr>
          <w:rFonts w:ascii="Calibri" w:hAnsi="Calibri" w:cs="Calibri"/>
          <w:b/>
          <w:bCs/>
        </w:rPr>
      </w:pPr>
      <w:r w:rsidRPr="00693E1D">
        <w:rPr>
          <w:rFonts w:ascii="Calibri" w:hAnsi="Calibri" w:cs="Calibri"/>
          <w:b/>
          <w:bCs/>
        </w:rPr>
        <w:t xml:space="preserve">§ </w:t>
      </w:r>
      <w:r w:rsidR="0091787F">
        <w:rPr>
          <w:rFonts w:ascii="Calibri" w:hAnsi="Calibri" w:cs="Calibri"/>
          <w:b/>
          <w:bCs/>
        </w:rPr>
        <w:t>8</w:t>
      </w:r>
    </w:p>
    <w:p w14:paraId="41E51E5E" w14:textId="77777777" w:rsidR="008F3CC9" w:rsidRPr="00693E1D" w:rsidRDefault="008F3CC9" w:rsidP="00C5498A">
      <w:pPr>
        <w:autoSpaceDE w:val="0"/>
        <w:autoSpaceDN w:val="0"/>
        <w:adjustRightInd w:val="0"/>
        <w:spacing w:line="276" w:lineRule="auto"/>
        <w:rPr>
          <w:rFonts w:ascii="Calibri" w:hAnsi="Calibri" w:cs="Calibri"/>
          <w:b/>
          <w:bCs/>
        </w:rPr>
      </w:pPr>
      <w:r w:rsidRPr="00693E1D">
        <w:rPr>
          <w:rFonts w:ascii="Calibri" w:hAnsi="Calibri" w:cs="Calibri"/>
          <w:b/>
          <w:bCs/>
        </w:rPr>
        <w:t>Gwarancja jakości</w:t>
      </w:r>
      <w:r w:rsidR="001C1E85">
        <w:rPr>
          <w:rFonts w:ascii="Calibri" w:hAnsi="Calibri" w:cs="Calibri"/>
          <w:b/>
          <w:bCs/>
        </w:rPr>
        <w:t xml:space="preserve"> i rękojmia</w:t>
      </w:r>
    </w:p>
    <w:p w14:paraId="0DCAD5FE" w14:textId="532D2211" w:rsidR="000E7317" w:rsidRDefault="001C1E85" w:rsidP="00D477FE">
      <w:pPr>
        <w:pStyle w:val="Akapitzlist"/>
        <w:numPr>
          <w:ilvl w:val="3"/>
          <w:numId w:val="19"/>
        </w:numPr>
        <w:tabs>
          <w:tab w:val="clear" w:pos="2895"/>
          <w:tab w:val="num" w:pos="426"/>
        </w:tabs>
        <w:spacing w:line="276" w:lineRule="auto"/>
        <w:ind w:left="426" w:hanging="426"/>
        <w:rPr>
          <w:rFonts w:ascii="Calibri" w:hAnsi="Calibri" w:cs="Calibri"/>
        </w:rPr>
      </w:pPr>
      <w:r w:rsidRPr="001C1E85">
        <w:rPr>
          <w:rFonts w:ascii="Calibri" w:hAnsi="Calibri" w:cs="Calibri"/>
        </w:rPr>
        <w:t xml:space="preserve">Wykonawca gwarantuje Zamawiającemu, że </w:t>
      </w:r>
      <w:r w:rsidR="005B506E">
        <w:rPr>
          <w:rFonts w:ascii="Calibri" w:hAnsi="Calibri" w:cs="Calibri"/>
          <w:lang w:val="pl-PL"/>
        </w:rPr>
        <w:t>wyroby budowlane</w:t>
      </w:r>
      <w:r>
        <w:rPr>
          <w:rFonts w:ascii="Calibri" w:hAnsi="Calibri" w:cs="Calibri"/>
          <w:lang w:val="pl-PL"/>
        </w:rPr>
        <w:t xml:space="preserve"> będąc</w:t>
      </w:r>
      <w:r w:rsidR="005B506E">
        <w:rPr>
          <w:rFonts w:ascii="Calibri" w:hAnsi="Calibri" w:cs="Calibri"/>
          <w:lang w:val="pl-PL"/>
        </w:rPr>
        <w:t xml:space="preserve">e </w:t>
      </w:r>
      <w:r w:rsidRPr="001C1E85">
        <w:rPr>
          <w:rFonts w:ascii="Calibri" w:hAnsi="Calibri" w:cs="Calibri"/>
        </w:rPr>
        <w:t>przedmiot</w:t>
      </w:r>
      <w:r>
        <w:rPr>
          <w:rFonts w:ascii="Calibri" w:hAnsi="Calibri" w:cs="Calibri"/>
          <w:lang w:val="pl-PL"/>
        </w:rPr>
        <w:t>em</w:t>
      </w:r>
      <w:r w:rsidRPr="001C1E85">
        <w:rPr>
          <w:rFonts w:ascii="Calibri" w:hAnsi="Calibri" w:cs="Calibri"/>
        </w:rPr>
        <w:t xml:space="preserve"> </w:t>
      </w:r>
      <w:r w:rsidRPr="001C1E85">
        <w:rPr>
          <w:rFonts w:ascii="Calibri" w:hAnsi="Calibri" w:cs="Calibri"/>
          <w:lang w:val="pl-PL"/>
        </w:rPr>
        <w:t xml:space="preserve">dostaw </w:t>
      </w:r>
      <w:r w:rsidR="005B506E">
        <w:rPr>
          <w:rFonts w:ascii="Calibri" w:hAnsi="Calibri" w:cs="Calibri"/>
          <w:lang w:val="pl-PL"/>
        </w:rPr>
        <w:t>są</w:t>
      </w:r>
      <w:r w:rsidRPr="001C1E85">
        <w:rPr>
          <w:rFonts w:ascii="Calibri" w:hAnsi="Calibri" w:cs="Calibri"/>
          <w:lang w:val="pl-PL"/>
        </w:rPr>
        <w:t xml:space="preserve"> woln</w:t>
      </w:r>
      <w:r w:rsidR="005B506E">
        <w:rPr>
          <w:rFonts w:ascii="Calibri" w:hAnsi="Calibri" w:cs="Calibri"/>
          <w:lang w:val="pl-PL"/>
        </w:rPr>
        <w:t>e</w:t>
      </w:r>
      <w:r w:rsidRPr="001C1E85">
        <w:rPr>
          <w:rFonts w:ascii="Calibri" w:hAnsi="Calibri" w:cs="Calibri"/>
          <w:lang w:val="pl-PL"/>
        </w:rPr>
        <w:t xml:space="preserve"> </w:t>
      </w:r>
      <w:r w:rsidRPr="001C1E85">
        <w:rPr>
          <w:rFonts w:ascii="Calibri" w:hAnsi="Calibri" w:cs="Calibri"/>
        </w:rPr>
        <w:t>od wad</w:t>
      </w:r>
      <w:r>
        <w:rPr>
          <w:rFonts w:ascii="Calibri" w:hAnsi="Calibri" w:cs="Calibri"/>
          <w:lang w:val="pl-PL"/>
        </w:rPr>
        <w:t>, i</w:t>
      </w:r>
      <w:r w:rsidR="00D728F9">
        <w:rPr>
          <w:rFonts w:ascii="Calibri" w:hAnsi="Calibri" w:cs="Calibri"/>
          <w:lang w:val="pl-PL"/>
        </w:rPr>
        <w:t xml:space="preserve"> jednocześnie</w:t>
      </w:r>
      <w:r>
        <w:rPr>
          <w:rFonts w:ascii="Calibri" w:hAnsi="Calibri" w:cs="Calibri"/>
          <w:lang w:val="pl-PL"/>
        </w:rPr>
        <w:t xml:space="preserve"> oświadcza, że </w:t>
      </w:r>
      <w:r w:rsidR="00241E1E">
        <w:rPr>
          <w:rFonts w:ascii="Calibri" w:hAnsi="Calibri" w:cs="Calibri"/>
        </w:rPr>
        <w:t>ponosi odpowiedzialność za jakość oferowan</w:t>
      </w:r>
      <w:r w:rsidR="005B506E">
        <w:rPr>
          <w:rFonts w:ascii="Calibri" w:hAnsi="Calibri" w:cs="Calibri"/>
          <w:lang w:val="pl-PL"/>
        </w:rPr>
        <w:t>ych wyrobów budowlanych</w:t>
      </w:r>
      <w:r w:rsidR="00241E1E">
        <w:rPr>
          <w:rFonts w:ascii="Calibri" w:hAnsi="Calibri" w:cs="Calibri"/>
        </w:rPr>
        <w:t>, które odpowiada</w:t>
      </w:r>
      <w:r w:rsidR="00D728F9">
        <w:rPr>
          <w:rFonts w:ascii="Calibri" w:hAnsi="Calibri" w:cs="Calibri"/>
          <w:lang w:val="pl-PL"/>
        </w:rPr>
        <w:t xml:space="preserve">ją </w:t>
      </w:r>
      <w:r w:rsidR="00241E1E">
        <w:rPr>
          <w:rFonts w:ascii="Calibri" w:hAnsi="Calibri" w:cs="Calibri"/>
        </w:rPr>
        <w:t>wymogom wyrobów dopuszczonych do obrotu według obowiązujących przepisów i norm.</w:t>
      </w:r>
    </w:p>
    <w:p w14:paraId="02D55986" w14:textId="5FBB9D76" w:rsidR="000E7317" w:rsidRPr="00A653C2" w:rsidRDefault="005B387F" w:rsidP="00D46733">
      <w:pPr>
        <w:pStyle w:val="Akapitzlist"/>
        <w:numPr>
          <w:ilvl w:val="3"/>
          <w:numId w:val="19"/>
        </w:numPr>
        <w:tabs>
          <w:tab w:val="clear" w:pos="2895"/>
          <w:tab w:val="num" w:pos="426"/>
        </w:tabs>
        <w:spacing w:line="276" w:lineRule="auto"/>
        <w:ind w:left="426" w:hanging="426"/>
        <w:rPr>
          <w:rFonts w:ascii="Calibri" w:hAnsi="Calibri" w:cs="Calibri"/>
        </w:rPr>
      </w:pPr>
      <w:r w:rsidRPr="00A653C2">
        <w:rPr>
          <w:rFonts w:ascii="Calibri" w:hAnsi="Calibri" w:cs="Calibri"/>
        </w:rPr>
        <w:t xml:space="preserve">Wykonawca przez cały okres realizacji </w:t>
      </w:r>
      <w:r w:rsidRPr="00A653C2">
        <w:rPr>
          <w:rFonts w:ascii="Calibri" w:hAnsi="Calibri" w:cs="Calibri"/>
          <w:lang w:val="pl-PL"/>
        </w:rPr>
        <w:t>U</w:t>
      </w:r>
      <w:r w:rsidRPr="00A653C2">
        <w:rPr>
          <w:rFonts w:ascii="Calibri" w:hAnsi="Calibri" w:cs="Calibri"/>
        </w:rPr>
        <w:t xml:space="preserve">mowy </w:t>
      </w:r>
      <w:r w:rsidRPr="00A653C2">
        <w:rPr>
          <w:rFonts w:ascii="Calibri" w:hAnsi="Calibri" w:cs="Calibri"/>
          <w:bCs/>
        </w:rPr>
        <w:t xml:space="preserve">gwarantuje ciągłość dostaw </w:t>
      </w:r>
      <w:r w:rsidRPr="00A653C2">
        <w:rPr>
          <w:rFonts w:ascii="Calibri" w:hAnsi="Calibri" w:cs="Calibri"/>
        </w:rPr>
        <w:t xml:space="preserve">oraz </w:t>
      </w:r>
      <w:r w:rsidRPr="00A653C2">
        <w:rPr>
          <w:rFonts w:ascii="Calibri" w:hAnsi="Calibri" w:cs="Calibri"/>
          <w:bCs/>
        </w:rPr>
        <w:t>wysoką jakość</w:t>
      </w:r>
      <w:r w:rsidRPr="00A653C2">
        <w:rPr>
          <w:rFonts w:ascii="Calibri" w:hAnsi="Calibri" w:cs="Calibri"/>
        </w:rPr>
        <w:t xml:space="preserve"> </w:t>
      </w:r>
      <w:r w:rsidR="005B506E" w:rsidRPr="00A653C2">
        <w:rPr>
          <w:rFonts w:ascii="Calibri" w:hAnsi="Calibri" w:cs="Calibri"/>
          <w:lang w:val="pl-PL"/>
        </w:rPr>
        <w:t xml:space="preserve">wyrobów budowlanych </w:t>
      </w:r>
      <w:r w:rsidRPr="00A653C2">
        <w:rPr>
          <w:rFonts w:ascii="Calibri" w:hAnsi="Calibri" w:cs="Calibri"/>
        </w:rPr>
        <w:t xml:space="preserve">zgodnie z wymaganiami </w:t>
      </w:r>
      <w:r w:rsidRPr="00A653C2">
        <w:rPr>
          <w:rFonts w:ascii="Calibri" w:hAnsi="Calibri" w:cs="Calibri"/>
          <w:lang w:val="pl-PL"/>
        </w:rPr>
        <w:t>o</w:t>
      </w:r>
      <w:r w:rsidRPr="00A653C2">
        <w:rPr>
          <w:rFonts w:ascii="Calibri" w:hAnsi="Calibri" w:cs="Calibri"/>
          <w:lang w:eastAsia="pl-PL"/>
        </w:rPr>
        <w:t>kreślon</w:t>
      </w:r>
      <w:r w:rsidRPr="00A653C2">
        <w:rPr>
          <w:rFonts w:ascii="Calibri" w:hAnsi="Calibri" w:cs="Calibri"/>
          <w:lang w:val="pl-PL" w:eastAsia="pl-PL"/>
        </w:rPr>
        <w:t xml:space="preserve">ymi </w:t>
      </w:r>
      <w:r w:rsidRPr="00A653C2">
        <w:rPr>
          <w:rFonts w:ascii="Calibri" w:hAnsi="Calibri" w:cs="Calibri"/>
          <w:lang w:eastAsia="pl-PL"/>
        </w:rPr>
        <w:t>w</w:t>
      </w:r>
      <w:r w:rsidR="000E7317" w:rsidRPr="00A653C2">
        <w:rPr>
          <w:rFonts w:ascii="Calibri" w:hAnsi="Calibri" w:cs="Calibri"/>
          <w:lang w:val="pl-PL"/>
        </w:rPr>
        <w:t xml:space="preserve"> </w:t>
      </w:r>
      <w:r w:rsidR="00964AAE" w:rsidRPr="00A653C2">
        <w:rPr>
          <w:rFonts w:ascii="Calibri" w:hAnsi="Calibri" w:cs="Calibri"/>
          <w:lang w:val="pl-PL"/>
        </w:rPr>
        <w:t xml:space="preserve">normie </w:t>
      </w:r>
      <w:r w:rsidR="00A653C2" w:rsidRPr="001F08D6">
        <w:rPr>
          <w:rFonts w:ascii="Calibri" w:hAnsi="Calibri" w:cs="Calibri"/>
        </w:rPr>
        <w:t>PN-EN 12697-1:2020-08</w:t>
      </w:r>
      <w:r w:rsidR="00A653C2">
        <w:rPr>
          <w:rFonts w:ascii="Calibri" w:hAnsi="Calibri" w:cs="Calibri"/>
        </w:rPr>
        <w:t>/</w:t>
      </w:r>
      <w:r w:rsidR="00A653C2" w:rsidRPr="001F08D6">
        <w:rPr>
          <w:rFonts w:ascii="Calibri" w:hAnsi="Calibri" w:cs="Calibri"/>
        </w:rPr>
        <w:t>PN-EN 12697-2:2019-12</w:t>
      </w:r>
      <w:r w:rsidR="00A653C2">
        <w:rPr>
          <w:rFonts w:ascii="Calibri" w:hAnsi="Calibri" w:cs="Calibri"/>
        </w:rPr>
        <w:t xml:space="preserve"> (Dotyczy Części 1 zamówienia)/</w:t>
      </w:r>
      <w:r w:rsidR="00A653C2" w:rsidRPr="00BB40DC">
        <w:rPr>
          <w:rFonts w:ascii="Calibri" w:hAnsi="Calibri" w:cs="Calibri"/>
        </w:rPr>
        <w:t xml:space="preserve">PN-EN 13808:2013-10 </w:t>
      </w:r>
      <w:r w:rsidR="00A653C2">
        <w:rPr>
          <w:rFonts w:ascii="Calibri" w:hAnsi="Calibri" w:cs="Calibri"/>
        </w:rPr>
        <w:t>(Dotyczy Części 2 zamówienia)</w:t>
      </w:r>
      <w:r w:rsidR="00A653C2">
        <w:rPr>
          <w:rStyle w:val="Odwoanieprzypisudolnego"/>
          <w:rFonts w:ascii="Calibri" w:hAnsi="Calibri" w:cs="Calibri"/>
        </w:rPr>
        <w:footnoteReference w:id="8"/>
      </w:r>
      <w:r w:rsidR="00EB1C58">
        <w:rPr>
          <w:rFonts w:ascii="Calibri" w:hAnsi="Calibri" w:cs="Calibri"/>
        </w:rPr>
        <w:t xml:space="preserve">. </w:t>
      </w:r>
      <w:r w:rsidR="008F3CC9" w:rsidRPr="00A653C2">
        <w:rPr>
          <w:rFonts w:ascii="Calibri" w:hAnsi="Calibri" w:cs="Calibri"/>
        </w:rPr>
        <w:t xml:space="preserve">Strony zgodnie ustalają, że niniejsza </w:t>
      </w:r>
      <w:r w:rsidR="00241E1E" w:rsidRPr="00A653C2">
        <w:rPr>
          <w:rFonts w:ascii="Calibri" w:hAnsi="Calibri" w:cs="Calibri"/>
          <w:lang w:val="pl-PL"/>
        </w:rPr>
        <w:t>U</w:t>
      </w:r>
      <w:r w:rsidR="008F3CC9" w:rsidRPr="00A653C2">
        <w:rPr>
          <w:rFonts w:ascii="Calibri" w:hAnsi="Calibri" w:cs="Calibri"/>
        </w:rPr>
        <w:t>mowa stanowi dokument gwa</w:t>
      </w:r>
      <w:r w:rsidR="00955179" w:rsidRPr="00A653C2">
        <w:rPr>
          <w:rFonts w:ascii="Calibri" w:hAnsi="Calibri" w:cs="Calibri"/>
        </w:rPr>
        <w:t xml:space="preserve">rancyjny </w:t>
      </w:r>
      <w:r w:rsidR="008F3CC9" w:rsidRPr="00A653C2">
        <w:rPr>
          <w:rFonts w:ascii="Calibri" w:hAnsi="Calibri" w:cs="Calibri"/>
        </w:rPr>
        <w:t>w rozumieniu art. 577 §</w:t>
      </w:r>
      <w:r w:rsidR="00955179" w:rsidRPr="00A653C2">
        <w:rPr>
          <w:rFonts w:ascii="Calibri" w:hAnsi="Calibri" w:cs="Calibri"/>
        </w:rPr>
        <w:t xml:space="preserve"> </w:t>
      </w:r>
      <w:r w:rsidR="008F3CC9" w:rsidRPr="00A653C2">
        <w:rPr>
          <w:rFonts w:ascii="Calibri" w:hAnsi="Calibri" w:cs="Calibri"/>
        </w:rPr>
        <w:t xml:space="preserve">1 </w:t>
      </w:r>
      <w:r w:rsidR="00955179" w:rsidRPr="00A653C2">
        <w:rPr>
          <w:rFonts w:ascii="Calibri" w:hAnsi="Calibri" w:cs="Calibri"/>
        </w:rPr>
        <w:t>Kodeksu Cywilnego</w:t>
      </w:r>
      <w:r w:rsidR="008F3CC9" w:rsidRPr="00A653C2">
        <w:rPr>
          <w:rFonts w:ascii="Calibri" w:hAnsi="Calibri" w:cs="Calibri"/>
        </w:rPr>
        <w:t>.</w:t>
      </w:r>
    </w:p>
    <w:p w14:paraId="4DD8118B" w14:textId="3E307390" w:rsidR="000E7317" w:rsidRDefault="00D728F9" w:rsidP="00D477FE">
      <w:pPr>
        <w:pStyle w:val="Akapitzlist"/>
        <w:numPr>
          <w:ilvl w:val="3"/>
          <w:numId w:val="19"/>
        </w:numPr>
        <w:tabs>
          <w:tab w:val="clear" w:pos="2895"/>
          <w:tab w:val="num" w:pos="426"/>
        </w:tabs>
        <w:spacing w:line="276" w:lineRule="auto"/>
        <w:ind w:left="426" w:hanging="426"/>
        <w:rPr>
          <w:rFonts w:ascii="Calibri" w:hAnsi="Calibri" w:cs="Calibri"/>
        </w:rPr>
      </w:pPr>
      <w:r w:rsidRPr="000E7317">
        <w:rPr>
          <w:rFonts w:ascii="Calibri" w:hAnsi="Calibri" w:cs="Calibri"/>
          <w:lang w:val="pl-PL"/>
        </w:rPr>
        <w:t xml:space="preserve">Okres gwarancji jakości wynosi </w:t>
      </w:r>
      <w:r w:rsidR="0091787F" w:rsidRPr="00036102">
        <w:rPr>
          <w:rFonts w:ascii="Calibri" w:hAnsi="Calibri" w:cs="Calibri"/>
          <w:lang w:val="pl-PL"/>
        </w:rPr>
        <w:t>2</w:t>
      </w:r>
      <w:r w:rsidR="00932426">
        <w:rPr>
          <w:rFonts w:ascii="Calibri" w:hAnsi="Calibri" w:cs="Calibri"/>
          <w:lang w:val="pl-PL"/>
        </w:rPr>
        <w:t>4 miesiące</w:t>
      </w:r>
      <w:r w:rsidRPr="00036102">
        <w:rPr>
          <w:rFonts w:ascii="Calibri" w:hAnsi="Calibri" w:cs="Calibri"/>
          <w:lang w:val="pl-PL"/>
        </w:rPr>
        <w:t>.</w:t>
      </w:r>
      <w:r w:rsidR="003564CB" w:rsidRPr="000E7317">
        <w:rPr>
          <w:rFonts w:ascii="Calibri" w:hAnsi="Calibri" w:cs="Calibri"/>
          <w:lang w:val="pl-PL"/>
        </w:rPr>
        <w:t xml:space="preserve"> </w:t>
      </w:r>
      <w:r w:rsidR="001C1E85" w:rsidRPr="000E7317">
        <w:rPr>
          <w:rFonts w:ascii="Calibri" w:hAnsi="Calibri" w:cs="Calibri"/>
        </w:rPr>
        <w:t xml:space="preserve">Strony </w:t>
      </w:r>
      <w:r w:rsidR="003564CB" w:rsidRPr="000E7317">
        <w:rPr>
          <w:rFonts w:ascii="Calibri" w:hAnsi="Calibri" w:cs="Calibri"/>
          <w:lang w:val="pl-PL"/>
        </w:rPr>
        <w:t xml:space="preserve">ustalają </w:t>
      </w:r>
      <w:r w:rsidR="001C1E85" w:rsidRPr="000E7317">
        <w:rPr>
          <w:rFonts w:ascii="Calibri" w:hAnsi="Calibri" w:cs="Calibri"/>
        </w:rPr>
        <w:t>okres rękojmi za wady na czas udzielonej gwarancji jakości. Zamawiający może realizować uprawnienia z tytułu rękojmi za wady niezależnie od uprawnień z tytułu gwarancji jakości.</w:t>
      </w:r>
    </w:p>
    <w:p w14:paraId="7525CD3F" w14:textId="3BF31D9F" w:rsidR="000E7317" w:rsidRDefault="001C1E85" w:rsidP="00D477FE">
      <w:pPr>
        <w:pStyle w:val="Akapitzlist"/>
        <w:numPr>
          <w:ilvl w:val="3"/>
          <w:numId w:val="19"/>
        </w:numPr>
        <w:tabs>
          <w:tab w:val="clear" w:pos="2895"/>
          <w:tab w:val="num" w:pos="426"/>
        </w:tabs>
        <w:spacing w:line="276" w:lineRule="auto"/>
        <w:ind w:left="426" w:hanging="426"/>
        <w:rPr>
          <w:rFonts w:ascii="Calibri" w:hAnsi="Calibri" w:cs="Calibri"/>
        </w:rPr>
      </w:pPr>
      <w:r w:rsidRPr="000E7317">
        <w:rPr>
          <w:rFonts w:ascii="Calibri" w:hAnsi="Calibri" w:cs="Calibri"/>
        </w:rPr>
        <w:t>Bieg okresu gwarancji jakości i rękojmi rozpoczyna się</w:t>
      </w:r>
      <w:r w:rsidR="006C7F65">
        <w:rPr>
          <w:rFonts w:ascii="Calibri" w:hAnsi="Calibri" w:cs="Calibri"/>
          <w:lang w:val="pl-PL"/>
        </w:rPr>
        <w:t xml:space="preserve"> w dniu </w:t>
      </w:r>
      <w:r w:rsidRPr="000E7317">
        <w:rPr>
          <w:rFonts w:ascii="Calibri" w:hAnsi="Calibri" w:cs="Calibri"/>
          <w:lang w:val="pl-PL"/>
        </w:rPr>
        <w:t xml:space="preserve">dostawy danej partii </w:t>
      </w:r>
      <w:r w:rsidR="00E06031">
        <w:rPr>
          <w:rFonts w:ascii="Calibri" w:hAnsi="Calibri" w:cs="Calibri"/>
          <w:lang w:val="pl-PL"/>
        </w:rPr>
        <w:t>wyrobu</w:t>
      </w:r>
      <w:r w:rsidRPr="000E7317">
        <w:rPr>
          <w:rFonts w:ascii="Calibri" w:hAnsi="Calibri" w:cs="Calibri"/>
        </w:rPr>
        <w:t>, a w przypadku wad – licząc od d</w:t>
      </w:r>
      <w:r w:rsidR="006C7F65">
        <w:rPr>
          <w:rFonts w:ascii="Calibri" w:hAnsi="Calibri" w:cs="Calibri"/>
          <w:lang w:val="pl-PL"/>
        </w:rPr>
        <w:t xml:space="preserve">nia </w:t>
      </w:r>
      <w:r w:rsidRPr="000E7317">
        <w:rPr>
          <w:rFonts w:ascii="Calibri" w:hAnsi="Calibri" w:cs="Calibri"/>
        </w:rPr>
        <w:t>potwierdzenia usunięcia wad stwierdzonych przy odbiorze</w:t>
      </w:r>
      <w:r w:rsidRPr="000E7317">
        <w:rPr>
          <w:rFonts w:ascii="Calibri" w:hAnsi="Calibri" w:cs="Calibri"/>
          <w:lang w:val="pl-PL"/>
        </w:rPr>
        <w:t>.</w:t>
      </w:r>
    </w:p>
    <w:p w14:paraId="463FF33B" w14:textId="2D2B33C6" w:rsidR="000E7317" w:rsidRDefault="001C1E85" w:rsidP="00D477FE">
      <w:pPr>
        <w:pStyle w:val="Akapitzlist"/>
        <w:numPr>
          <w:ilvl w:val="3"/>
          <w:numId w:val="19"/>
        </w:numPr>
        <w:tabs>
          <w:tab w:val="clear" w:pos="2895"/>
          <w:tab w:val="num" w:pos="426"/>
        </w:tabs>
        <w:spacing w:line="276" w:lineRule="auto"/>
        <w:ind w:left="426" w:hanging="426"/>
        <w:rPr>
          <w:rFonts w:ascii="Calibri" w:hAnsi="Calibri" w:cs="Calibri"/>
        </w:rPr>
      </w:pPr>
      <w:r w:rsidRPr="000E7317">
        <w:rPr>
          <w:rFonts w:ascii="Calibri" w:hAnsi="Calibri" w:cs="Calibri"/>
        </w:rPr>
        <w:t xml:space="preserve">Zamawiający może dochodzić roszczeń z tytułu gwarancji jakości także po terminie określonym w ust. </w:t>
      </w:r>
      <w:r w:rsidR="00E06031">
        <w:rPr>
          <w:rFonts w:ascii="Calibri" w:hAnsi="Calibri" w:cs="Calibri"/>
          <w:lang w:val="pl-PL"/>
        </w:rPr>
        <w:t>4</w:t>
      </w:r>
      <w:r w:rsidRPr="000E7317">
        <w:rPr>
          <w:rFonts w:ascii="Calibri" w:hAnsi="Calibri" w:cs="Calibri"/>
        </w:rPr>
        <w:t>, jeżeli zgłosił wadę przed upływem tego okresu</w:t>
      </w:r>
      <w:r w:rsidR="000E7317">
        <w:rPr>
          <w:rFonts w:ascii="Calibri" w:hAnsi="Calibri" w:cs="Calibri"/>
          <w:lang w:val="pl-PL"/>
        </w:rPr>
        <w:t>.</w:t>
      </w:r>
    </w:p>
    <w:p w14:paraId="1E62F654" w14:textId="77777777" w:rsidR="000E7317" w:rsidRDefault="00D728F9" w:rsidP="00D477FE">
      <w:pPr>
        <w:pStyle w:val="Akapitzlist"/>
        <w:numPr>
          <w:ilvl w:val="3"/>
          <w:numId w:val="19"/>
        </w:numPr>
        <w:tabs>
          <w:tab w:val="clear" w:pos="2895"/>
          <w:tab w:val="num" w:pos="426"/>
        </w:tabs>
        <w:spacing w:line="276" w:lineRule="auto"/>
        <w:ind w:left="426" w:hanging="426"/>
        <w:rPr>
          <w:rFonts w:ascii="Calibri" w:hAnsi="Calibri" w:cs="Calibri"/>
        </w:rPr>
      </w:pPr>
      <w:r w:rsidRPr="000E7317">
        <w:rPr>
          <w:rFonts w:ascii="Calibri" w:hAnsi="Calibri" w:cs="Calibri"/>
        </w:rPr>
        <w:t xml:space="preserve">W ramach gwarancji </w:t>
      </w:r>
      <w:r w:rsidRPr="000E7317">
        <w:rPr>
          <w:rFonts w:ascii="Calibri" w:hAnsi="Calibri" w:cs="Calibri"/>
          <w:lang w:val="pl-PL"/>
        </w:rPr>
        <w:t xml:space="preserve">jakości </w:t>
      </w:r>
      <w:r w:rsidRPr="000E7317">
        <w:rPr>
          <w:rFonts w:ascii="Calibri" w:hAnsi="Calibri" w:cs="Calibri"/>
        </w:rPr>
        <w:t xml:space="preserve">Wykonawca zobowiązany jest do niezwłocznej wymiany wadliwego przedmiotu </w:t>
      </w:r>
      <w:r w:rsidRPr="000E7317">
        <w:rPr>
          <w:rFonts w:ascii="Calibri" w:hAnsi="Calibri" w:cs="Calibri"/>
          <w:lang w:val="pl-PL"/>
        </w:rPr>
        <w:t>dostawy</w:t>
      </w:r>
      <w:r w:rsidRPr="000E7317">
        <w:rPr>
          <w:rFonts w:ascii="Calibri" w:hAnsi="Calibri" w:cs="Calibri"/>
        </w:rPr>
        <w:t xml:space="preserve"> na wolny od wad lub usunięcia wad.</w:t>
      </w:r>
    </w:p>
    <w:p w14:paraId="5590AA77" w14:textId="3924433B" w:rsidR="000E7317" w:rsidRDefault="001C1E85" w:rsidP="00D477FE">
      <w:pPr>
        <w:pStyle w:val="Akapitzlist"/>
        <w:numPr>
          <w:ilvl w:val="3"/>
          <w:numId w:val="19"/>
        </w:numPr>
        <w:tabs>
          <w:tab w:val="clear" w:pos="2895"/>
          <w:tab w:val="num" w:pos="426"/>
        </w:tabs>
        <w:spacing w:line="276" w:lineRule="auto"/>
        <w:ind w:left="426" w:hanging="426"/>
        <w:rPr>
          <w:rFonts w:ascii="Calibri" w:hAnsi="Calibri" w:cs="Calibri"/>
        </w:rPr>
      </w:pPr>
      <w:r w:rsidRPr="000E7317">
        <w:rPr>
          <w:rFonts w:ascii="Calibri" w:hAnsi="Calibri" w:cs="Calibri"/>
        </w:rPr>
        <w:t xml:space="preserve">Jeżeli Wykonawca nie usunie wad w terminie wskazanym przez Zamawiającego, to Zamawiający może zlecić usunięcie ich stronie trzeciej na koszt Wykonawcy. W takim przypadku koszty usuwania wad będą pokrywane w pierwszej kolejności z </w:t>
      </w:r>
      <w:r w:rsidR="00E06031">
        <w:rPr>
          <w:rFonts w:ascii="Calibri" w:hAnsi="Calibri" w:cs="Calibri"/>
          <w:lang w:val="pl-PL"/>
        </w:rPr>
        <w:t>wierzytelności przysługujących Wykonawcy względem Zamawiającego.</w:t>
      </w:r>
    </w:p>
    <w:p w14:paraId="7CFADD98" w14:textId="6BE7FB75" w:rsidR="00690C7B" w:rsidRPr="007676CC" w:rsidRDefault="008F3CC9" w:rsidP="007676CC">
      <w:pPr>
        <w:pStyle w:val="Akapitzlist"/>
        <w:numPr>
          <w:ilvl w:val="3"/>
          <w:numId w:val="19"/>
        </w:numPr>
        <w:tabs>
          <w:tab w:val="clear" w:pos="2895"/>
          <w:tab w:val="num" w:pos="426"/>
        </w:tabs>
        <w:spacing w:line="276" w:lineRule="auto"/>
        <w:ind w:left="426" w:hanging="426"/>
        <w:rPr>
          <w:rFonts w:ascii="Calibri" w:hAnsi="Calibri" w:cs="Calibri"/>
        </w:rPr>
      </w:pPr>
      <w:r w:rsidRPr="000E7317">
        <w:rPr>
          <w:rFonts w:ascii="Calibri" w:hAnsi="Calibri" w:cs="Calibri"/>
        </w:rPr>
        <w:t xml:space="preserve">Odpowiedzialność z tytułu gwarancji jakości obejmuje zarówno wady powstałe z przyczyn tkwiących w przedmiocie </w:t>
      </w:r>
      <w:r w:rsidR="00241E1E" w:rsidRPr="000E7317">
        <w:rPr>
          <w:rFonts w:ascii="Calibri" w:hAnsi="Calibri" w:cs="Calibri"/>
          <w:lang w:val="pl-PL"/>
        </w:rPr>
        <w:t>dostawy</w:t>
      </w:r>
      <w:r w:rsidRPr="000E7317">
        <w:rPr>
          <w:rFonts w:ascii="Calibri" w:hAnsi="Calibri" w:cs="Calibri"/>
        </w:rPr>
        <w:t xml:space="preserve"> w chwili dokonania jego odbioru przez Zamawiającego, jak i wszelkie inne wady fizyczne, powstałe z przyczyn, za które Wykonawca ponosi</w:t>
      </w:r>
      <w:r w:rsidR="00241E1E" w:rsidRPr="000E7317">
        <w:rPr>
          <w:rFonts w:ascii="Calibri" w:hAnsi="Calibri" w:cs="Calibri"/>
          <w:lang w:val="pl-PL"/>
        </w:rPr>
        <w:t xml:space="preserve"> </w:t>
      </w:r>
      <w:r w:rsidRPr="000E7317">
        <w:rPr>
          <w:rFonts w:ascii="Calibri" w:hAnsi="Calibri" w:cs="Calibri"/>
        </w:rPr>
        <w:t>odpowiedzialność, pod warunkiem, że wady te ujawnią się w ciągu terminu obowiązywania gwarancji.</w:t>
      </w:r>
    </w:p>
    <w:p w14:paraId="58806A3E" w14:textId="6F647C20" w:rsidR="008F3CC9" w:rsidRPr="00693E1D" w:rsidRDefault="00864CBF" w:rsidP="006B02A1">
      <w:pPr>
        <w:autoSpaceDE w:val="0"/>
        <w:autoSpaceDN w:val="0"/>
        <w:adjustRightInd w:val="0"/>
        <w:rPr>
          <w:rFonts w:ascii="Calibri" w:hAnsi="Calibri" w:cs="Calibri"/>
          <w:b/>
          <w:bCs/>
        </w:rPr>
      </w:pPr>
      <w:r w:rsidRPr="00693E1D">
        <w:rPr>
          <w:rFonts w:ascii="Calibri" w:hAnsi="Calibri" w:cs="Calibri"/>
          <w:b/>
          <w:bCs/>
        </w:rPr>
        <w:t xml:space="preserve">§ </w:t>
      </w:r>
      <w:r w:rsidR="00106CC3">
        <w:rPr>
          <w:rFonts w:ascii="Calibri" w:hAnsi="Calibri" w:cs="Calibri"/>
          <w:b/>
          <w:bCs/>
        </w:rPr>
        <w:t>9</w:t>
      </w:r>
    </w:p>
    <w:p w14:paraId="5178A311" w14:textId="77777777" w:rsidR="00E6448C" w:rsidRPr="00693E1D" w:rsidRDefault="00E6448C" w:rsidP="00C5498A">
      <w:pPr>
        <w:spacing w:line="276" w:lineRule="auto"/>
        <w:rPr>
          <w:rFonts w:ascii="Calibri" w:hAnsi="Calibri" w:cs="Calibri"/>
          <w:b/>
        </w:rPr>
      </w:pPr>
      <w:r w:rsidRPr="00693E1D">
        <w:rPr>
          <w:rFonts w:ascii="Calibri" w:hAnsi="Calibri" w:cs="Calibri"/>
          <w:b/>
        </w:rPr>
        <w:t>Kary umowne</w:t>
      </w:r>
    </w:p>
    <w:p w14:paraId="1C149526" w14:textId="77777777" w:rsidR="00851EF5" w:rsidRPr="00693E1D" w:rsidRDefault="00851EF5" w:rsidP="004407C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426" w:hanging="426"/>
        <w:rPr>
          <w:rFonts w:ascii="Calibri" w:hAnsi="Calibri" w:cs="Calibri"/>
        </w:rPr>
      </w:pPr>
      <w:r w:rsidRPr="00693E1D">
        <w:rPr>
          <w:rFonts w:ascii="Calibri" w:hAnsi="Calibri" w:cs="Calibri"/>
        </w:rPr>
        <w:t xml:space="preserve">Strony ponoszą odpowiedzialność z tytułu niewykonania lub nienależytego wykonania niniejszej </w:t>
      </w:r>
      <w:r w:rsidR="001C1E85">
        <w:rPr>
          <w:rFonts w:ascii="Calibri" w:hAnsi="Calibri" w:cs="Calibri"/>
          <w:lang w:val="pl-PL"/>
        </w:rPr>
        <w:t>U</w:t>
      </w:r>
      <w:r w:rsidRPr="00693E1D">
        <w:rPr>
          <w:rFonts w:ascii="Calibri" w:hAnsi="Calibri" w:cs="Calibri"/>
        </w:rPr>
        <w:t>mowy. Naprawienie szkody z powodu niewykonania lub nienależytego wykonania nastąpi przez zapłatę kary umownej.</w:t>
      </w:r>
    </w:p>
    <w:p w14:paraId="5CAAA1B4" w14:textId="16EAD555" w:rsidR="00851EF5" w:rsidRPr="00693E1D" w:rsidRDefault="00851EF5" w:rsidP="004407C0">
      <w:pPr>
        <w:widowControl/>
        <w:numPr>
          <w:ilvl w:val="0"/>
          <w:numId w:val="9"/>
        </w:numPr>
        <w:suppressAutoHyphens w:val="0"/>
        <w:autoSpaceDE w:val="0"/>
        <w:autoSpaceDN w:val="0"/>
        <w:adjustRightInd w:val="0"/>
        <w:spacing w:line="276" w:lineRule="auto"/>
        <w:ind w:left="426" w:hanging="426"/>
        <w:rPr>
          <w:rFonts w:ascii="Calibri" w:hAnsi="Calibri" w:cs="Calibri"/>
        </w:rPr>
      </w:pPr>
      <w:r w:rsidRPr="00693E1D">
        <w:rPr>
          <w:rFonts w:ascii="Calibri" w:hAnsi="Calibri" w:cs="Calibri"/>
          <w:color w:val="000000"/>
        </w:rPr>
        <w:t>Wykonawca zobowiązuje się do zap</w:t>
      </w:r>
      <w:r w:rsidR="00235201">
        <w:rPr>
          <w:rFonts w:ascii="Calibri" w:hAnsi="Calibri" w:cs="Calibri"/>
          <w:color w:val="000000"/>
        </w:rPr>
        <w:t>łaty</w:t>
      </w:r>
      <w:r w:rsidRPr="00693E1D">
        <w:rPr>
          <w:rFonts w:ascii="Calibri" w:hAnsi="Calibri" w:cs="Calibri"/>
          <w:color w:val="000000"/>
        </w:rPr>
        <w:t xml:space="preserve"> Zamawiającemu kar umownych z tytułu:</w:t>
      </w:r>
    </w:p>
    <w:p w14:paraId="190A5A7F" w14:textId="5AB864EB" w:rsidR="00D728F9" w:rsidRDefault="00851EF5" w:rsidP="00D728F9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567" w:hanging="283"/>
        <w:rPr>
          <w:rFonts w:ascii="Calibri" w:hAnsi="Calibri" w:cs="Calibri"/>
        </w:rPr>
      </w:pPr>
      <w:r w:rsidRPr="0052747E">
        <w:rPr>
          <w:rFonts w:ascii="Calibri" w:hAnsi="Calibri" w:cs="Calibri"/>
        </w:rPr>
        <w:t xml:space="preserve">stwierdzenia, że Wykonawca nie realizuje obowiązków wynikających z </w:t>
      </w:r>
      <w:r w:rsidR="001C1E85">
        <w:rPr>
          <w:rFonts w:ascii="Calibri" w:hAnsi="Calibri" w:cs="Calibri"/>
          <w:lang w:val="pl-PL"/>
        </w:rPr>
        <w:t>U</w:t>
      </w:r>
      <w:r w:rsidRPr="0052747E">
        <w:rPr>
          <w:rFonts w:ascii="Calibri" w:hAnsi="Calibri" w:cs="Calibri"/>
        </w:rPr>
        <w:t>mowy lub też realizuje je niezg</w:t>
      </w:r>
      <w:r w:rsidR="0052747E" w:rsidRPr="0052747E">
        <w:rPr>
          <w:rFonts w:ascii="Calibri" w:hAnsi="Calibri" w:cs="Calibri"/>
        </w:rPr>
        <w:t xml:space="preserve">odnie z </w:t>
      </w:r>
      <w:r w:rsidR="001C1E85">
        <w:rPr>
          <w:rFonts w:ascii="Calibri" w:hAnsi="Calibri" w:cs="Calibri"/>
          <w:lang w:val="pl-PL"/>
        </w:rPr>
        <w:t>U</w:t>
      </w:r>
      <w:r w:rsidR="0052747E">
        <w:rPr>
          <w:rFonts w:ascii="Calibri" w:hAnsi="Calibri" w:cs="Calibri"/>
        </w:rPr>
        <w:t>mową, w sposób rażący</w:t>
      </w:r>
      <w:r w:rsidR="00D728F9">
        <w:rPr>
          <w:rFonts w:ascii="Calibri" w:hAnsi="Calibri" w:cs="Calibri"/>
          <w:lang w:val="pl-PL"/>
        </w:rPr>
        <w:t xml:space="preserve">, </w:t>
      </w:r>
      <w:r w:rsidR="00D728F9">
        <w:rPr>
          <w:rFonts w:ascii="Calibri" w:hAnsi="Calibri" w:cs="Calibri"/>
          <w:lang w:eastAsia="pl-PL"/>
        </w:rPr>
        <w:t xml:space="preserve">po uprzednim wezwaniu Wykonawcy przez Zamawiającego z żądaniem prawidłowego wykonania przedmiotu </w:t>
      </w:r>
      <w:r w:rsidR="00D728F9">
        <w:rPr>
          <w:rFonts w:ascii="Calibri" w:hAnsi="Calibri" w:cs="Calibri"/>
          <w:lang w:val="pl-PL" w:eastAsia="pl-PL"/>
        </w:rPr>
        <w:t>U</w:t>
      </w:r>
      <w:r w:rsidR="00D728F9">
        <w:rPr>
          <w:rFonts w:ascii="Calibri" w:hAnsi="Calibri" w:cs="Calibri"/>
          <w:lang w:eastAsia="pl-PL"/>
        </w:rPr>
        <w:t>mowy w terminie wskazanym w wezwaniu</w:t>
      </w:r>
      <w:r w:rsidR="00D728F9" w:rsidRPr="00D728F9">
        <w:rPr>
          <w:rFonts w:cs="Calibri"/>
          <w:lang w:eastAsia="pl-PL"/>
        </w:rPr>
        <w:t xml:space="preserve"> </w:t>
      </w:r>
      <w:r w:rsidRPr="0052747E">
        <w:rPr>
          <w:rFonts w:ascii="Calibri" w:hAnsi="Calibri" w:cs="Calibri"/>
        </w:rPr>
        <w:t>-  w wysokości 0,</w:t>
      </w:r>
      <w:r w:rsidR="00301D65">
        <w:rPr>
          <w:rFonts w:ascii="Calibri" w:hAnsi="Calibri" w:cs="Calibri"/>
          <w:lang w:val="pl-PL"/>
        </w:rPr>
        <w:t>5</w:t>
      </w:r>
      <w:r w:rsidRPr="0052747E">
        <w:rPr>
          <w:rFonts w:ascii="Calibri" w:hAnsi="Calibri" w:cs="Calibri"/>
        </w:rPr>
        <w:t xml:space="preserve"> % wynagrodzenia umow</w:t>
      </w:r>
      <w:r w:rsidR="00BE4B9C" w:rsidRPr="0052747E">
        <w:rPr>
          <w:rFonts w:ascii="Calibri" w:hAnsi="Calibri" w:cs="Calibri"/>
        </w:rPr>
        <w:t xml:space="preserve">nego brutto, </w:t>
      </w:r>
      <w:r w:rsidR="00065F82">
        <w:rPr>
          <w:rFonts w:ascii="Calibri" w:hAnsi="Calibri" w:cs="Calibri"/>
          <w:lang w:val="pl-PL"/>
        </w:rPr>
        <w:t xml:space="preserve">o którym mowa w § </w:t>
      </w:r>
      <w:r w:rsidR="001C1E85">
        <w:rPr>
          <w:rFonts w:ascii="Calibri" w:hAnsi="Calibri" w:cs="Calibri"/>
          <w:lang w:val="pl-PL"/>
        </w:rPr>
        <w:t>5</w:t>
      </w:r>
      <w:r w:rsidR="00D728F9">
        <w:rPr>
          <w:rFonts w:ascii="Calibri" w:hAnsi="Calibri" w:cs="Calibri"/>
          <w:lang w:val="pl-PL"/>
        </w:rPr>
        <w:t xml:space="preserve"> ust.</w:t>
      </w:r>
      <w:r w:rsidR="00301D65">
        <w:rPr>
          <w:rFonts w:ascii="Calibri" w:hAnsi="Calibri" w:cs="Calibri"/>
          <w:lang w:val="pl-PL"/>
        </w:rPr>
        <w:t xml:space="preserve"> </w:t>
      </w:r>
      <w:r w:rsidR="00C9373E">
        <w:rPr>
          <w:rFonts w:ascii="Calibri" w:hAnsi="Calibri" w:cs="Calibri"/>
          <w:lang w:val="pl-PL"/>
        </w:rPr>
        <w:t>1</w:t>
      </w:r>
      <w:r w:rsidR="00065F82">
        <w:rPr>
          <w:rFonts w:ascii="Calibri" w:hAnsi="Calibri" w:cs="Calibri"/>
          <w:lang w:val="pl-PL"/>
        </w:rPr>
        <w:t xml:space="preserve"> Umowy, </w:t>
      </w:r>
      <w:r w:rsidR="00BE4B9C" w:rsidRPr="0052747E">
        <w:rPr>
          <w:rFonts w:ascii="Calibri" w:hAnsi="Calibri" w:cs="Calibri"/>
        </w:rPr>
        <w:t>za każdy przypadek</w:t>
      </w:r>
      <w:r w:rsidR="00BE4B9C" w:rsidRPr="0052747E">
        <w:rPr>
          <w:rFonts w:ascii="Calibri" w:hAnsi="Calibri" w:cs="Calibri"/>
          <w:lang w:val="pl-PL"/>
        </w:rPr>
        <w:t>;</w:t>
      </w:r>
    </w:p>
    <w:p w14:paraId="3D3E8763" w14:textId="5E38B85A" w:rsidR="00851EF5" w:rsidRPr="00D728F9" w:rsidRDefault="00851EF5" w:rsidP="00D728F9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567" w:hanging="283"/>
        <w:rPr>
          <w:rFonts w:ascii="Calibri" w:hAnsi="Calibri" w:cs="Calibri"/>
        </w:rPr>
      </w:pPr>
      <w:r w:rsidRPr="00D728F9">
        <w:rPr>
          <w:rFonts w:ascii="Calibri" w:hAnsi="Calibri" w:cs="Calibri"/>
          <w:color w:val="000000"/>
        </w:rPr>
        <w:t xml:space="preserve">zwłoki w </w:t>
      </w:r>
      <w:r w:rsidR="006C7F65">
        <w:rPr>
          <w:rFonts w:ascii="Calibri" w:hAnsi="Calibri" w:cs="Calibri"/>
          <w:color w:val="000000"/>
          <w:lang w:val="pl-PL"/>
        </w:rPr>
        <w:t>realizacji</w:t>
      </w:r>
      <w:r w:rsidRPr="00D728F9">
        <w:rPr>
          <w:rFonts w:ascii="Calibri" w:hAnsi="Calibri" w:cs="Calibri"/>
          <w:color w:val="000000"/>
        </w:rPr>
        <w:t xml:space="preserve"> </w:t>
      </w:r>
      <w:r w:rsidR="00D728F9">
        <w:rPr>
          <w:rFonts w:ascii="Calibri" w:hAnsi="Calibri" w:cs="Calibri"/>
          <w:color w:val="000000"/>
          <w:lang w:val="pl-PL"/>
        </w:rPr>
        <w:t>dostaw</w:t>
      </w:r>
      <w:r w:rsidRPr="00D728F9">
        <w:rPr>
          <w:rFonts w:ascii="Calibri" w:hAnsi="Calibri" w:cs="Calibri"/>
          <w:color w:val="000000"/>
        </w:rPr>
        <w:t xml:space="preserve"> </w:t>
      </w:r>
      <w:r w:rsidR="003955EA">
        <w:rPr>
          <w:rFonts w:ascii="Calibri" w:hAnsi="Calibri" w:cs="Calibri"/>
          <w:color w:val="000000"/>
          <w:lang w:val="pl-PL"/>
        </w:rPr>
        <w:t xml:space="preserve">- </w:t>
      </w:r>
      <w:r w:rsidRPr="00D728F9">
        <w:rPr>
          <w:rFonts w:ascii="Calibri" w:hAnsi="Calibri" w:cs="Calibri"/>
          <w:color w:val="000000"/>
        </w:rPr>
        <w:t>w wysokości 0,</w:t>
      </w:r>
      <w:r w:rsidR="00301D65">
        <w:rPr>
          <w:rFonts w:ascii="Calibri" w:hAnsi="Calibri" w:cs="Calibri"/>
          <w:color w:val="000000"/>
          <w:lang w:val="pl-PL"/>
        </w:rPr>
        <w:t xml:space="preserve">1 </w:t>
      </w:r>
      <w:r w:rsidRPr="00D728F9">
        <w:rPr>
          <w:rFonts w:ascii="Calibri" w:hAnsi="Calibri" w:cs="Calibri"/>
          <w:color w:val="000000"/>
        </w:rPr>
        <w:t xml:space="preserve">% wynagrodzenia umownego brutto, </w:t>
      </w:r>
      <w:r w:rsidR="00065F82" w:rsidRPr="00D728F9">
        <w:rPr>
          <w:rFonts w:ascii="Calibri" w:hAnsi="Calibri" w:cs="Calibri"/>
          <w:lang w:val="pl-PL"/>
        </w:rPr>
        <w:t xml:space="preserve">o którym mowa w § </w:t>
      </w:r>
      <w:r w:rsidR="00D728F9">
        <w:rPr>
          <w:rFonts w:ascii="Calibri" w:hAnsi="Calibri" w:cs="Calibri"/>
          <w:lang w:val="pl-PL"/>
        </w:rPr>
        <w:t xml:space="preserve">5 ust. </w:t>
      </w:r>
      <w:r w:rsidR="00C9373E">
        <w:rPr>
          <w:rFonts w:ascii="Calibri" w:hAnsi="Calibri" w:cs="Calibri"/>
          <w:lang w:val="pl-PL"/>
        </w:rPr>
        <w:t>1</w:t>
      </w:r>
      <w:r w:rsidR="00301D65">
        <w:rPr>
          <w:rFonts w:ascii="Calibri" w:hAnsi="Calibri" w:cs="Calibri"/>
          <w:lang w:val="pl-PL"/>
        </w:rPr>
        <w:t xml:space="preserve"> </w:t>
      </w:r>
      <w:r w:rsidR="00065F82" w:rsidRPr="00D728F9">
        <w:rPr>
          <w:rFonts w:ascii="Calibri" w:hAnsi="Calibri" w:cs="Calibri"/>
          <w:lang w:val="pl-PL"/>
        </w:rPr>
        <w:t>Umowy</w:t>
      </w:r>
      <w:r w:rsidR="00065F82" w:rsidRPr="00D728F9">
        <w:rPr>
          <w:rFonts w:ascii="Calibri" w:hAnsi="Calibri" w:cs="Calibri"/>
          <w:color w:val="000000"/>
          <w:lang w:val="pl-PL"/>
        </w:rPr>
        <w:t xml:space="preserve">, </w:t>
      </w:r>
      <w:r w:rsidRPr="00D728F9">
        <w:rPr>
          <w:rFonts w:ascii="Calibri" w:hAnsi="Calibri" w:cs="Calibri"/>
          <w:color w:val="000000"/>
        </w:rPr>
        <w:t>z</w:t>
      </w:r>
      <w:r w:rsidR="00BE4B9C" w:rsidRPr="00D728F9">
        <w:rPr>
          <w:rFonts w:ascii="Calibri" w:hAnsi="Calibri" w:cs="Calibri"/>
          <w:color w:val="000000"/>
        </w:rPr>
        <w:t>a każdy rozpoczęty dzień zwłoki</w:t>
      </w:r>
      <w:r w:rsidR="00BE4B9C" w:rsidRPr="00D728F9">
        <w:rPr>
          <w:rFonts w:ascii="Calibri" w:hAnsi="Calibri" w:cs="Calibri"/>
          <w:color w:val="000000"/>
          <w:lang w:val="pl-PL"/>
        </w:rPr>
        <w:t>;</w:t>
      </w:r>
    </w:p>
    <w:p w14:paraId="3451A8F3" w14:textId="77777777" w:rsidR="00EF75FD" w:rsidRPr="003955EA" w:rsidRDefault="00851EF5" w:rsidP="00EF75FD">
      <w:pPr>
        <w:widowControl/>
        <w:numPr>
          <w:ilvl w:val="0"/>
          <w:numId w:val="10"/>
        </w:numPr>
        <w:suppressAutoHyphens w:val="0"/>
        <w:autoSpaceDE w:val="0"/>
        <w:autoSpaceDN w:val="0"/>
        <w:adjustRightInd w:val="0"/>
        <w:spacing w:line="276" w:lineRule="auto"/>
        <w:ind w:left="567" w:hanging="283"/>
        <w:rPr>
          <w:rFonts w:asciiTheme="minorHAnsi" w:hAnsiTheme="minorHAnsi" w:cstheme="minorHAnsi"/>
          <w:color w:val="000000"/>
        </w:rPr>
      </w:pPr>
      <w:r w:rsidRPr="0052747E">
        <w:rPr>
          <w:rFonts w:ascii="Calibri" w:hAnsi="Calibri" w:cs="Calibri"/>
          <w:color w:val="000000"/>
        </w:rPr>
        <w:t xml:space="preserve">zwłoki w usunięciu wad lub braków stwierdzonych przy </w:t>
      </w:r>
      <w:r w:rsidR="00C9373E">
        <w:rPr>
          <w:rFonts w:ascii="Calibri" w:hAnsi="Calibri" w:cs="Calibri"/>
          <w:color w:val="000000"/>
        </w:rPr>
        <w:t xml:space="preserve">dostawie </w:t>
      </w:r>
      <w:r w:rsidR="00106CC3">
        <w:rPr>
          <w:rFonts w:ascii="Calibri" w:hAnsi="Calibri" w:cs="Calibri"/>
          <w:color w:val="000000"/>
        </w:rPr>
        <w:t xml:space="preserve">(np. </w:t>
      </w:r>
      <w:r w:rsidR="00106CC3" w:rsidRPr="005C15FF">
        <w:rPr>
          <w:rFonts w:ascii="Calibri" w:hAnsi="Calibri" w:cs="Calibri"/>
        </w:rPr>
        <w:t>zbrylenie, skawaleni</w:t>
      </w:r>
      <w:r w:rsidR="00106CC3">
        <w:rPr>
          <w:rFonts w:ascii="Calibri" w:hAnsi="Calibri" w:cs="Calibri"/>
        </w:rPr>
        <w:t>e</w:t>
      </w:r>
      <w:r w:rsidR="00106CC3" w:rsidRPr="005C15FF">
        <w:rPr>
          <w:rFonts w:ascii="Calibri" w:hAnsi="Calibri" w:cs="Calibri"/>
        </w:rPr>
        <w:t>, niejednorodne uziarnienie, obecność obcych zanieczyszczeń</w:t>
      </w:r>
      <w:r w:rsidR="00EF75FD">
        <w:rPr>
          <w:rFonts w:ascii="Calibri" w:hAnsi="Calibri" w:cs="Calibri"/>
        </w:rPr>
        <w:t>)</w:t>
      </w:r>
      <w:r w:rsidR="00106CC3">
        <w:rPr>
          <w:rFonts w:ascii="Calibri" w:hAnsi="Calibri" w:cs="Calibri"/>
          <w:color w:val="000000"/>
        </w:rPr>
        <w:t xml:space="preserve"> </w:t>
      </w:r>
      <w:r w:rsidRPr="00106CC3">
        <w:rPr>
          <w:rFonts w:ascii="Calibri" w:hAnsi="Calibri" w:cs="Calibri"/>
          <w:color w:val="000000"/>
        </w:rPr>
        <w:t>– w wysokości 0,</w:t>
      </w:r>
      <w:r w:rsidR="00301D65" w:rsidRPr="00106CC3">
        <w:rPr>
          <w:rFonts w:ascii="Calibri" w:hAnsi="Calibri" w:cs="Calibri"/>
          <w:color w:val="000000"/>
        </w:rPr>
        <w:t>1</w:t>
      </w:r>
      <w:r w:rsidRPr="00106CC3">
        <w:rPr>
          <w:rFonts w:ascii="Calibri" w:hAnsi="Calibri" w:cs="Calibri"/>
          <w:color w:val="000000"/>
        </w:rPr>
        <w:t xml:space="preserve"> %  wynagrodzenia umownego brutto</w:t>
      </w:r>
      <w:r w:rsidR="002A7FCB" w:rsidRPr="00106CC3">
        <w:rPr>
          <w:rFonts w:ascii="Calibri" w:hAnsi="Calibri" w:cs="Calibri"/>
          <w:color w:val="000000"/>
        </w:rPr>
        <w:t xml:space="preserve">, </w:t>
      </w:r>
      <w:r w:rsidR="002A7FCB" w:rsidRPr="00106CC3">
        <w:rPr>
          <w:rFonts w:ascii="Calibri" w:hAnsi="Calibri" w:cs="Calibri"/>
        </w:rPr>
        <w:t xml:space="preserve">o którym mowa w § </w:t>
      </w:r>
      <w:r w:rsidR="00D728F9" w:rsidRPr="00106CC3">
        <w:rPr>
          <w:rFonts w:ascii="Calibri" w:hAnsi="Calibri" w:cs="Calibri"/>
        </w:rPr>
        <w:t xml:space="preserve">5 ust. </w:t>
      </w:r>
      <w:r w:rsidR="00C9373E" w:rsidRPr="00106CC3">
        <w:rPr>
          <w:rFonts w:ascii="Calibri" w:hAnsi="Calibri" w:cs="Calibri"/>
        </w:rPr>
        <w:t>1</w:t>
      </w:r>
      <w:r w:rsidR="002A7FCB" w:rsidRPr="00106CC3">
        <w:rPr>
          <w:rFonts w:ascii="Calibri" w:hAnsi="Calibri" w:cs="Calibri"/>
        </w:rPr>
        <w:t xml:space="preserve"> Umowy, </w:t>
      </w:r>
      <w:r w:rsidRPr="00106CC3">
        <w:rPr>
          <w:rFonts w:ascii="Calibri" w:hAnsi="Calibri" w:cs="Calibri"/>
          <w:color w:val="000000"/>
        </w:rPr>
        <w:t xml:space="preserve">za każdy dzień zwłoki, </w:t>
      </w:r>
      <w:r w:rsidRPr="003955EA">
        <w:rPr>
          <w:rFonts w:asciiTheme="minorHAnsi" w:hAnsiTheme="minorHAnsi" w:cstheme="minorHAnsi"/>
          <w:color w:val="000000"/>
        </w:rPr>
        <w:t>liczonej od dni</w:t>
      </w:r>
      <w:r w:rsidR="00BE4B9C" w:rsidRPr="003955EA">
        <w:rPr>
          <w:rFonts w:asciiTheme="minorHAnsi" w:hAnsiTheme="minorHAnsi" w:cstheme="minorHAnsi"/>
          <w:color w:val="000000"/>
        </w:rPr>
        <w:t>a wyznaczonego na usunięcie wad;</w:t>
      </w:r>
    </w:p>
    <w:p w14:paraId="47ABE0B4" w14:textId="1A36EFEC" w:rsidR="00EF75FD" w:rsidRPr="003955EA" w:rsidRDefault="00EF75FD" w:rsidP="003955EA">
      <w:pPr>
        <w:widowControl/>
        <w:numPr>
          <w:ilvl w:val="0"/>
          <w:numId w:val="10"/>
        </w:numPr>
        <w:suppressAutoHyphens w:val="0"/>
        <w:autoSpaceDE w:val="0"/>
        <w:autoSpaceDN w:val="0"/>
        <w:adjustRightInd w:val="0"/>
        <w:spacing w:line="276" w:lineRule="auto"/>
        <w:ind w:left="567" w:hanging="283"/>
        <w:rPr>
          <w:rFonts w:asciiTheme="minorHAnsi" w:hAnsiTheme="minorHAnsi" w:cstheme="minorHAnsi"/>
          <w:color w:val="000000"/>
        </w:rPr>
      </w:pPr>
      <w:r w:rsidRPr="003955EA">
        <w:rPr>
          <w:rFonts w:asciiTheme="minorHAnsi" w:hAnsiTheme="minorHAnsi" w:cstheme="minorHAnsi"/>
        </w:rPr>
        <w:t xml:space="preserve">zwłoki w dostarczeniu Zamawiającemu dokumentów potwierdzających zawarcie umowy ubezpieczenia, w tym w </w:t>
      </w:r>
      <w:proofErr w:type="spellStart"/>
      <w:r w:rsidRPr="003955EA">
        <w:rPr>
          <w:rFonts w:asciiTheme="minorHAnsi" w:hAnsiTheme="minorHAnsi" w:cstheme="minorHAnsi"/>
        </w:rPr>
        <w:t>szczeg</w:t>
      </w:r>
      <w:proofErr w:type="spellEnd"/>
      <w:r w:rsidRPr="003955EA">
        <w:rPr>
          <w:rFonts w:asciiTheme="minorHAnsi" w:hAnsiTheme="minorHAnsi" w:cstheme="minorHAnsi"/>
          <w:lang w:val="es-ES_tradnl"/>
        </w:rPr>
        <w:t>ó</w:t>
      </w:r>
      <w:proofErr w:type="spellStart"/>
      <w:r w:rsidRPr="003955EA">
        <w:rPr>
          <w:rFonts w:asciiTheme="minorHAnsi" w:hAnsiTheme="minorHAnsi" w:cstheme="minorHAnsi"/>
        </w:rPr>
        <w:t>lności</w:t>
      </w:r>
      <w:proofErr w:type="spellEnd"/>
      <w:r w:rsidRPr="003955EA">
        <w:rPr>
          <w:rFonts w:asciiTheme="minorHAnsi" w:hAnsiTheme="minorHAnsi" w:cstheme="minorHAnsi"/>
        </w:rPr>
        <w:t xml:space="preserve"> kopi</w:t>
      </w:r>
      <w:r w:rsidR="003955EA" w:rsidRPr="003955EA">
        <w:rPr>
          <w:rFonts w:asciiTheme="minorHAnsi" w:hAnsiTheme="minorHAnsi" w:cstheme="minorHAnsi"/>
        </w:rPr>
        <w:t>i</w:t>
      </w:r>
      <w:r w:rsidRPr="003955EA">
        <w:rPr>
          <w:rFonts w:asciiTheme="minorHAnsi" w:hAnsiTheme="minorHAnsi" w:cstheme="minorHAnsi"/>
        </w:rPr>
        <w:t xml:space="preserve"> umowy</w:t>
      </w:r>
      <w:r w:rsidR="003955EA">
        <w:rPr>
          <w:rFonts w:asciiTheme="minorHAnsi" w:hAnsiTheme="minorHAnsi" w:cstheme="minorHAnsi"/>
        </w:rPr>
        <w:t>/</w:t>
      </w:r>
      <w:r w:rsidRPr="003955EA">
        <w:rPr>
          <w:rFonts w:asciiTheme="minorHAnsi" w:hAnsiTheme="minorHAnsi" w:cstheme="minorHAnsi"/>
        </w:rPr>
        <w:t>polisy ubezpieczenia wraz z dowodem opłacenia składki ubezpieczeniowej</w:t>
      </w:r>
      <w:r w:rsidR="003955EA" w:rsidRPr="003955EA">
        <w:rPr>
          <w:rFonts w:asciiTheme="minorHAnsi" w:hAnsiTheme="minorHAnsi" w:cstheme="minorHAnsi"/>
        </w:rPr>
        <w:t xml:space="preserve"> - </w:t>
      </w:r>
      <w:r w:rsidR="003955EA" w:rsidRPr="003955EA">
        <w:rPr>
          <w:rFonts w:asciiTheme="minorHAnsi" w:hAnsiTheme="minorHAnsi" w:cstheme="minorHAnsi"/>
          <w:color w:val="000000"/>
        </w:rPr>
        <w:t xml:space="preserve">w wysokości 0,1 %  wynagrodzenia umownego brutto, </w:t>
      </w:r>
      <w:r w:rsidR="003955EA" w:rsidRPr="003955EA">
        <w:rPr>
          <w:rFonts w:asciiTheme="minorHAnsi" w:hAnsiTheme="minorHAnsi" w:cstheme="minorHAnsi"/>
        </w:rPr>
        <w:t xml:space="preserve">o którym mowa w § 5 ust. 1 Umowy, </w:t>
      </w:r>
      <w:r w:rsidR="003955EA" w:rsidRPr="003955EA">
        <w:rPr>
          <w:rFonts w:asciiTheme="minorHAnsi" w:hAnsiTheme="minorHAnsi" w:cstheme="minorHAnsi"/>
          <w:color w:val="000000"/>
        </w:rPr>
        <w:t>za każdy dzień zwłoki, liczonej od dnia wyznaczonego w wezwaniu do złożenia przedmiotowych dokumentów;</w:t>
      </w:r>
    </w:p>
    <w:p w14:paraId="0A86D089" w14:textId="2F4CF837" w:rsidR="00BE4B9C" w:rsidRPr="002A7FCB" w:rsidRDefault="00BE4B9C" w:rsidP="004407C0">
      <w:pPr>
        <w:pStyle w:val="Bezodstpw"/>
        <w:numPr>
          <w:ilvl w:val="0"/>
          <w:numId w:val="10"/>
        </w:numPr>
        <w:spacing w:line="276" w:lineRule="auto"/>
        <w:ind w:left="567" w:hanging="283"/>
        <w:rPr>
          <w:sz w:val="24"/>
          <w:szCs w:val="24"/>
        </w:rPr>
      </w:pPr>
      <w:r w:rsidRPr="003955EA">
        <w:rPr>
          <w:rFonts w:asciiTheme="minorHAnsi" w:hAnsiTheme="minorHAnsi" w:cstheme="minorHAnsi"/>
          <w:color w:val="000000"/>
          <w:sz w:val="24"/>
          <w:szCs w:val="24"/>
        </w:rPr>
        <w:t>braku zapłaty wynagrodzenia należnego podwykonawcom lub dalszym podwykonawcom</w:t>
      </w:r>
      <w:r w:rsidR="003955EA">
        <w:rPr>
          <w:rFonts w:asciiTheme="minorHAnsi" w:hAnsiTheme="minorHAnsi" w:cstheme="minorHAnsi"/>
          <w:color w:val="000000"/>
          <w:sz w:val="24"/>
          <w:szCs w:val="24"/>
        </w:rPr>
        <w:t xml:space="preserve"> -</w:t>
      </w:r>
      <w:r w:rsidRPr="003955EA">
        <w:rPr>
          <w:rFonts w:asciiTheme="minorHAnsi" w:hAnsiTheme="minorHAnsi" w:cstheme="minorHAnsi"/>
          <w:color w:val="000000"/>
          <w:sz w:val="24"/>
          <w:szCs w:val="24"/>
        </w:rPr>
        <w:t xml:space="preserve"> w wysokości </w:t>
      </w:r>
      <w:r w:rsidRPr="003955EA">
        <w:rPr>
          <w:rFonts w:asciiTheme="minorHAnsi" w:hAnsiTheme="minorHAnsi" w:cstheme="minorHAnsi"/>
          <w:bCs/>
          <w:color w:val="000000"/>
          <w:sz w:val="24"/>
          <w:szCs w:val="24"/>
        </w:rPr>
        <w:t>5</w:t>
      </w:r>
      <w:r w:rsidR="00EF75FD" w:rsidRPr="003955EA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</w:t>
      </w:r>
      <w:r w:rsidRPr="003955EA">
        <w:rPr>
          <w:rFonts w:asciiTheme="minorHAnsi" w:hAnsiTheme="minorHAnsi" w:cstheme="minorHAnsi"/>
          <w:bCs/>
          <w:color w:val="000000"/>
          <w:sz w:val="24"/>
          <w:szCs w:val="24"/>
        </w:rPr>
        <w:t>%</w:t>
      </w:r>
      <w:r w:rsidRPr="003955EA">
        <w:rPr>
          <w:rFonts w:asciiTheme="minorHAnsi" w:hAnsiTheme="minorHAnsi" w:cstheme="minorHAnsi"/>
          <w:color w:val="000000"/>
          <w:sz w:val="24"/>
          <w:szCs w:val="24"/>
        </w:rPr>
        <w:t xml:space="preserve"> wynagrodzenia umownego brutto,</w:t>
      </w:r>
      <w:r w:rsidR="002A7FCB" w:rsidRPr="003955E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2A7FCB" w:rsidRPr="003955EA">
        <w:rPr>
          <w:rFonts w:asciiTheme="minorHAnsi" w:hAnsiTheme="minorHAnsi" w:cstheme="minorHAnsi"/>
          <w:sz w:val="24"/>
          <w:szCs w:val="24"/>
        </w:rPr>
        <w:t>o którym</w:t>
      </w:r>
      <w:r w:rsidR="002A7FCB" w:rsidRPr="002A7FCB">
        <w:rPr>
          <w:sz w:val="24"/>
          <w:szCs w:val="24"/>
        </w:rPr>
        <w:t xml:space="preserve"> mowa w § </w:t>
      </w:r>
      <w:r w:rsidR="004373A6">
        <w:rPr>
          <w:sz w:val="24"/>
          <w:szCs w:val="24"/>
        </w:rPr>
        <w:t xml:space="preserve">5 ust. </w:t>
      </w:r>
      <w:r w:rsidR="00C9373E">
        <w:rPr>
          <w:sz w:val="24"/>
          <w:szCs w:val="24"/>
        </w:rPr>
        <w:t>1</w:t>
      </w:r>
      <w:r w:rsidR="00301D65">
        <w:rPr>
          <w:sz w:val="24"/>
          <w:szCs w:val="24"/>
        </w:rPr>
        <w:t xml:space="preserve"> </w:t>
      </w:r>
      <w:r w:rsidR="002A7FCB" w:rsidRPr="002A7FCB">
        <w:rPr>
          <w:sz w:val="24"/>
          <w:szCs w:val="24"/>
        </w:rPr>
        <w:t xml:space="preserve">Umowy, </w:t>
      </w:r>
    </w:p>
    <w:p w14:paraId="70FACD6A" w14:textId="54B4F01F" w:rsidR="00BE4B9C" w:rsidRPr="00D728F9" w:rsidRDefault="00BE4B9C" w:rsidP="00D728F9">
      <w:pPr>
        <w:pStyle w:val="Bezodstpw"/>
        <w:numPr>
          <w:ilvl w:val="0"/>
          <w:numId w:val="10"/>
        </w:numPr>
        <w:spacing w:line="276" w:lineRule="auto"/>
        <w:ind w:left="567" w:hanging="283"/>
        <w:rPr>
          <w:sz w:val="24"/>
          <w:szCs w:val="24"/>
        </w:rPr>
      </w:pPr>
      <w:r w:rsidRPr="002A7FCB">
        <w:rPr>
          <w:sz w:val="24"/>
          <w:szCs w:val="24"/>
        </w:rPr>
        <w:t xml:space="preserve"> nieterminowej zapłaty wynagrodzenia należnego podwykonawcom lub dalszym podwykonawcom </w:t>
      </w:r>
      <w:r w:rsidR="003955EA">
        <w:rPr>
          <w:sz w:val="24"/>
          <w:szCs w:val="24"/>
        </w:rPr>
        <w:t xml:space="preserve">- </w:t>
      </w:r>
      <w:r w:rsidRPr="002A7FCB">
        <w:rPr>
          <w:sz w:val="24"/>
          <w:szCs w:val="24"/>
        </w:rPr>
        <w:t xml:space="preserve">w wysokości </w:t>
      </w:r>
      <w:r w:rsidRPr="002A7FCB">
        <w:rPr>
          <w:bCs/>
          <w:sz w:val="24"/>
          <w:szCs w:val="24"/>
        </w:rPr>
        <w:t>0,1</w:t>
      </w:r>
      <w:r w:rsidR="00106CC3">
        <w:rPr>
          <w:bCs/>
          <w:sz w:val="24"/>
          <w:szCs w:val="24"/>
        </w:rPr>
        <w:t xml:space="preserve"> </w:t>
      </w:r>
      <w:r w:rsidRPr="002A7FCB">
        <w:rPr>
          <w:bCs/>
          <w:sz w:val="24"/>
          <w:szCs w:val="24"/>
        </w:rPr>
        <w:t>%</w:t>
      </w:r>
      <w:r w:rsidRPr="002A7FCB">
        <w:rPr>
          <w:sz w:val="24"/>
          <w:szCs w:val="24"/>
        </w:rPr>
        <w:t xml:space="preserve"> wynagrodzenia umownego brutto</w:t>
      </w:r>
      <w:r w:rsidR="002A7FCB" w:rsidRPr="002A7FCB">
        <w:rPr>
          <w:sz w:val="24"/>
          <w:szCs w:val="24"/>
        </w:rPr>
        <w:t xml:space="preserve">, o którym mowa w § </w:t>
      </w:r>
      <w:r w:rsidR="00D728F9">
        <w:rPr>
          <w:sz w:val="24"/>
          <w:szCs w:val="24"/>
        </w:rPr>
        <w:t xml:space="preserve">5 ust. </w:t>
      </w:r>
      <w:r w:rsidR="00106CC3">
        <w:rPr>
          <w:sz w:val="24"/>
          <w:szCs w:val="24"/>
        </w:rPr>
        <w:t>1</w:t>
      </w:r>
      <w:r w:rsidR="002A7FCB" w:rsidRPr="002A7FCB">
        <w:rPr>
          <w:sz w:val="24"/>
          <w:szCs w:val="24"/>
        </w:rPr>
        <w:t xml:space="preserve"> Umowy</w:t>
      </w:r>
      <w:r w:rsidRPr="002A7FCB">
        <w:rPr>
          <w:sz w:val="24"/>
          <w:szCs w:val="24"/>
        </w:rPr>
        <w:t xml:space="preserve">, za każdy dzień </w:t>
      </w:r>
      <w:r w:rsidR="002A7FCB" w:rsidRPr="002A7FCB">
        <w:rPr>
          <w:sz w:val="24"/>
          <w:szCs w:val="24"/>
        </w:rPr>
        <w:t>zwłoki</w:t>
      </w:r>
      <w:r w:rsidR="00D728F9">
        <w:rPr>
          <w:sz w:val="24"/>
          <w:szCs w:val="24"/>
        </w:rPr>
        <w:t xml:space="preserve">, </w:t>
      </w:r>
      <w:r w:rsidRPr="00D728F9">
        <w:rPr>
          <w:sz w:val="24"/>
          <w:szCs w:val="24"/>
        </w:rPr>
        <w:t>licząc od umownego terminu zapłaty;</w:t>
      </w:r>
    </w:p>
    <w:p w14:paraId="60A75DCE" w14:textId="42D66806" w:rsidR="00D728F9" w:rsidRPr="00D728F9" w:rsidRDefault="00851EF5" w:rsidP="00D728F9">
      <w:pPr>
        <w:widowControl/>
        <w:numPr>
          <w:ilvl w:val="0"/>
          <w:numId w:val="10"/>
        </w:numPr>
        <w:suppressAutoHyphens w:val="0"/>
        <w:autoSpaceDE w:val="0"/>
        <w:autoSpaceDN w:val="0"/>
        <w:adjustRightInd w:val="0"/>
        <w:spacing w:line="276" w:lineRule="auto"/>
        <w:ind w:left="567" w:hanging="283"/>
        <w:rPr>
          <w:rFonts w:ascii="Calibri" w:hAnsi="Calibri" w:cs="Calibri"/>
          <w:color w:val="000000"/>
        </w:rPr>
      </w:pPr>
      <w:r w:rsidRPr="002A7FCB">
        <w:rPr>
          <w:rFonts w:ascii="Calibri" w:hAnsi="Calibri" w:cs="Calibri"/>
        </w:rPr>
        <w:t xml:space="preserve">odstąpienia od </w:t>
      </w:r>
      <w:r w:rsidR="00D728F9">
        <w:rPr>
          <w:rFonts w:ascii="Calibri" w:hAnsi="Calibri" w:cs="Calibri"/>
        </w:rPr>
        <w:t>U</w:t>
      </w:r>
      <w:r w:rsidRPr="002A7FCB">
        <w:rPr>
          <w:rFonts w:ascii="Calibri" w:hAnsi="Calibri" w:cs="Calibri"/>
        </w:rPr>
        <w:t xml:space="preserve">mowy przez którąkolwiek ze Stron z przyczyn leżących po stronie Wykonawcy </w:t>
      </w:r>
      <w:r w:rsidR="003955EA">
        <w:rPr>
          <w:rFonts w:ascii="Calibri" w:hAnsi="Calibri" w:cs="Calibri"/>
        </w:rPr>
        <w:t xml:space="preserve">- </w:t>
      </w:r>
      <w:r w:rsidRPr="002A7FCB">
        <w:rPr>
          <w:rFonts w:ascii="Calibri" w:hAnsi="Calibri" w:cs="Calibri"/>
        </w:rPr>
        <w:t xml:space="preserve">w wysokości 5 </w:t>
      </w:r>
      <w:r w:rsidR="00BE4B9C" w:rsidRPr="002A7FCB">
        <w:rPr>
          <w:rFonts w:ascii="Calibri" w:hAnsi="Calibri" w:cs="Calibri"/>
        </w:rPr>
        <w:t>% wynagrodzenia umownego brutto</w:t>
      </w:r>
      <w:r w:rsidR="00D728F9">
        <w:rPr>
          <w:rFonts w:ascii="Calibri" w:hAnsi="Calibri" w:cs="Calibri"/>
        </w:rPr>
        <w:t xml:space="preserve">, o którym mowa w § 5 ust. </w:t>
      </w:r>
      <w:r w:rsidR="00106CC3">
        <w:rPr>
          <w:rFonts w:ascii="Calibri" w:hAnsi="Calibri" w:cs="Calibri"/>
        </w:rPr>
        <w:t>1</w:t>
      </w:r>
      <w:r w:rsidR="00D728F9">
        <w:rPr>
          <w:rFonts w:ascii="Calibri" w:hAnsi="Calibri" w:cs="Calibri"/>
        </w:rPr>
        <w:t xml:space="preserve"> Umowy;</w:t>
      </w:r>
    </w:p>
    <w:p w14:paraId="0FC6A33F" w14:textId="524827B5" w:rsidR="00D728F9" w:rsidRPr="00D728F9" w:rsidRDefault="00D728F9" w:rsidP="00D728F9">
      <w:pPr>
        <w:widowControl/>
        <w:numPr>
          <w:ilvl w:val="0"/>
          <w:numId w:val="10"/>
        </w:numPr>
        <w:suppressAutoHyphens w:val="0"/>
        <w:autoSpaceDE w:val="0"/>
        <w:autoSpaceDN w:val="0"/>
        <w:adjustRightInd w:val="0"/>
        <w:spacing w:line="276" w:lineRule="auto"/>
        <w:ind w:left="567" w:hanging="283"/>
        <w:rPr>
          <w:rFonts w:ascii="Calibri" w:hAnsi="Calibri" w:cs="Calibri"/>
          <w:color w:val="000000"/>
        </w:rPr>
      </w:pPr>
      <w:r w:rsidRPr="00D728F9">
        <w:rPr>
          <w:rFonts w:ascii="Calibri" w:hAnsi="Calibri" w:cs="Calibri"/>
        </w:rPr>
        <w:t xml:space="preserve">w przypadku niezapewnienia udziału pojazdów, o których mowa w § </w:t>
      </w:r>
      <w:r w:rsidR="003564CB">
        <w:rPr>
          <w:rFonts w:ascii="Calibri" w:hAnsi="Calibri" w:cs="Calibri"/>
        </w:rPr>
        <w:t>4</w:t>
      </w:r>
      <w:r w:rsidRPr="00D728F9">
        <w:rPr>
          <w:rFonts w:ascii="Calibri" w:hAnsi="Calibri" w:cs="Calibri"/>
        </w:rPr>
        <w:t xml:space="preserve"> ust. </w:t>
      </w:r>
      <w:r w:rsidR="00301D65">
        <w:rPr>
          <w:rFonts w:ascii="Calibri" w:hAnsi="Calibri" w:cs="Calibri"/>
        </w:rPr>
        <w:t>4</w:t>
      </w:r>
      <w:r w:rsidRPr="00D728F9">
        <w:rPr>
          <w:rFonts w:ascii="Calibri" w:hAnsi="Calibri" w:cs="Calibri"/>
        </w:rPr>
        <w:t xml:space="preserve"> we flocie pojazdów użytkowanych przy wykonywaniu przedmiotu </w:t>
      </w:r>
      <w:r w:rsidR="003564CB">
        <w:rPr>
          <w:rFonts w:ascii="Calibri" w:hAnsi="Calibri" w:cs="Calibri"/>
        </w:rPr>
        <w:t>U</w:t>
      </w:r>
      <w:r w:rsidRPr="00D728F9">
        <w:rPr>
          <w:rFonts w:ascii="Calibri" w:hAnsi="Calibri" w:cs="Calibri"/>
        </w:rPr>
        <w:t xml:space="preserve">mowy – w wysokości </w:t>
      </w:r>
      <w:r w:rsidR="00F132C7">
        <w:rPr>
          <w:rFonts w:ascii="Calibri" w:hAnsi="Calibri" w:cs="Calibri"/>
        </w:rPr>
        <w:t>1</w:t>
      </w:r>
      <w:r w:rsidRPr="00D728F9">
        <w:rPr>
          <w:rFonts w:ascii="Calibri" w:hAnsi="Calibri" w:cs="Calibri"/>
        </w:rPr>
        <w:t xml:space="preserve"> 000,00 zł za każdy stwierdzony przypadek;</w:t>
      </w:r>
    </w:p>
    <w:p w14:paraId="52716195" w14:textId="65A5CFBF" w:rsidR="00D728F9" w:rsidRPr="003564CB" w:rsidRDefault="00D728F9" w:rsidP="003564CB">
      <w:pPr>
        <w:widowControl/>
        <w:numPr>
          <w:ilvl w:val="0"/>
          <w:numId w:val="10"/>
        </w:numPr>
        <w:suppressAutoHyphens w:val="0"/>
        <w:autoSpaceDE w:val="0"/>
        <w:autoSpaceDN w:val="0"/>
        <w:adjustRightInd w:val="0"/>
        <w:spacing w:line="276" w:lineRule="auto"/>
        <w:ind w:left="567" w:hanging="283"/>
        <w:rPr>
          <w:rFonts w:ascii="Calibri" w:hAnsi="Calibri" w:cs="Calibri"/>
          <w:color w:val="000000"/>
        </w:rPr>
      </w:pPr>
      <w:r w:rsidRPr="00D728F9">
        <w:rPr>
          <w:rFonts w:ascii="Calibri" w:hAnsi="Calibri" w:cs="Calibri"/>
        </w:rPr>
        <w:t xml:space="preserve">w przypadku zwłoki w dostarczeniu dokumentów, o których mowa w § </w:t>
      </w:r>
      <w:r w:rsidR="003564CB">
        <w:rPr>
          <w:rFonts w:ascii="Calibri" w:hAnsi="Calibri" w:cs="Calibri"/>
        </w:rPr>
        <w:t>4</w:t>
      </w:r>
      <w:r w:rsidRPr="00D728F9">
        <w:rPr>
          <w:rFonts w:ascii="Calibri" w:hAnsi="Calibri" w:cs="Calibri"/>
        </w:rPr>
        <w:t xml:space="preserve"> ust. </w:t>
      </w:r>
      <w:r w:rsidR="00301D65">
        <w:rPr>
          <w:rFonts w:ascii="Calibri" w:hAnsi="Calibri" w:cs="Calibri"/>
        </w:rPr>
        <w:t>5-6</w:t>
      </w:r>
      <w:r w:rsidRPr="00D728F9">
        <w:rPr>
          <w:rFonts w:ascii="Calibri" w:hAnsi="Calibri" w:cs="Calibri"/>
        </w:rPr>
        <w:t xml:space="preserve"> </w:t>
      </w:r>
      <w:r w:rsidR="003564CB">
        <w:rPr>
          <w:rFonts w:ascii="Calibri" w:hAnsi="Calibri" w:cs="Calibri"/>
        </w:rPr>
        <w:t>U</w:t>
      </w:r>
      <w:r w:rsidRPr="00D728F9">
        <w:rPr>
          <w:rFonts w:ascii="Calibri" w:hAnsi="Calibri" w:cs="Calibri"/>
        </w:rPr>
        <w:t xml:space="preserve">mowy – w wysokości </w:t>
      </w:r>
      <w:r w:rsidR="00C9373E">
        <w:rPr>
          <w:rFonts w:ascii="Calibri" w:hAnsi="Calibri" w:cs="Calibri"/>
        </w:rPr>
        <w:t>3</w:t>
      </w:r>
      <w:r w:rsidRPr="00D728F9">
        <w:rPr>
          <w:rFonts w:ascii="Calibri" w:hAnsi="Calibri" w:cs="Calibri"/>
        </w:rPr>
        <w:t>00,00 zł za każdy dzień zwłoki.</w:t>
      </w:r>
    </w:p>
    <w:p w14:paraId="62B965B9" w14:textId="1FFC8FBA" w:rsidR="00F132C7" w:rsidRDefault="00851EF5" w:rsidP="00F132C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426" w:hanging="426"/>
        <w:rPr>
          <w:rFonts w:ascii="Calibri" w:hAnsi="Calibri" w:cs="Calibri"/>
        </w:rPr>
      </w:pPr>
      <w:r w:rsidRPr="002A7FCB">
        <w:rPr>
          <w:rFonts w:ascii="Calibri" w:hAnsi="Calibri" w:cs="Calibri"/>
        </w:rPr>
        <w:t xml:space="preserve">Zamawiający zobowiązuje się do zapłacenia Wykonawcy kary umownej z tytułu odstąpienia od </w:t>
      </w:r>
      <w:r w:rsidR="003564CB">
        <w:rPr>
          <w:rFonts w:ascii="Calibri" w:hAnsi="Calibri" w:cs="Calibri"/>
          <w:lang w:val="pl-PL"/>
        </w:rPr>
        <w:t>U</w:t>
      </w:r>
      <w:r w:rsidRPr="002A7FCB">
        <w:rPr>
          <w:rFonts w:ascii="Calibri" w:hAnsi="Calibri" w:cs="Calibri"/>
        </w:rPr>
        <w:t xml:space="preserve">mowy </w:t>
      </w:r>
      <w:r>
        <w:rPr>
          <w:rFonts w:ascii="Calibri" w:hAnsi="Calibri" w:cs="Calibri"/>
        </w:rPr>
        <w:t>przez którąkolwiek ze Stron z przyczyn leżących po stronie Zamawiającego</w:t>
      </w:r>
      <w:r w:rsidR="003955EA">
        <w:rPr>
          <w:rFonts w:ascii="Calibri" w:hAnsi="Calibri" w:cs="Calibri"/>
          <w:lang w:val="pl-PL"/>
        </w:rPr>
        <w:t xml:space="preserve"> - </w:t>
      </w:r>
      <w:r>
        <w:rPr>
          <w:rFonts w:ascii="Calibri" w:hAnsi="Calibri" w:cs="Calibri"/>
        </w:rPr>
        <w:t>w wysokości 5 % wynagrodzenia umownego brutto</w:t>
      </w:r>
      <w:r w:rsidR="003564CB">
        <w:rPr>
          <w:rFonts w:ascii="Calibri" w:hAnsi="Calibri" w:cs="Calibri"/>
          <w:lang w:val="pl-PL"/>
        </w:rPr>
        <w:t>, o którym mowa w § 5 ust. 1 Umowy.</w:t>
      </w:r>
    </w:p>
    <w:p w14:paraId="7D8046D1" w14:textId="77777777" w:rsidR="00F132C7" w:rsidRDefault="00F132C7" w:rsidP="00F132C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  <w:lang w:eastAsia="pl-PL"/>
        </w:rPr>
        <w:t>Opóźnienie w zapłacie faktury – odsetki zgodnie z obowiązującymi przepisami.</w:t>
      </w:r>
    </w:p>
    <w:p w14:paraId="3D29AD3F" w14:textId="77777777" w:rsidR="00955179" w:rsidRPr="00693E1D" w:rsidRDefault="00955179" w:rsidP="004407C0">
      <w:pPr>
        <w:widowControl/>
        <w:numPr>
          <w:ilvl w:val="0"/>
          <w:numId w:val="9"/>
        </w:numPr>
        <w:suppressAutoHyphens w:val="0"/>
        <w:autoSpaceDE w:val="0"/>
        <w:autoSpaceDN w:val="0"/>
        <w:adjustRightInd w:val="0"/>
        <w:spacing w:line="276" w:lineRule="auto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>Zamawiający może potrącić kwotę kary umownej z każdej wymagalnej wierzytelności</w:t>
      </w:r>
      <w:r w:rsidRPr="00693E1D">
        <w:rPr>
          <w:rFonts w:ascii="Calibri" w:hAnsi="Calibri" w:cs="Calibri"/>
        </w:rPr>
        <w:t xml:space="preserve"> Wykonawcy względem Zamawiającego. Zapłata kary przez Wykonawcę lub dokonanie potrącenia przez Zamawiającego nie zwalnia Wykonawcy z obowiązku  wykonania i zakończenia przedmiotu umowy lub jakichkolwiek innych obowiązków i zobowiązań wynikających z niniejszej umowy.</w:t>
      </w:r>
    </w:p>
    <w:p w14:paraId="1EC66736" w14:textId="77777777" w:rsidR="00851EF5" w:rsidRDefault="00851EF5" w:rsidP="004407C0">
      <w:pPr>
        <w:widowControl/>
        <w:numPr>
          <w:ilvl w:val="0"/>
          <w:numId w:val="9"/>
        </w:numPr>
        <w:suppressAutoHyphens w:val="0"/>
        <w:autoSpaceDE w:val="0"/>
        <w:autoSpaceDN w:val="0"/>
        <w:adjustRightInd w:val="0"/>
        <w:spacing w:line="276" w:lineRule="auto"/>
        <w:ind w:left="426" w:hanging="426"/>
        <w:rPr>
          <w:rFonts w:ascii="Calibri" w:hAnsi="Calibri" w:cs="Calibri"/>
        </w:rPr>
      </w:pPr>
      <w:r w:rsidRPr="00693E1D">
        <w:rPr>
          <w:rFonts w:ascii="Calibri" w:hAnsi="Calibri" w:cs="Calibri"/>
        </w:rPr>
        <w:t>W przypadku zwłoki w uiszczeniu należności Wykonawca może obciążyć Zamawiającego ustawowymi odsetkami.</w:t>
      </w:r>
    </w:p>
    <w:p w14:paraId="594232F7" w14:textId="24E9BDF9" w:rsidR="00225494" w:rsidRPr="00A9097F" w:rsidRDefault="00D2290D" w:rsidP="00A9097F">
      <w:pPr>
        <w:widowControl/>
        <w:numPr>
          <w:ilvl w:val="0"/>
          <w:numId w:val="9"/>
        </w:numPr>
        <w:suppressAutoHyphens w:val="0"/>
        <w:autoSpaceDE w:val="0"/>
        <w:autoSpaceDN w:val="0"/>
        <w:adjustRightInd w:val="0"/>
        <w:spacing w:line="276" w:lineRule="auto"/>
        <w:ind w:left="426" w:hanging="426"/>
        <w:rPr>
          <w:rFonts w:ascii="Calibri" w:hAnsi="Calibri" w:cs="Calibri"/>
        </w:rPr>
      </w:pPr>
      <w:r w:rsidRPr="002A7FCB">
        <w:rPr>
          <w:rFonts w:ascii="Calibri" w:hAnsi="Calibri" w:cs="Calibri"/>
        </w:rPr>
        <w:t xml:space="preserve">Łączną maksymalną wysokość kar umownych, </w:t>
      </w:r>
      <w:proofErr w:type="spellStart"/>
      <w:r w:rsidRPr="002A7FCB">
        <w:rPr>
          <w:rFonts w:ascii="Calibri" w:hAnsi="Calibri" w:cs="Calibri"/>
        </w:rPr>
        <w:t>kt</w:t>
      </w:r>
      <w:proofErr w:type="spellEnd"/>
      <w:r w:rsidRPr="002A7FCB">
        <w:rPr>
          <w:rFonts w:ascii="Calibri" w:hAnsi="Calibri" w:cs="Calibri"/>
          <w:lang w:val="es-ES_tradnl"/>
        </w:rPr>
        <w:t>ó</w:t>
      </w:r>
      <w:proofErr w:type="spellStart"/>
      <w:r w:rsidRPr="002A7FCB">
        <w:rPr>
          <w:rFonts w:ascii="Calibri" w:hAnsi="Calibri" w:cs="Calibri"/>
        </w:rPr>
        <w:t>rych</w:t>
      </w:r>
      <w:proofErr w:type="spellEnd"/>
      <w:r w:rsidRPr="002A7FCB">
        <w:rPr>
          <w:rFonts w:ascii="Calibri" w:hAnsi="Calibri" w:cs="Calibri"/>
        </w:rPr>
        <w:t xml:space="preserve"> mogą dochodzić </w:t>
      </w:r>
      <w:r w:rsidR="00F132C7">
        <w:rPr>
          <w:rFonts w:ascii="Calibri" w:hAnsi="Calibri" w:cs="Calibri"/>
        </w:rPr>
        <w:t>S</w:t>
      </w:r>
      <w:r w:rsidRPr="002A7FCB">
        <w:rPr>
          <w:rFonts w:ascii="Calibri" w:hAnsi="Calibri" w:cs="Calibri"/>
        </w:rPr>
        <w:t xml:space="preserve">trony Umowy, ustala się w wysokości </w:t>
      </w:r>
      <w:r w:rsidRPr="002A7FCB">
        <w:rPr>
          <w:rFonts w:ascii="Calibri" w:hAnsi="Calibri" w:cs="Calibri"/>
          <w:color w:val="000000"/>
        </w:rPr>
        <w:t>20</w:t>
      </w:r>
      <w:r w:rsidR="00F132C7">
        <w:rPr>
          <w:rFonts w:ascii="Calibri" w:hAnsi="Calibri" w:cs="Calibri"/>
          <w:color w:val="000000"/>
        </w:rPr>
        <w:t xml:space="preserve"> </w:t>
      </w:r>
      <w:r w:rsidRPr="002A7FCB">
        <w:rPr>
          <w:rFonts w:ascii="Calibri" w:hAnsi="Calibri" w:cs="Calibri"/>
          <w:color w:val="000000"/>
        </w:rPr>
        <w:t>% wynagrodzenia</w:t>
      </w:r>
      <w:r w:rsidRPr="00D2290D">
        <w:rPr>
          <w:rFonts w:ascii="Calibri" w:hAnsi="Calibri" w:cs="Calibri"/>
        </w:rPr>
        <w:t xml:space="preserve"> umownego brutto, określonego w § </w:t>
      </w:r>
      <w:r w:rsidR="00F132C7">
        <w:rPr>
          <w:rFonts w:ascii="Calibri" w:hAnsi="Calibri" w:cs="Calibri"/>
        </w:rPr>
        <w:t>5</w:t>
      </w:r>
      <w:r w:rsidRPr="00D2290D">
        <w:rPr>
          <w:rFonts w:ascii="Calibri" w:hAnsi="Calibri" w:cs="Calibri"/>
        </w:rPr>
        <w:t xml:space="preserve"> ust.</w:t>
      </w:r>
      <w:r w:rsidR="00EF75FD">
        <w:rPr>
          <w:rFonts w:ascii="Calibri" w:hAnsi="Calibri" w:cs="Calibri"/>
        </w:rPr>
        <w:t xml:space="preserve"> </w:t>
      </w:r>
      <w:r w:rsidRPr="00D2290D">
        <w:rPr>
          <w:rFonts w:ascii="Calibri" w:hAnsi="Calibri" w:cs="Calibri"/>
        </w:rPr>
        <w:t>1</w:t>
      </w:r>
      <w:r w:rsidR="002A7FCB">
        <w:rPr>
          <w:rFonts w:ascii="Calibri" w:hAnsi="Calibri" w:cs="Calibri"/>
        </w:rPr>
        <w:t xml:space="preserve"> Umowy.</w:t>
      </w:r>
    </w:p>
    <w:p w14:paraId="4A7349D7" w14:textId="2FA49DB0" w:rsidR="00D477FE" w:rsidRPr="00D477FE" w:rsidRDefault="00D477FE" w:rsidP="00D477FE">
      <w:pPr>
        <w:spacing w:line="276" w:lineRule="auto"/>
        <w:jc w:val="both"/>
        <w:rPr>
          <w:rFonts w:ascii="Calibri" w:hAnsi="Calibri" w:cs="Calibri"/>
        </w:rPr>
      </w:pPr>
      <w:r w:rsidRPr="00D477FE">
        <w:rPr>
          <w:rFonts w:ascii="Calibri" w:hAnsi="Calibri" w:cs="Calibri"/>
          <w:b/>
          <w:bCs/>
        </w:rPr>
        <w:t>§ 1</w:t>
      </w:r>
      <w:r w:rsidR="00106CC3">
        <w:rPr>
          <w:rFonts w:ascii="Calibri" w:hAnsi="Calibri" w:cs="Calibri"/>
          <w:b/>
          <w:bCs/>
        </w:rPr>
        <w:t>0</w:t>
      </w:r>
    </w:p>
    <w:p w14:paraId="43E4AB2D" w14:textId="386672C6" w:rsidR="00D477FE" w:rsidRPr="00D477FE" w:rsidRDefault="00D477FE" w:rsidP="00D477FE">
      <w:pPr>
        <w:spacing w:line="276" w:lineRule="auto"/>
        <w:rPr>
          <w:rFonts w:ascii="Calibri" w:hAnsi="Calibri" w:cs="Calibri"/>
          <w:b/>
          <w:bCs/>
        </w:rPr>
      </w:pPr>
      <w:r w:rsidRPr="00D477FE">
        <w:rPr>
          <w:rFonts w:ascii="Calibri" w:hAnsi="Calibri" w:cs="Calibri"/>
          <w:b/>
          <w:bCs/>
        </w:rPr>
        <w:t>Ubezpieczenie</w:t>
      </w:r>
      <w:r w:rsidR="00106CC3">
        <w:rPr>
          <w:rFonts w:ascii="Calibri" w:hAnsi="Calibri" w:cs="Calibri"/>
          <w:b/>
          <w:bCs/>
        </w:rPr>
        <w:t xml:space="preserve"> Wykonawcy</w:t>
      </w:r>
    </w:p>
    <w:p w14:paraId="3687B0AB" w14:textId="4AB05284" w:rsidR="00D477FE" w:rsidRPr="00D477FE" w:rsidRDefault="00D477FE" w:rsidP="005E4C64">
      <w:pPr>
        <w:pStyle w:val="Akapitzlist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 w:val="0"/>
        <w:rPr>
          <w:rFonts w:ascii="Calibri" w:hAnsi="Calibri" w:cs="Calibri"/>
          <w:b/>
          <w:bCs/>
        </w:rPr>
      </w:pPr>
      <w:r w:rsidRPr="00D477FE">
        <w:rPr>
          <w:rFonts w:ascii="Calibri" w:hAnsi="Calibri" w:cs="Calibri"/>
        </w:rPr>
        <w:t xml:space="preserve">Wykonawca zobowiązuje się zawrzeć na czas obowiązywania </w:t>
      </w:r>
      <w:r w:rsidR="00975D1F">
        <w:rPr>
          <w:rFonts w:ascii="Calibri" w:hAnsi="Calibri" w:cs="Calibri"/>
          <w:lang w:val="pl-PL"/>
        </w:rPr>
        <w:t>U</w:t>
      </w:r>
      <w:r w:rsidRPr="00D477FE">
        <w:rPr>
          <w:rFonts w:ascii="Calibri" w:hAnsi="Calibri" w:cs="Calibri"/>
        </w:rPr>
        <w:t>mowy</w:t>
      </w:r>
      <w:r w:rsidR="006F484F">
        <w:rPr>
          <w:rFonts w:ascii="Calibri" w:hAnsi="Calibri" w:cs="Calibri"/>
          <w:lang w:val="pl-PL"/>
        </w:rPr>
        <w:t xml:space="preserve">, </w:t>
      </w:r>
      <w:r w:rsidRPr="00D477FE">
        <w:rPr>
          <w:rFonts w:ascii="Calibri" w:hAnsi="Calibri" w:cs="Calibri"/>
        </w:rPr>
        <w:t>umowę lub umowy ubezpieczenia w zakresie odpowiedzialności cywilnej (OC) Wykonawcy z tytułu prowadzonej działalności gospodarczej oraz do terminowego opłacania należnych składek ubezpieczeniowych.</w:t>
      </w:r>
    </w:p>
    <w:p w14:paraId="5B103D03" w14:textId="30953687" w:rsidR="00106CC3" w:rsidRDefault="00106CC3" w:rsidP="005E4C64">
      <w:pPr>
        <w:numPr>
          <w:ilvl w:val="0"/>
          <w:numId w:val="29"/>
        </w:numPr>
        <w:spacing w:line="276" w:lineRule="auto"/>
        <w:rPr>
          <w:rFonts w:ascii="Calibri" w:hAnsi="Calibri" w:cs="Calibri"/>
        </w:rPr>
      </w:pPr>
      <w:r w:rsidRPr="00CA6978">
        <w:rPr>
          <w:rFonts w:ascii="Calibri" w:hAnsi="Calibri" w:cs="Calibri"/>
        </w:rPr>
        <w:t xml:space="preserve">Zamawiający może w każdym czasie, w okresie realizacji przedmiotu </w:t>
      </w:r>
      <w:r>
        <w:rPr>
          <w:rFonts w:ascii="Calibri" w:hAnsi="Calibri" w:cs="Calibri"/>
        </w:rPr>
        <w:t>U</w:t>
      </w:r>
      <w:r w:rsidRPr="00CA6978">
        <w:rPr>
          <w:rFonts w:ascii="Calibri" w:hAnsi="Calibri" w:cs="Calibri"/>
        </w:rPr>
        <w:t xml:space="preserve">mowy, zażądać od Wykonawcy </w:t>
      </w:r>
      <w:r>
        <w:rPr>
          <w:rFonts w:ascii="Calibri" w:hAnsi="Calibri" w:cs="Calibri"/>
        </w:rPr>
        <w:t xml:space="preserve">dokumentów </w:t>
      </w:r>
      <w:r w:rsidRPr="00D477FE">
        <w:rPr>
          <w:rFonts w:ascii="Calibri" w:hAnsi="Calibri" w:cs="Calibri"/>
        </w:rPr>
        <w:t>potwierdzając</w:t>
      </w:r>
      <w:r>
        <w:rPr>
          <w:rFonts w:ascii="Calibri" w:hAnsi="Calibri" w:cs="Calibri"/>
        </w:rPr>
        <w:t>ych</w:t>
      </w:r>
      <w:r w:rsidRPr="00D477FE">
        <w:rPr>
          <w:rFonts w:ascii="Calibri" w:hAnsi="Calibri" w:cs="Calibri"/>
        </w:rPr>
        <w:t xml:space="preserve"> zawarcie umowy ubezpieczenia, w tym w </w:t>
      </w:r>
      <w:proofErr w:type="spellStart"/>
      <w:r w:rsidRPr="00D477FE">
        <w:rPr>
          <w:rFonts w:ascii="Calibri" w:hAnsi="Calibri" w:cs="Calibri"/>
        </w:rPr>
        <w:t>szczeg</w:t>
      </w:r>
      <w:proofErr w:type="spellEnd"/>
      <w:r w:rsidRPr="00D477FE">
        <w:rPr>
          <w:rFonts w:ascii="Calibri" w:hAnsi="Calibri" w:cs="Calibri"/>
          <w:lang w:val="es-ES_tradnl"/>
        </w:rPr>
        <w:t>ó</w:t>
      </w:r>
      <w:proofErr w:type="spellStart"/>
      <w:r w:rsidRPr="00D477FE">
        <w:rPr>
          <w:rFonts w:ascii="Calibri" w:hAnsi="Calibri" w:cs="Calibri"/>
        </w:rPr>
        <w:t>lności</w:t>
      </w:r>
      <w:proofErr w:type="spellEnd"/>
      <w:r w:rsidRPr="00D477FE">
        <w:rPr>
          <w:rFonts w:ascii="Calibri" w:hAnsi="Calibri" w:cs="Calibri"/>
        </w:rPr>
        <w:t xml:space="preserve"> kopię umowy</w:t>
      </w:r>
      <w:r w:rsidR="003955EA">
        <w:rPr>
          <w:rFonts w:ascii="Calibri" w:hAnsi="Calibri" w:cs="Calibri"/>
        </w:rPr>
        <w:t>/</w:t>
      </w:r>
      <w:r w:rsidRPr="00D477FE">
        <w:rPr>
          <w:rFonts w:ascii="Calibri" w:hAnsi="Calibri" w:cs="Calibri"/>
        </w:rPr>
        <w:t>polisy ubezpieczenia</w:t>
      </w:r>
      <w:r>
        <w:rPr>
          <w:rFonts w:ascii="Calibri" w:hAnsi="Calibri" w:cs="Calibri"/>
        </w:rPr>
        <w:t xml:space="preserve"> wraz z dowodem opłacenia składki ubezpieczeniowej. </w:t>
      </w:r>
    </w:p>
    <w:p w14:paraId="0F4BC5D9" w14:textId="6CBE3F30" w:rsidR="00EF75FD" w:rsidRPr="00EF75FD" w:rsidRDefault="00D477FE" w:rsidP="005E4C64">
      <w:pPr>
        <w:pStyle w:val="Akapitzlist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 w:val="0"/>
        <w:rPr>
          <w:rFonts w:ascii="Calibri" w:hAnsi="Calibri" w:cs="Calibri"/>
          <w:b/>
          <w:bCs/>
        </w:rPr>
      </w:pPr>
      <w:r w:rsidRPr="00EF75FD">
        <w:rPr>
          <w:rFonts w:ascii="Calibri" w:hAnsi="Calibri" w:cs="Calibri"/>
        </w:rPr>
        <w:t>W przypadku uchybienia obowiązkowi</w:t>
      </w:r>
      <w:r w:rsidR="00975D1F">
        <w:rPr>
          <w:rFonts w:ascii="Calibri" w:hAnsi="Calibri" w:cs="Calibri"/>
          <w:lang w:val="pl-PL"/>
        </w:rPr>
        <w:t>, o którym mowa w ust. 2 powyżej,</w:t>
      </w:r>
      <w:r w:rsidRPr="00EF75FD">
        <w:rPr>
          <w:rFonts w:ascii="Calibri" w:hAnsi="Calibri" w:cs="Calibri"/>
        </w:rPr>
        <w:t xml:space="preserve"> </w:t>
      </w:r>
      <w:r w:rsidR="00975D1F">
        <w:rPr>
          <w:rFonts w:ascii="Calibri" w:hAnsi="Calibri" w:cs="Calibri"/>
          <w:lang w:val="pl-PL"/>
        </w:rPr>
        <w:t xml:space="preserve">stanowi  podstawę do naliczenia Wykonawcy </w:t>
      </w:r>
      <w:r w:rsidR="00EF75FD">
        <w:rPr>
          <w:rFonts w:ascii="Calibri" w:hAnsi="Calibri" w:cs="Calibri"/>
          <w:lang w:val="pl-PL"/>
        </w:rPr>
        <w:t>kar</w:t>
      </w:r>
      <w:r w:rsidR="00975D1F">
        <w:rPr>
          <w:rFonts w:ascii="Calibri" w:hAnsi="Calibri" w:cs="Calibri"/>
          <w:lang w:val="pl-PL"/>
        </w:rPr>
        <w:t>y</w:t>
      </w:r>
      <w:r w:rsidR="00EF75FD">
        <w:rPr>
          <w:rFonts w:ascii="Calibri" w:hAnsi="Calibri" w:cs="Calibri"/>
          <w:lang w:val="pl-PL"/>
        </w:rPr>
        <w:t xml:space="preserve"> umown</w:t>
      </w:r>
      <w:r w:rsidR="00975D1F">
        <w:rPr>
          <w:rFonts w:ascii="Calibri" w:hAnsi="Calibri" w:cs="Calibri"/>
          <w:lang w:val="pl-PL"/>
        </w:rPr>
        <w:t>ej</w:t>
      </w:r>
      <w:r w:rsidR="00EF75FD">
        <w:rPr>
          <w:rFonts w:ascii="Calibri" w:hAnsi="Calibri" w:cs="Calibri"/>
          <w:lang w:val="pl-PL"/>
        </w:rPr>
        <w:t xml:space="preserve">, o której mowa w § 9 ust. </w:t>
      </w:r>
      <w:r w:rsidR="003955EA">
        <w:rPr>
          <w:rFonts w:ascii="Calibri" w:hAnsi="Calibri" w:cs="Calibri"/>
          <w:lang w:val="pl-PL"/>
        </w:rPr>
        <w:t>2 pkt 4) Umowy.</w:t>
      </w:r>
    </w:p>
    <w:p w14:paraId="0B920DE7" w14:textId="20F81407" w:rsidR="00D477FE" w:rsidRPr="00EF75FD" w:rsidRDefault="00D477FE" w:rsidP="005E4C64">
      <w:pPr>
        <w:pStyle w:val="Akapitzlist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 w:val="0"/>
        <w:rPr>
          <w:rFonts w:ascii="Calibri" w:hAnsi="Calibri" w:cs="Calibri"/>
          <w:b/>
          <w:bCs/>
        </w:rPr>
      </w:pPr>
      <w:r w:rsidRPr="00EF75FD">
        <w:rPr>
          <w:rFonts w:ascii="Calibri" w:hAnsi="Calibri" w:cs="Calibri"/>
        </w:rPr>
        <w:t xml:space="preserve">Wykonawca przyjmuje pełną odpowiedzialność za wszelkie szkody wyrządzone przez jego </w:t>
      </w:r>
      <w:proofErr w:type="spellStart"/>
      <w:r w:rsidRPr="00EF75FD">
        <w:rPr>
          <w:rFonts w:ascii="Calibri" w:hAnsi="Calibri" w:cs="Calibri"/>
        </w:rPr>
        <w:t>pracownik</w:t>
      </w:r>
      <w:r w:rsidRPr="00EF75FD">
        <w:rPr>
          <w:rFonts w:ascii="Calibri" w:hAnsi="Calibri" w:cs="Calibri"/>
          <w:lang w:val="es-ES_tradnl"/>
        </w:rPr>
        <w:t>ó</w:t>
      </w:r>
      <w:proofErr w:type="spellEnd"/>
      <w:r w:rsidRPr="00EF75FD">
        <w:rPr>
          <w:rFonts w:ascii="Calibri" w:hAnsi="Calibri" w:cs="Calibri"/>
        </w:rPr>
        <w:t xml:space="preserve">w, osoby działające na jego zlecenie, w tym za przypadki uszkodzenia ciała lub mienia wyrządzone działaniem lub zaniechaniem przy realizacji przedmiotu </w:t>
      </w:r>
      <w:r w:rsidR="004B3DFC" w:rsidRPr="00EF75FD">
        <w:rPr>
          <w:rFonts w:ascii="Calibri" w:hAnsi="Calibri" w:cs="Calibri"/>
        </w:rPr>
        <w:t>U</w:t>
      </w:r>
      <w:r w:rsidRPr="00EF75FD">
        <w:rPr>
          <w:rFonts w:ascii="Calibri" w:hAnsi="Calibri" w:cs="Calibri"/>
        </w:rPr>
        <w:t xml:space="preserve">mowy w zakresie przewidzianym przez Kodeks </w:t>
      </w:r>
      <w:r w:rsidR="004B3DFC" w:rsidRPr="00EF75FD">
        <w:rPr>
          <w:rFonts w:ascii="Calibri" w:hAnsi="Calibri" w:cs="Calibri"/>
        </w:rPr>
        <w:t>C</w:t>
      </w:r>
      <w:r w:rsidRPr="00EF75FD">
        <w:rPr>
          <w:rFonts w:ascii="Calibri" w:hAnsi="Calibri" w:cs="Calibri"/>
        </w:rPr>
        <w:t>ywilny.</w:t>
      </w:r>
    </w:p>
    <w:p w14:paraId="4AD0E1CD" w14:textId="77777777" w:rsidR="00D477FE" w:rsidRDefault="00D477FE" w:rsidP="00C5498A">
      <w:pPr>
        <w:spacing w:line="276" w:lineRule="auto"/>
        <w:jc w:val="center"/>
        <w:rPr>
          <w:rFonts w:ascii="Calibri" w:hAnsi="Calibri" w:cs="Calibri"/>
          <w:b/>
        </w:rPr>
      </w:pPr>
    </w:p>
    <w:p w14:paraId="2651D4E5" w14:textId="1008D102" w:rsidR="00D71DD5" w:rsidRPr="00693E1D" w:rsidRDefault="00864CBF" w:rsidP="00D477FE">
      <w:pPr>
        <w:spacing w:line="276" w:lineRule="auto"/>
        <w:rPr>
          <w:rFonts w:ascii="Calibri" w:hAnsi="Calibri" w:cs="Calibri"/>
          <w:b/>
        </w:rPr>
      </w:pPr>
      <w:r w:rsidRPr="00693E1D">
        <w:rPr>
          <w:rFonts w:ascii="Calibri" w:hAnsi="Calibri" w:cs="Calibri"/>
          <w:b/>
        </w:rPr>
        <w:t>§ 1</w:t>
      </w:r>
      <w:r w:rsidR="003955EA">
        <w:rPr>
          <w:rFonts w:ascii="Calibri" w:hAnsi="Calibri" w:cs="Calibri"/>
          <w:b/>
        </w:rPr>
        <w:t>1</w:t>
      </w:r>
    </w:p>
    <w:p w14:paraId="2C612F55" w14:textId="74BC6262" w:rsidR="001F733B" w:rsidRPr="00693E1D" w:rsidRDefault="001F733B" w:rsidP="00C5498A">
      <w:pPr>
        <w:pStyle w:val="Bezodstpw"/>
        <w:spacing w:line="276" w:lineRule="auto"/>
        <w:ind w:left="284" w:hanging="284"/>
        <w:rPr>
          <w:b/>
          <w:bCs/>
          <w:color w:val="FF0000"/>
          <w:sz w:val="24"/>
          <w:szCs w:val="24"/>
        </w:rPr>
      </w:pPr>
      <w:r w:rsidRPr="00693E1D">
        <w:rPr>
          <w:b/>
          <w:bCs/>
          <w:sz w:val="24"/>
          <w:szCs w:val="24"/>
        </w:rPr>
        <w:t>Odst</w:t>
      </w:r>
      <w:r w:rsidRPr="00693E1D">
        <w:rPr>
          <w:rFonts w:eastAsia="TTE1883A60t00"/>
          <w:b/>
          <w:sz w:val="24"/>
          <w:szCs w:val="24"/>
        </w:rPr>
        <w:t>ą</w:t>
      </w:r>
      <w:r w:rsidRPr="00693E1D">
        <w:rPr>
          <w:b/>
          <w:bCs/>
          <w:sz w:val="24"/>
          <w:szCs w:val="24"/>
        </w:rPr>
        <w:t xml:space="preserve">pienie od </w:t>
      </w:r>
      <w:r w:rsidR="004B3DFC">
        <w:rPr>
          <w:b/>
          <w:bCs/>
          <w:sz w:val="24"/>
          <w:szCs w:val="24"/>
        </w:rPr>
        <w:t>U</w:t>
      </w:r>
      <w:r w:rsidRPr="00693E1D">
        <w:rPr>
          <w:b/>
          <w:bCs/>
          <w:sz w:val="24"/>
          <w:szCs w:val="24"/>
        </w:rPr>
        <w:t>mowy</w:t>
      </w:r>
      <w:r w:rsidRPr="00693E1D">
        <w:rPr>
          <w:b/>
          <w:bCs/>
          <w:color w:val="FF0000"/>
          <w:sz w:val="24"/>
          <w:szCs w:val="24"/>
        </w:rPr>
        <w:t xml:space="preserve"> </w:t>
      </w:r>
    </w:p>
    <w:p w14:paraId="27619710" w14:textId="7AEAD9F7" w:rsidR="001F733B" w:rsidRPr="00693E1D" w:rsidRDefault="001F733B" w:rsidP="004407C0">
      <w:pPr>
        <w:widowControl/>
        <w:numPr>
          <w:ilvl w:val="1"/>
          <w:numId w:val="10"/>
        </w:numPr>
        <w:suppressAutoHyphens w:val="0"/>
        <w:spacing w:line="276" w:lineRule="auto"/>
        <w:ind w:left="426" w:hanging="426"/>
        <w:rPr>
          <w:rFonts w:ascii="Calibri" w:hAnsi="Calibri" w:cs="Calibri"/>
        </w:rPr>
      </w:pPr>
      <w:r w:rsidRPr="00693E1D">
        <w:rPr>
          <w:rFonts w:ascii="Calibri" w:hAnsi="Calibri" w:cs="Calibri"/>
        </w:rPr>
        <w:t>Zamawiającemu przysługuje prawo do odst</w:t>
      </w:r>
      <w:r w:rsidR="00864CBF" w:rsidRPr="00693E1D">
        <w:rPr>
          <w:rFonts w:ascii="Calibri" w:hAnsi="Calibri" w:cs="Calibri"/>
        </w:rPr>
        <w:t xml:space="preserve">ąpienia od </w:t>
      </w:r>
      <w:r w:rsidR="00F132C7">
        <w:rPr>
          <w:rFonts w:ascii="Calibri" w:hAnsi="Calibri" w:cs="Calibri"/>
        </w:rPr>
        <w:t>U</w:t>
      </w:r>
      <w:r w:rsidR="00864CBF" w:rsidRPr="00693E1D">
        <w:rPr>
          <w:rFonts w:ascii="Calibri" w:hAnsi="Calibri" w:cs="Calibri"/>
        </w:rPr>
        <w:t>mowy</w:t>
      </w:r>
      <w:r w:rsidR="006B78F0">
        <w:rPr>
          <w:rFonts w:ascii="Calibri" w:hAnsi="Calibri" w:cs="Calibri"/>
        </w:rPr>
        <w:t xml:space="preserve">, </w:t>
      </w:r>
      <w:r w:rsidR="006B78F0">
        <w:rPr>
          <w:rFonts w:asciiTheme="minorHAnsi" w:hAnsiTheme="minorHAnsi" w:cstheme="minorHAnsi"/>
        </w:rPr>
        <w:t xml:space="preserve">w całości lub w części, </w:t>
      </w:r>
      <w:r w:rsidR="007713CE">
        <w:rPr>
          <w:rFonts w:ascii="Calibri" w:hAnsi="Calibri" w:cs="Calibri"/>
        </w:rPr>
        <w:t xml:space="preserve"> jeżeli:</w:t>
      </w:r>
      <w:r w:rsidR="00864CBF" w:rsidRPr="00693E1D">
        <w:rPr>
          <w:rFonts w:ascii="Calibri" w:hAnsi="Calibri" w:cs="Calibri"/>
        </w:rPr>
        <w:t xml:space="preserve"> </w:t>
      </w:r>
    </w:p>
    <w:p w14:paraId="65ED09B7" w14:textId="6FC06801" w:rsidR="001F733B" w:rsidRPr="00693E1D" w:rsidRDefault="001F733B" w:rsidP="00CD62A4">
      <w:pPr>
        <w:widowControl/>
        <w:numPr>
          <w:ilvl w:val="2"/>
          <w:numId w:val="11"/>
        </w:numPr>
        <w:suppressAutoHyphens w:val="0"/>
        <w:spacing w:line="276" w:lineRule="auto"/>
        <w:ind w:left="709" w:hanging="425"/>
        <w:rPr>
          <w:rFonts w:ascii="Calibri" w:hAnsi="Calibri" w:cs="Calibri"/>
        </w:rPr>
      </w:pPr>
      <w:r w:rsidRPr="00693E1D">
        <w:rPr>
          <w:rFonts w:ascii="Calibri" w:hAnsi="Calibri" w:cs="Calibri"/>
        </w:rPr>
        <w:t xml:space="preserve">Wykonawca pozostaje w zwłoce i nie rozpoczął </w:t>
      </w:r>
      <w:r w:rsidR="00F132C7">
        <w:rPr>
          <w:rFonts w:ascii="Calibri" w:hAnsi="Calibri" w:cs="Calibri"/>
        </w:rPr>
        <w:t xml:space="preserve">dostaw </w:t>
      </w:r>
      <w:r w:rsidR="00693689" w:rsidRPr="00693E1D">
        <w:rPr>
          <w:rFonts w:ascii="Calibri" w:hAnsi="Calibri" w:cs="Calibri"/>
        </w:rPr>
        <w:t xml:space="preserve">w terminie, pomimo </w:t>
      </w:r>
      <w:r w:rsidRPr="00693E1D">
        <w:rPr>
          <w:rFonts w:ascii="Calibri" w:hAnsi="Calibri" w:cs="Calibri"/>
        </w:rPr>
        <w:t>wezwania skierowanego p</w:t>
      </w:r>
      <w:r w:rsidR="00335530" w:rsidRPr="00693E1D">
        <w:rPr>
          <w:rFonts w:ascii="Calibri" w:hAnsi="Calibri" w:cs="Calibri"/>
        </w:rPr>
        <w:t>rzez Zamawiającego do Wykonawcy</w:t>
      </w:r>
      <w:r w:rsidR="004B3DFC">
        <w:rPr>
          <w:rFonts w:ascii="Calibri" w:hAnsi="Calibri" w:cs="Calibri"/>
        </w:rPr>
        <w:t>;</w:t>
      </w:r>
    </w:p>
    <w:p w14:paraId="519AA791" w14:textId="19D1AB75" w:rsidR="007713CE" w:rsidRDefault="0052747E" w:rsidP="00CD62A4">
      <w:pPr>
        <w:widowControl/>
        <w:numPr>
          <w:ilvl w:val="2"/>
          <w:numId w:val="11"/>
        </w:numPr>
        <w:suppressAutoHyphens w:val="0"/>
        <w:spacing w:line="276" w:lineRule="auto"/>
        <w:ind w:left="709" w:hanging="425"/>
        <w:rPr>
          <w:rFonts w:ascii="Calibri" w:hAnsi="Calibri" w:cs="Calibri"/>
        </w:rPr>
      </w:pPr>
      <w:r>
        <w:rPr>
          <w:rFonts w:ascii="Calibri" w:hAnsi="Calibri" w:cs="Calibri"/>
        </w:rPr>
        <w:t>dostarczon</w:t>
      </w:r>
      <w:r w:rsidR="006B78F0">
        <w:rPr>
          <w:rFonts w:ascii="Calibri" w:hAnsi="Calibri" w:cs="Calibri"/>
        </w:rPr>
        <w:t>e</w:t>
      </w:r>
      <w:r>
        <w:rPr>
          <w:rFonts w:ascii="Calibri" w:hAnsi="Calibri" w:cs="Calibri"/>
        </w:rPr>
        <w:t xml:space="preserve"> </w:t>
      </w:r>
      <w:r w:rsidR="006B78F0">
        <w:rPr>
          <w:rFonts w:ascii="Calibri" w:hAnsi="Calibri" w:cs="Calibri"/>
        </w:rPr>
        <w:t xml:space="preserve">wyroby </w:t>
      </w:r>
      <w:r w:rsidR="001F733B" w:rsidRPr="00693E1D">
        <w:rPr>
          <w:rFonts w:ascii="Calibri" w:hAnsi="Calibri" w:cs="Calibri"/>
        </w:rPr>
        <w:t>nie ma</w:t>
      </w:r>
      <w:r w:rsidR="006B78F0">
        <w:rPr>
          <w:rFonts w:ascii="Calibri" w:hAnsi="Calibri" w:cs="Calibri"/>
        </w:rPr>
        <w:t xml:space="preserve">ją </w:t>
      </w:r>
      <w:r w:rsidR="001F733B" w:rsidRPr="00693E1D">
        <w:rPr>
          <w:rFonts w:ascii="Calibri" w:hAnsi="Calibri" w:cs="Calibri"/>
        </w:rPr>
        <w:t xml:space="preserve">właściwości, które </w:t>
      </w:r>
      <w:r w:rsidR="006B78F0">
        <w:rPr>
          <w:rFonts w:ascii="Calibri" w:hAnsi="Calibri" w:cs="Calibri"/>
        </w:rPr>
        <w:t xml:space="preserve">wyroby </w:t>
      </w:r>
      <w:r w:rsidR="001F733B" w:rsidRPr="00693E1D">
        <w:rPr>
          <w:rFonts w:ascii="Calibri" w:hAnsi="Calibri" w:cs="Calibri"/>
          <w:color w:val="000000"/>
        </w:rPr>
        <w:t>tego rodzaju powin</w:t>
      </w:r>
      <w:r w:rsidR="006B78F0">
        <w:rPr>
          <w:rFonts w:ascii="Calibri" w:hAnsi="Calibri" w:cs="Calibri"/>
          <w:color w:val="000000"/>
        </w:rPr>
        <w:t>ny</w:t>
      </w:r>
      <w:r w:rsidR="001F733B" w:rsidRPr="00693E1D">
        <w:rPr>
          <w:rFonts w:ascii="Calibri" w:hAnsi="Calibri" w:cs="Calibri"/>
          <w:color w:val="000000"/>
        </w:rPr>
        <w:t xml:space="preserve"> mieć </w:t>
      </w:r>
      <w:r w:rsidR="00335530" w:rsidRPr="00693E1D">
        <w:rPr>
          <w:rFonts w:ascii="Calibri" w:hAnsi="Calibri" w:cs="Calibri"/>
          <w:color w:val="000000"/>
        </w:rPr>
        <w:t xml:space="preserve">zgodnie z </w:t>
      </w:r>
      <w:r>
        <w:rPr>
          <w:rFonts w:ascii="Calibri" w:hAnsi="Calibri" w:cs="Calibri"/>
          <w:color w:val="000000"/>
        </w:rPr>
        <w:t xml:space="preserve">wymaganiami Zamawiającego </w:t>
      </w:r>
      <w:r w:rsidR="00335530" w:rsidRPr="00693E1D">
        <w:rPr>
          <w:rFonts w:ascii="Calibri" w:hAnsi="Calibri" w:cs="Calibri"/>
          <w:color w:val="000000"/>
        </w:rPr>
        <w:t>(</w:t>
      </w:r>
      <w:r w:rsidR="00235201">
        <w:rPr>
          <w:rFonts w:ascii="Calibri" w:hAnsi="Calibri" w:cs="Calibri"/>
          <w:color w:val="000000"/>
        </w:rPr>
        <w:t>wady</w:t>
      </w:r>
      <w:r w:rsidR="006B78F0">
        <w:rPr>
          <w:rFonts w:ascii="Calibri" w:hAnsi="Calibri" w:cs="Calibri"/>
          <w:color w:val="000000"/>
        </w:rPr>
        <w:t xml:space="preserve"> wyrobu</w:t>
      </w:r>
      <w:r w:rsidR="00335530" w:rsidRPr="00693E1D">
        <w:rPr>
          <w:rFonts w:ascii="Calibri" w:hAnsi="Calibri" w:cs="Calibri"/>
          <w:color w:val="000000"/>
        </w:rPr>
        <w:t xml:space="preserve">) </w:t>
      </w:r>
      <w:r w:rsidR="001F733B" w:rsidRPr="00693E1D">
        <w:rPr>
          <w:rFonts w:ascii="Calibri" w:hAnsi="Calibri" w:cs="Calibri"/>
          <w:color w:val="000000"/>
        </w:rPr>
        <w:t>i</w:t>
      </w:r>
      <w:r w:rsidR="001F733B" w:rsidRPr="00693E1D">
        <w:rPr>
          <w:rFonts w:ascii="Calibri" w:hAnsi="Calibri" w:cs="Calibri"/>
        </w:rPr>
        <w:t xml:space="preserve"> pomim</w:t>
      </w:r>
      <w:r w:rsidR="00AC7440">
        <w:rPr>
          <w:rFonts w:ascii="Calibri" w:hAnsi="Calibri" w:cs="Calibri"/>
        </w:rPr>
        <w:t xml:space="preserve">o wymiany w kolejnym transporcie </w:t>
      </w:r>
      <w:r w:rsidR="006B78F0">
        <w:rPr>
          <w:rFonts w:ascii="Calibri" w:hAnsi="Calibri" w:cs="Calibri"/>
        </w:rPr>
        <w:t xml:space="preserve">Wykonawca ponownie </w:t>
      </w:r>
      <w:r w:rsidR="001F733B" w:rsidRPr="00693E1D">
        <w:rPr>
          <w:rFonts w:ascii="Calibri" w:hAnsi="Calibri" w:cs="Calibri"/>
        </w:rPr>
        <w:t>dostarcz</w:t>
      </w:r>
      <w:r w:rsidR="006B78F0">
        <w:rPr>
          <w:rFonts w:ascii="Calibri" w:hAnsi="Calibri" w:cs="Calibri"/>
        </w:rPr>
        <w:t>ył</w:t>
      </w:r>
      <w:r w:rsidR="001F733B" w:rsidRPr="00693E1D">
        <w:rPr>
          <w:rFonts w:ascii="Calibri" w:hAnsi="Calibri" w:cs="Calibri"/>
        </w:rPr>
        <w:t xml:space="preserve"> </w:t>
      </w:r>
      <w:r w:rsidR="006B78F0">
        <w:rPr>
          <w:rFonts w:ascii="Calibri" w:hAnsi="Calibri" w:cs="Calibri"/>
        </w:rPr>
        <w:t>wyroby</w:t>
      </w:r>
      <w:r w:rsidR="001F733B" w:rsidRPr="00693E1D">
        <w:rPr>
          <w:rFonts w:ascii="Calibri" w:hAnsi="Calibri" w:cs="Calibri"/>
        </w:rPr>
        <w:t xml:space="preserve"> złej jakości</w:t>
      </w:r>
      <w:r w:rsidR="004B3DFC">
        <w:rPr>
          <w:rFonts w:ascii="Calibri" w:hAnsi="Calibri" w:cs="Calibri"/>
        </w:rPr>
        <w:t>;</w:t>
      </w:r>
    </w:p>
    <w:p w14:paraId="351B49B5" w14:textId="77777777" w:rsidR="007713CE" w:rsidRDefault="007713CE" w:rsidP="00CD62A4">
      <w:pPr>
        <w:widowControl/>
        <w:numPr>
          <w:ilvl w:val="2"/>
          <w:numId w:val="11"/>
        </w:numPr>
        <w:suppressAutoHyphens w:val="0"/>
        <w:spacing w:line="276" w:lineRule="auto"/>
        <w:ind w:left="709" w:hanging="425"/>
        <w:rPr>
          <w:rFonts w:ascii="Calibri" w:hAnsi="Calibri" w:cs="Calibri"/>
        </w:rPr>
      </w:pPr>
      <w:r w:rsidRPr="007713CE">
        <w:rPr>
          <w:rFonts w:ascii="Calibri" w:hAnsi="Calibri" w:cs="Calibri"/>
        </w:rPr>
        <w:t xml:space="preserve">w wyniku wszczętego przeciwko Wykonawcy postępowania egzekucyjnego nastąpi zajęcie majątku Wykonawcy lub jego znacznej części, w stopniu uniemożliwiającym realizację </w:t>
      </w:r>
      <w:r w:rsidR="00331B71">
        <w:rPr>
          <w:rFonts w:ascii="Calibri" w:hAnsi="Calibri" w:cs="Calibri"/>
        </w:rPr>
        <w:t>przedmiotu Umowy</w:t>
      </w:r>
      <w:r w:rsidRPr="007713CE">
        <w:rPr>
          <w:rFonts w:ascii="Calibri" w:hAnsi="Calibri" w:cs="Calibri"/>
        </w:rPr>
        <w:t>;</w:t>
      </w:r>
    </w:p>
    <w:p w14:paraId="72E76B09" w14:textId="04D23B18" w:rsidR="007713CE" w:rsidRDefault="007713CE" w:rsidP="00CD62A4">
      <w:pPr>
        <w:widowControl/>
        <w:numPr>
          <w:ilvl w:val="2"/>
          <w:numId w:val="11"/>
        </w:numPr>
        <w:suppressAutoHyphens w:val="0"/>
        <w:spacing w:line="276" w:lineRule="auto"/>
        <w:ind w:left="709" w:hanging="425"/>
        <w:rPr>
          <w:rFonts w:ascii="Calibri" w:hAnsi="Calibri" w:cs="Calibri"/>
        </w:rPr>
      </w:pPr>
      <w:r w:rsidRPr="007713CE">
        <w:rPr>
          <w:rFonts w:ascii="Calibri" w:hAnsi="Calibri" w:cs="Calibri"/>
        </w:rPr>
        <w:t xml:space="preserve">wobec Wykonawcy wszczęto postepowanie </w:t>
      </w:r>
      <w:r w:rsidR="00235201">
        <w:rPr>
          <w:rFonts w:ascii="Calibri" w:hAnsi="Calibri" w:cs="Calibri"/>
        </w:rPr>
        <w:t xml:space="preserve">o ogłoszenie </w:t>
      </w:r>
      <w:r w:rsidRPr="007713CE">
        <w:rPr>
          <w:rFonts w:ascii="Calibri" w:hAnsi="Calibri" w:cs="Calibri"/>
        </w:rPr>
        <w:t>upadłości lub likwidację;</w:t>
      </w:r>
    </w:p>
    <w:p w14:paraId="330220A5" w14:textId="0A0F8C8D" w:rsidR="007713CE" w:rsidRDefault="007713CE" w:rsidP="00CD62A4">
      <w:pPr>
        <w:widowControl/>
        <w:numPr>
          <w:ilvl w:val="2"/>
          <w:numId w:val="11"/>
        </w:numPr>
        <w:suppressAutoHyphens w:val="0"/>
        <w:spacing w:line="276" w:lineRule="auto"/>
        <w:ind w:left="709" w:hanging="425"/>
        <w:rPr>
          <w:rFonts w:ascii="Calibri" w:hAnsi="Calibri" w:cs="Calibri"/>
        </w:rPr>
      </w:pPr>
      <w:r w:rsidRPr="007713CE">
        <w:rPr>
          <w:rFonts w:ascii="Calibri" w:hAnsi="Calibri" w:cs="Calibri"/>
        </w:rPr>
        <w:t xml:space="preserve">wysokość naliczonych kar umownych przekracza 20 % wartości wynagrodzenia </w:t>
      </w:r>
      <w:r w:rsidR="00235201">
        <w:rPr>
          <w:rFonts w:ascii="Calibri" w:hAnsi="Calibri" w:cs="Calibri"/>
        </w:rPr>
        <w:t xml:space="preserve">umownego </w:t>
      </w:r>
      <w:r w:rsidRPr="007713CE">
        <w:rPr>
          <w:rFonts w:ascii="Calibri" w:hAnsi="Calibri" w:cs="Calibri"/>
        </w:rPr>
        <w:t>brutto;</w:t>
      </w:r>
    </w:p>
    <w:p w14:paraId="73AB34D4" w14:textId="1015E4A7" w:rsidR="007713CE" w:rsidRDefault="007713CE" w:rsidP="00CD62A4">
      <w:pPr>
        <w:widowControl/>
        <w:numPr>
          <w:ilvl w:val="2"/>
          <w:numId w:val="11"/>
        </w:numPr>
        <w:suppressAutoHyphens w:val="0"/>
        <w:spacing w:line="276" w:lineRule="auto"/>
        <w:ind w:left="709" w:hanging="425"/>
        <w:rPr>
          <w:rFonts w:ascii="Calibri" w:hAnsi="Calibri" w:cs="Calibri"/>
        </w:rPr>
      </w:pPr>
      <w:r w:rsidRPr="007713CE">
        <w:rPr>
          <w:rFonts w:ascii="Calibri" w:hAnsi="Calibri" w:cs="Calibri"/>
        </w:rPr>
        <w:t xml:space="preserve">wystąpiła konieczność </w:t>
      </w:r>
      <w:r w:rsidR="00106CC3">
        <w:rPr>
          <w:rFonts w:ascii="Calibri" w:hAnsi="Calibri" w:cs="Calibri"/>
        </w:rPr>
        <w:t>jednokrotnego</w:t>
      </w:r>
      <w:r w:rsidRPr="007713CE">
        <w:rPr>
          <w:rFonts w:ascii="Calibri" w:hAnsi="Calibri" w:cs="Calibri"/>
        </w:rPr>
        <w:t xml:space="preserve"> dokon</w:t>
      </w:r>
      <w:r w:rsidR="00106CC3">
        <w:rPr>
          <w:rFonts w:ascii="Calibri" w:hAnsi="Calibri" w:cs="Calibri"/>
        </w:rPr>
        <w:t>an</w:t>
      </w:r>
      <w:r w:rsidRPr="007713CE">
        <w:rPr>
          <w:rFonts w:ascii="Calibri" w:hAnsi="Calibri" w:cs="Calibri"/>
        </w:rPr>
        <w:t>ia przez Zamawiającego bezpośredniej zapłaty</w:t>
      </w:r>
      <w:r w:rsidR="00106CC3">
        <w:rPr>
          <w:rFonts w:ascii="Calibri" w:hAnsi="Calibri" w:cs="Calibri"/>
        </w:rPr>
        <w:t xml:space="preserve"> wynagrodzenia należnego</w:t>
      </w:r>
      <w:r w:rsidRPr="007713CE">
        <w:rPr>
          <w:rFonts w:ascii="Calibri" w:hAnsi="Calibri" w:cs="Calibri"/>
        </w:rPr>
        <w:t xml:space="preserve"> </w:t>
      </w:r>
      <w:r w:rsidR="00106CC3">
        <w:rPr>
          <w:rFonts w:ascii="Calibri" w:hAnsi="Calibri" w:cs="Calibri"/>
        </w:rPr>
        <w:t>p</w:t>
      </w:r>
      <w:r w:rsidRPr="007713CE">
        <w:rPr>
          <w:rFonts w:ascii="Calibri" w:hAnsi="Calibri" w:cs="Calibri"/>
        </w:rPr>
        <w:t xml:space="preserve">odwykonawcy lub dalszemu </w:t>
      </w:r>
      <w:r w:rsidR="00106CC3">
        <w:rPr>
          <w:rFonts w:ascii="Calibri" w:hAnsi="Calibri" w:cs="Calibri"/>
        </w:rPr>
        <w:t>p</w:t>
      </w:r>
      <w:r w:rsidRPr="007713CE">
        <w:rPr>
          <w:rFonts w:ascii="Calibri" w:hAnsi="Calibri" w:cs="Calibri"/>
        </w:rPr>
        <w:t>odwykonawcy lub konieczność dokonania bezpośrednich zapłat na sumę większą niż 5 % wartości</w:t>
      </w:r>
      <w:r>
        <w:rPr>
          <w:rFonts w:ascii="Calibri" w:hAnsi="Calibri" w:cs="Calibri"/>
        </w:rPr>
        <w:t xml:space="preserve"> wynagrodzenia</w:t>
      </w:r>
      <w:r w:rsidR="006B78F0">
        <w:rPr>
          <w:rFonts w:ascii="Calibri" w:hAnsi="Calibri" w:cs="Calibri"/>
        </w:rPr>
        <w:t xml:space="preserve"> umownego</w:t>
      </w:r>
      <w:r>
        <w:rPr>
          <w:rFonts w:ascii="Calibri" w:hAnsi="Calibri" w:cs="Calibri"/>
        </w:rPr>
        <w:t xml:space="preserve"> brutto</w:t>
      </w:r>
      <w:r w:rsidR="00106CC3">
        <w:rPr>
          <w:rFonts w:ascii="Calibri" w:hAnsi="Calibri" w:cs="Calibri"/>
        </w:rPr>
        <w:t>, o którym mowa w § 5 ust. 1 Umowy.</w:t>
      </w:r>
    </w:p>
    <w:p w14:paraId="567198BC" w14:textId="77777777" w:rsidR="003009AF" w:rsidRDefault="007713CE" w:rsidP="007713CE">
      <w:pPr>
        <w:widowControl/>
        <w:numPr>
          <w:ilvl w:val="0"/>
          <w:numId w:val="12"/>
        </w:numPr>
        <w:suppressAutoHyphens w:val="0"/>
        <w:spacing w:line="276" w:lineRule="auto"/>
        <w:ind w:left="426" w:hanging="426"/>
        <w:rPr>
          <w:rFonts w:ascii="Calibri" w:hAnsi="Calibri" w:cs="Calibri"/>
        </w:rPr>
      </w:pPr>
      <w:r w:rsidRPr="007713CE">
        <w:rPr>
          <w:rFonts w:ascii="Calibri" w:hAnsi="Calibri" w:cs="Calibri"/>
        </w:rPr>
        <w:t xml:space="preserve">Wykonawcy przysługuje prawo </w:t>
      </w:r>
      <w:r>
        <w:rPr>
          <w:rFonts w:ascii="Calibri" w:hAnsi="Calibri" w:cs="Calibri"/>
        </w:rPr>
        <w:t xml:space="preserve">do </w:t>
      </w:r>
      <w:r w:rsidRPr="007713CE">
        <w:rPr>
          <w:rFonts w:ascii="Calibri" w:hAnsi="Calibri" w:cs="Calibri"/>
        </w:rPr>
        <w:t>odstąpienia od Umowy,</w:t>
      </w:r>
      <w:r w:rsidR="003009AF">
        <w:rPr>
          <w:rFonts w:ascii="Calibri" w:hAnsi="Calibri" w:cs="Calibri"/>
        </w:rPr>
        <w:t xml:space="preserve"> w całości lub części,</w:t>
      </w:r>
      <w:r w:rsidRPr="007713CE">
        <w:rPr>
          <w:rFonts w:ascii="Calibri" w:hAnsi="Calibri" w:cs="Calibri"/>
        </w:rPr>
        <w:t xml:space="preserve"> jeżeli Zamawiający</w:t>
      </w:r>
      <w:r w:rsidR="003009AF">
        <w:rPr>
          <w:rFonts w:ascii="Calibri" w:hAnsi="Calibri" w:cs="Calibri"/>
        </w:rPr>
        <w:t>:</w:t>
      </w:r>
    </w:p>
    <w:p w14:paraId="3A38FA87" w14:textId="77777777" w:rsidR="003009AF" w:rsidRDefault="003009AF" w:rsidP="00301D65">
      <w:pPr>
        <w:pStyle w:val="Akapitzlist"/>
        <w:numPr>
          <w:ilvl w:val="1"/>
          <w:numId w:val="15"/>
        </w:numPr>
        <w:spacing w:line="276" w:lineRule="auto"/>
        <w:ind w:left="709" w:hanging="283"/>
        <w:jc w:val="both"/>
        <w:rPr>
          <w:rFonts w:asciiTheme="minorHAnsi" w:eastAsiaTheme="minorEastAsia" w:hAnsiTheme="minorHAnsi" w:cstheme="minorHAnsi"/>
        </w:rPr>
      </w:pPr>
      <w:r>
        <w:rPr>
          <w:rFonts w:asciiTheme="minorHAnsi" w:hAnsiTheme="minorHAnsi" w:cstheme="minorHAnsi"/>
        </w:rPr>
        <w:t xml:space="preserve">zawiadomi Wykonawcę, iż wobec zaistnienia uprzednio nieprzewidzianych okoliczności nie będzie </w:t>
      </w:r>
      <w:proofErr w:type="spellStart"/>
      <w:r>
        <w:rPr>
          <w:rFonts w:asciiTheme="minorHAnsi" w:hAnsiTheme="minorHAnsi" w:cstheme="minorHAnsi"/>
        </w:rPr>
        <w:t>m</w:t>
      </w:r>
      <w:r>
        <w:rPr>
          <w:rFonts w:asciiTheme="minorHAnsi" w:hAnsiTheme="minorHAnsi" w:cstheme="minorHAnsi"/>
          <w:lang w:val="es-ES_tradnl"/>
        </w:rPr>
        <w:t>ó</w:t>
      </w:r>
      <w:r>
        <w:rPr>
          <w:rFonts w:asciiTheme="minorHAnsi" w:hAnsiTheme="minorHAnsi" w:cstheme="minorHAnsi"/>
        </w:rPr>
        <w:t>gł</w:t>
      </w:r>
      <w:proofErr w:type="spellEnd"/>
      <w:r>
        <w:rPr>
          <w:rFonts w:asciiTheme="minorHAnsi" w:hAnsiTheme="minorHAnsi" w:cstheme="minorHAnsi"/>
        </w:rPr>
        <w:t xml:space="preserve"> spełnić swoich zobowiązań umownych wobec Wykonawcy;</w:t>
      </w:r>
    </w:p>
    <w:p w14:paraId="0A168F85" w14:textId="4D84DA8F" w:rsidR="007713CE" w:rsidRPr="003009AF" w:rsidRDefault="003009AF" w:rsidP="00301D65">
      <w:pPr>
        <w:pStyle w:val="Akapitzlist"/>
        <w:numPr>
          <w:ilvl w:val="1"/>
          <w:numId w:val="15"/>
        </w:numPr>
        <w:spacing w:line="276" w:lineRule="auto"/>
        <w:ind w:left="709" w:hanging="283"/>
        <w:jc w:val="both"/>
        <w:rPr>
          <w:rFonts w:asciiTheme="minorHAnsi" w:eastAsiaTheme="minorEastAsia" w:hAnsiTheme="minorHAnsi" w:cstheme="minorHAnsi"/>
        </w:rPr>
      </w:pPr>
      <w:r w:rsidRPr="003009AF">
        <w:rPr>
          <w:rFonts w:asciiTheme="minorHAnsi" w:hAnsiTheme="minorHAnsi" w:cstheme="minorHAnsi"/>
        </w:rPr>
        <w:t>pozostaje w zwłoce z zapłatą faktury.</w:t>
      </w:r>
    </w:p>
    <w:p w14:paraId="32B9A8D3" w14:textId="2ED20E3A" w:rsidR="00301D65" w:rsidRDefault="00301D65" w:rsidP="00301D65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</w:rPr>
      </w:pPr>
      <w:r w:rsidRPr="00301D65">
        <w:rPr>
          <w:rFonts w:asciiTheme="minorHAnsi" w:hAnsiTheme="minorHAnsi" w:cstheme="minorHAnsi"/>
          <w:bdr w:val="none" w:sz="0" w:space="0" w:color="auto" w:frame="1"/>
        </w:rPr>
        <w:t>Odst</w:t>
      </w:r>
      <w:r w:rsidRPr="00301D65">
        <w:rPr>
          <w:rFonts w:asciiTheme="minorHAnsi" w:eastAsia="TTE188D4F0t00" w:hAnsiTheme="minorHAnsi" w:cstheme="minorHAnsi"/>
          <w:bdr w:val="none" w:sz="0" w:space="0" w:color="auto" w:frame="1"/>
        </w:rPr>
        <w:t>ą</w:t>
      </w:r>
      <w:r w:rsidRPr="00301D65">
        <w:rPr>
          <w:rFonts w:asciiTheme="minorHAnsi" w:hAnsiTheme="minorHAnsi" w:cstheme="minorHAnsi"/>
          <w:bdr w:val="none" w:sz="0" w:space="0" w:color="auto" w:frame="1"/>
        </w:rPr>
        <w:t xml:space="preserve">pienie od </w:t>
      </w:r>
      <w:r>
        <w:rPr>
          <w:rFonts w:asciiTheme="minorHAnsi" w:hAnsiTheme="minorHAnsi" w:cstheme="minorHAnsi"/>
          <w:bdr w:val="none" w:sz="0" w:space="0" w:color="auto" w:frame="1"/>
          <w:lang w:val="pl-PL"/>
        </w:rPr>
        <w:t>U</w:t>
      </w:r>
      <w:r w:rsidRPr="00301D65">
        <w:rPr>
          <w:rFonts w:asciiTheme="minorHAnsi" w:hAnsiTheme="minorHAnsi" w:cstheme="minorHAnsi"/>
          <w:bdr w:val="none" w:sz="0" w:space="0" w:color="auto" w:frame="1"/>
        </w:rPr>
        <w:t>mowy powinno nast</w:t>
      </w:r>
      <w:r w:rsidRPr="00301D65">
        <w:rPr>
          <w:rFonts w:asciiTheme="minorHAnsi" w:eastAsia="TTE188D4F0t00" w:hAnsiTheme="minorHAnsi" w:cstheme="minorHAnsi"/>
          <w:bdr w:val="none" w:sz="0" w:space="0" w:color="auto" w:frame="1"/>
        </w:rPr>
        <w:t>ą</w:t>
      </w:r>
      <w:r w:rsidRPr="00301D65">
        <w:rPr>
          <w:rFonts w:asciiTheme="minorHAnsi" w:hAnsiTheme="minorHAnsi" w:cstheme="minorHAnsi"/>
          <w:bdr w:val="none" w:sz="0" w:space="0" w:color="auto" w:frame="1"/>
        </w:rPr>
        <w:t>pi</w:t>
      </w:r>
      <w:r w:rsidRPr="00301D65">
        <w:rPr>
          <w:rFonts w:asciiTheme="minorHAnsi" w:eastAsia="TTE188D4F0t00" w:hAnsiTheme="minorHAnsi" w:cstheme="minorHAnsi"/>
          <w:bdr w:val="none" w:sz="0" w:space="0" w:color="auto" w:frame="1"/>
        </w:rPr>
        <w:t xml:space="preserve">ć </w:t>
      </w:r>
      <w:r w:rsidRPr="00301D65">
        <w:rPr>
          <w:rFonts w:asciiTheme="minorHAnsi" w:hAnsiTheme="minorHAnsi" w:cstheme="minorHAnsi"/>
          <w:bdr w:val="none" w:sz="0" w:space="0" w:color="auto" w:frame="1"/>
        </w:rPr>
        <w:t>w formie pisemnej lub w</w:t>
      </w:r>
      <w:r w:rsidRPr="00301D65">
        <w:rPr>
          <w:rFonts w:asciiTheme="minorHAnsi" w:hAnsiTheme="minorHAnsi" w:cstheme="minorHAnsi"/>
          <w:iCs/>
          <w:bdr w:val="none" w:sz="0" w:space="0" w:color="auto" w:frame="1"/>
        </w:rPr>
        <w:t xml:space="preserve"> formie elektronicznej w rozumieniu art. 78</w:t>
      </w:r>
      <w:r w:rsidRPr="00301D65">
        <w:rPr>
          <w:rFonts w:asciiTheme="minorHAnsi" w:hAnsiTheme="minorHAnsi" w:cstheme="minorHAnsi"/>
          <w:iCs/>
          <w:bdr w:val="none" w:sz="0" w:space="0" w:color="auto" w:frame="1"/>
          <w:vertAlign w:val="superscript"/>
        </w:rPr>
        <w:t xml:space="preserve">1 </w:t>
      </w:r>
      <w:r w:rsidRPr="00301D65">
        <w:rPr>
          <w:rFonts w:asciiTheme="minorHAnsi" w:hAnsiTheme="minorHAnsi" w:cstheme="minorHAnsi"/>
          <w:iCs/>
          <w:bdr w:val="none" w:sz="0" w:space="0" w:color="auto" w:frame="1"/>
        </w:rPr>
        <w:t>Kodeksu cywilnego,</w:t>
      </w:r>
      <w:r w:rsidRPr="00301D65">
        <w:rPr>
          <w:rFonts w:asciiTheme="minorHAnsi" w:hAnsiTheme="minorHAnsi" w:cstheme="minorHAnsi"/>
          <w:bdr w:val="none" w:sz="0" w:space="0" w:color="auto" w:frame="1"/>
        </w:rPr>
        <w:t xml:space="preserve"> pod rygorem nieważności, z podaniem uzasadnienia, w terminie nie dłuższym niż 30 dni od dnia powzi</w:t>
      </w:r>
      <w:r w:rsidRPr="00301D65">
        <w:rPr>
          <w:rFonts w:asciiTheme="minorHAnsi" w:eastAsia="TTE188D4F0t00" w:hAnsiTheme="minorHAnsi" w:cstheme="minorHAnsi"/>
          <w:bdr w:val="none" w:sz="0" w:space="0" w:color="auto" w:frame="1"/>
        </w:rPr>
        <w:t>ę</w:t>
      </w:r>
      <w:r w:rsidRPr="00301D65">
        <w:rPr>
          <w:rFonts w:asciiTheme="minorHAnsi" w:hAnsiTheme="minorHAnsi" w:cstheme="minorHAnsi"/>
          <w:bdr w:val="none" w:sz="0" w:space="0" w:color="auto" w:frame="1"/>
        </w:rPr>
        <w:t>cia wiadomo</w:t>
      </w:r>
      <w:r w:rsidRPr="00301D65">
        <w:rPr>
          <w:rFonts w:asciiTheme="minorHAnsi" w:eastAsia="TTE188D4F0t00" w:hAnsiTheme="minorHAnsi" w:cstheme="minorHAnsi"/>
          <w:bdr w:val="none" w:sz="0" w:space="0" w:color="auto" w:frame="1"/>
        </w:rPr>
        <w:t>ś</w:t>
      </w:r>
      <w:r w:rsidRPr="00301D65">
        <w:rPr>
          <w:rFonts w:asciiTheme="minorHAnsi" w:hAnsiTheme="minorHAnsi" w:cstheme="minorHAnsi"/>
          <w:bdr w:val="none" w:sz="0" w:space="0" w:color="auto" w:frame="1"/>
        </w:rPr>
        <w:t>ci o zaistnieniu okoliczno</w:t>
      </w:r>
      <w:r w:rsidRPr="00301D65">
        <w:rPr>
          <w:rFonts w:asciiTheme="minorHAnsi" w:eastAsia="TTE188D4F0t00" w:hAnsiTheme="minorHAnsi" w:cstheme="minorHAnsi"/>
          <w:bdr w:val="none" w:sz="0" w:space="0" w:color="auto" w:frame="1"/>
        </w:rPr>
        <w:t>ś</w:t>
      </w:r>
      <w:r w:rsidRPr="00301D65">
        <w:rPr>
          <w:rFonts w:asciiTheme="minorHAnsi" w:hAnsiTheme="minorHAnsi" w:cstheme="minorHAnsi"/>
          <w:bdr w:val="none" w:sz="0" w:space="0" w:color="auto" w:frame="1"/>
        </w:rPr>
        <w:t>ci będących podstawą odstąpienia.</w:t>
      </w:r>
    </w:p>
    <w:p w14:paraId="40738750" w14:textId="0FF9D30F" w:rsidR="00301D65" w:rsidRPr="00301D65" w:rsidRDefault="00301D65" w:rsidP="00301D65">
      <w:pPr>
        <w:widowControl/>
        <w:numPr>
          <w:ilvl w:val="0"/>
          <w:numId w:val="12"/>
        </w:numPr>
        <w:suppressAutoHyphens w:val="0"/>
        <w:spacing w:line="276" w:lineRule="auto"/>
        <w:rPr>
          <w:rFonts w:ascii="Calibri" w:hAnsi="Calibri" w:cs="Calibri"/>
        </w:rPr>
      </w:pPr>
      <w:r w:rsidRPr="00693E1D">
        <w:rPr>
          <w:rFonts w:ascii="Calibri" w:hAnsi="Calibri" w:cs="Calibri"/>
        </w:rPr>
        <w:t>W przypadku odstąpienia Wykonawca może żądać wyłącznie wynagrodzenia należnego mu z tytułu zrealizowanych</w:t>
      </w:r>
      <w:r>
        <w:rPr>
          <w:rFonts w:ascii="Calibri" w:hAnsi="Calibri" w:cs="Calibri"/>
        </w:rPr>
        <w:t xml:space="preserve"> dostaw.</w:t>
      </w:r>
      <w:r w:rsidRPr="00693E1D">
        <w:rPr>
          <w:rFonts w:ascii="Calibri" w:hAnsi="Calibri" w:cs="Calibri"/>
        </w:rPr>
        <w:t xml:space="preserve"> Odstąpienie od </w:t>
      </w:r>
      <w:r>
        <w:rPr>
          <w:rFonts w:ascii="Calibri" w:hAnsi="Calibri" w:cs="Calibri"/>
        </w:rPr>
        <w:t>U</w:t>
      </w:r>
      <w:r w:rsidRPr="00693E1D">
        <w:rPr>
          <w:rFonts w:ascii="Calibri" w:hAnsi="Calibri" w:cs="Calibri"/>
        </w:rPr>
        <w:t>mowy musi zawierać uzasadnienie.</w:t>
      </w:r>
    </w:p>
    <w:p w14:paraId="1C696DDB" w14:textId="153DFB4E" w:rsidR="002A7FCB" w:rsidRPr="00301D65" w:rsidRDefault="00301D65" w:rsidP="00301D65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</w:rPr>
      </w:pPr>
      <w:r w:rsidRPr="00301D65">
        <w:rPr>
          <w:rFonts w:asciiTheme="minorHAnsi" w:hAnsiTheme="minorHAnsi" w:cstheme="minorHAnsi"/>
        </w:rPr>
        <w:t>Odstąpienie od Umowy może także nastąpić w przypadkach określonych w Kodeksie Cywilnym.</w:t>
      </w:r>
    </w:p>
    <w:p w14:paraId="13A818F1" w14:textId="77777777" w:rsidR="000A374B" w:rsidRPr="00693E1D" w:rsidRDefault="000A374B" w:rsidP="00C5498A">
      <w:pPr>
        <w:spacing w:line="276" w:lineRule="auto"/>
        <w:rPr>
          <w:rFonts w:ascii="Calibri" w:hAnsi="Calibri" w:cs="Calibri"/>
          <w:b/>
        </w:rPr>
      </w:pPr>
    </w:p>
    <w:p w14:paraId="0ACC7F04" w14:textId="3A8369E7" w:rsidR="00A814B7" w:rsidRPr="00301D65" w:rsidRDefault="00895F43" w:rsidP="00C5498A">
      <w:pPr>
        <w:spacing w:line="276" w:lineRule="auto"/>
        <w:rPr>
          <w:rFonts w:ascii="Calibri" w:hAnsi="Calibri" w:cs="Calibri"/>
          <w:b/>
        </w:rPr>
      </w:pPr>
      <w:r w:rsidRPr="00693E1D">
        <w:rPr>
          <w:rFonts w:ascii="Calibri" w:hAnsi="Calibri" w:cs="Calibri"/>
          <w:b/>
        </w:rPr>
        <w:t>§ 1</w:t>
      </w:r>
      <w:r w:rsidR="00132257">
        <w:rPr>
          <w:rFonts w:ascii="Calibri" w:hAnsi="Calibri" w:cs="Calibri"/>
          <w:b/>
        </w:rPr>
        <w:t>2</w:t>
      </w:r>
    </w:p>
    <w:p w14:paraId="1D80308F" w14:textId="0911C369" w:rsidR="00D71DD5" w:rsidRPr="00693E1D" w:rsidRDefault="00BB4EBB" w:rsidP="00C5498A">
      <w:pPr>
        <w:spacing w:line="276" w:lineRule="auto"/>
        <w:rPr>
          <w:rFonts w:ascii="Calibri" w:hAnsi="Calibri" w:cs="Calibri"/>
          <w:b/>
          <w:bCs/>
        </w:rPr>
      </w:pPr>
      <w:r w:rsidRPr="00693E1D">
        <w:rPr>
          <w:rFonts w:ascii="Calibri" w:hAnsi="Calibri" w:cs="Calibri"/>
          <w:b/>
          <w:bCs/>
        </w:rPr>
        <w:t>Zmian</w:t>
      </w:r>
      <w:r w:rsidR="00D20B38" w:rsidRPr="00693E1D">
        <w:rPr>
          <w:rFonts w:ascii="Calibri" w:hAnsi="Calibri" w:cs="Calibri"/>
          <w:b/>
          <w:bCs/>
        </w:rPr>
        <w:t xml:space="preserve">y </w:t>
      </w:r>
      <w:r w:rsidR="00CF1108">
        <w:rPr>
          <w:rFonts w:ascii="Calibri" w:hAnsi="Calibri" w:cs="Calibri"/>
          <w:b/>
          <w:bCs/>
        </w:rPr>
        <w:t>Umowy</w:t>
      </w:r>
    </w:p>
    <w:p w14:paraId="59D397F1" w14:textId="4B2441F7" w:rsidR="004B4777" w:rsidRDefault="004B4777" w:rsidP="00A814B7">
      <w:pPr>
        <w:pStyle w:val="Akapitzlist"/>
        <w:numPr>
          <w:ilvl w:val="1"/>
          <w:numId w:val="5"/>
        </w:numPr>
        <w:tabs>
          <w:tab w:val="left" w:pos="426"/>
        </w:tabs>
        <w:spacing w:line="276" w:lineRule="auto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 xml:space="preserve">Dopuszczalne są zmiany postanowień </w:t>
      </w:r>
      <w:r w:rsidR="00A814B7">
        <w:rPr>
          <w:rFonts w:ascii="Calibri" w:hAnsi="Calibri" w:cs="Calibri"/>
          <w:lang w:val="pl-PL"/>
        </w:rPr>
        <w:t>U</w:t>
      </w:r>
      <w:r>
        <w:rPr>
          <w:rFonts w:ascii="Calibri" w:hAnsi="Calibri" w:cs="Calibri"/>
        </w:rPr>
        <w:t xml:space="preserve">mowy w zakresie określonym w art. 455 ustawy </w:t>
      </w:r>
      <w:proofErr w:type="spellStart"/>
      <w:r>
        <w:rPr>
          <w:rFonts w:ascii="Calibri" w:hAnsi="Calibri" w:cs="Calibri"/>
        </w:rPr>
        <w:t>pzp</w:t>
      </w:r>
      <w:proofErr w:type="spellEnd"/>
      <w:r w:rsidR="00E372F8">
        <w:rPr>
          <w:rFonts w:ascii="Calibri" w:hAnsi="Calibri" w:cs="Calibri"/>
          <w:lang w:val="pl-PL"/>
        </w:rPr>
        <w:t xml:space="preserve"> oraz w niniejszej Umowie.</w:t>
      </w:r>
    </w:p>
    <w:p w14:paraId="2578E905" w14:textId="119B6638" w:rsidR="009476CC" w:rsidRDefault="004B4777" w:rsidP="00A814B7">
      <w:pPr>
        <w:widowControl/>
        <w:numPr>
          <w:ilvl w:val="1"/>
          <w:numId w:val="5"/>
        </w:numPr>
        <w:tabs>
          <w:tab w:val="left" w:pos="426"/>
        </w:tabs>
        <w:suppressAutoHyphens w:val="0"/>
        <w:spacing w:line="276" w:lineRule="auto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 xml:space="preserve">Zamawiający, działając w oparciu o art. 455 ust. 1 pkt 1) ustawy </w:t>
      </w:r>
      <w:proofErr w:type="spellStart"/>
      <w:r>
        <w:rPr>
          <w:rFonts w:ascii="Calibri" w:hAnsi="Calibri" w:cs="Calibri"/>
        </w:rPr>
        <w:t>pzp</w:t>
      </w:r>
      <w:proofErr w:type="spellEnd"/>
      <w:r w:rsidR="0091581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określa następujące okoliczności zmiany postanowień </w:t>
      </w:r>
      <w:r w:rsidR="00E372F8">
        <w:rPr>
          <w:rFonts w:ascii="Calibri" w:hAnsi="Calibri" w:cs="Calibri"/>
        </w:rPr>
        <w:t>U</w:t>
      </w:r>
      <w:r>
        <w:rPr>
          <w:rFonts w:ascii="Calibri" w:hAnsi="Calibri" w:cs="Calibri"/>
        </w:rPr>
        <w:t>mowy w stosunku do treści Oferty, na podstawie której dokonano wyboru Wykonawcy</w:t>
      </w:r>
      <w:r w:rsidR="009476CC" w:rsidRPr="004B4777">
        <w:rPr>
          <w:rFonts w:ascii="Calibri" w:hAnsi="Calibri" w:cs="Calibri"/>
        </w:rPr>
        <w:t xml:space="preserve">: </w:t>
      </w:r>
    </w:p>
    <w:p w14:paraId="2A9030F2" w14:textId="77777777" w:rsidR="00F42175" w:rsidRDefault="00F42175" w:rsidP="00A814B7">
      <w:pPr>
        <w:widowControl/>
        <w:numPr>
          <w:ilvl w:val="2"/>
          <w:numId w:val="5"/>
        </w:numPr>
        <w:suppressAutoHyphens w:val="0"/>
        <w:spacing w:line="276" w:lineRule="auto"/>
        <w:ind w:left="709"/>
        <w:rPr>
          <w:rFonts w:ascii="Calibri" w:hAnsi="Calibri" w:cs="Calibri"/>
        </w:rPr>
      </w:pPr>
      <w:r w:rsidRPr="00675B73">
        <w:rPr>
          <w:rFonts w:ascii="Calibri" w:hAnsi="Calibri" w:cs="Calibri"/>
          <w:color w:val="000000"/>
        </w:rPr>
        <w:t xml:space="preserve">zmiany terminu </w:t>
      </w:r>
      <w:r>
        <w:rPr>
          <w:rFonts w:ascii="Calibri" w:hAnsi="Calibri" w:cs="Calibri"/>
          <w:color w:val="000000"/>
        </w:rPr>
        <w:t xml:space="preserve">realizacji przedmiotu </w:t>
      </w:r>
      <w:r w:rsidR="007325BA">
        <w:rPr>
          <w:rFonts w:ascii="Calibri" w:hAnsi="Calibri" w:cs="Calibri"/>
          <w:color w:val="000000"/>
        </w:rPr>
        <w:t>U</w:t>
      </w:r>
      <w:r>
        <w:rPr>
          <w:rFonts w:ascii="Calibri" w:hAnsi="Calibri" w:cs="Calibri"/>
          <w:color w:val="000000"/>
        </w:rPr>
        <w:t>mowy w przypadku:</w:t>
      </w:r>
    </w:p>
    <w:p w14:paraId="6AE9E93A" w14:textId="640FA6D6" w:rsidR="00FB0C94" w:rsidRPr="0091581D" w:rsidRDefault="00FB0C94" w:rsidP="00A814B7">
      <w:pPr>
        <w:pStyle w:val="Akapitzlist"/>
        <w:numPr>
          <w:ilvl w:val="3"/>
          <w:numId w:val="5"/>
        </w:numPr>
        <w:spacing w:line="276" w:lineRule="auto"/>
        <w:ind w:left="1418" w:hanging="283"/>
        <w:rPr>
          <w:rFonts w:ascii="Calibri" w:hAnsi="Calibri" w:cs="Calibri"/>
          <w:bCs/>
        </w:rPr>
      </w:pPr>
      <w:r w:rsidRPr="0091581D">
        <w:rPr>
          <w:rFonts w:ascii="Calibri" w:hAnsi="Calibri" w:cs="Calibri"/>
          <w:bCs/>
          <w:lang w:val="pl-PL"/>
        </w:rPr>
        <w:t xml:space="preserve">wystąpienia przez Zamawiającego z wnioskiem uzasadniającym potrzebę zmiany terminu realizacji przedmiotu </w:t>
      </w:r>
      <w:r w:rsidR="00301D65">
        <w:rPr>
          <w:rFonts w:ascii="Calibri" w:hAnsi="Calibri" w:cs="Calibri"/>
          <w:bCs/>
          <w:lang w:val="pl-PL"/>
        </w:rPr>
        <w:t>U</w:t>
      </w:r>
      <w:r w:rsidRPr="0091581D">
        <w:rPr>
          <w:rFonts w:ascii="Calibri" w:hAnsi="Calibri" w:cs="Calibri"/>
          <w:bCs/>
          <w:lang w:val="pl-PL"/>
        </w:rPr>
        <w:t>mowy;</w:t>
      </w:r>
    </w:p>
    <w:p w14:paraId="1558D926" w14:textId="77777777" w:rsidR="007678BD" w:rsidRPr="00675B73" w:rsidRDefault="0063684C" w:rsidP="00A814B7">
      <w:pPr>
        <w:pStyle w:val="Akapitzlist"/>
        <w:numPr>
          <w:ilvl w:val="3"/>
          <w:numId w:val="5"/>
        </w:numPr>
        <w:spacing w:line="276" w:lineRule="auto"/>
        <w:ind w:left="1418" w:hanging="283"/>
        <w:rPr>
          <w:rFonts w:ascii="Calibri" w:hAnsi="Calibri" w:cs="Calibri"/>
        </w:rPr>
      </w:pPr>
      <w:r w:rsidRPr="00675B73">
        <w:rPr>
          <w:rFonts w:ascii="Calibri" w:hAnsi="Calibri" w:cs="Calibri"/>
        </w:rPr>
        <w:t>wystąpienia przez Wykonawcę z wnioskiem uzasadniającym potrzebę zmiany term</w:t>
      </w:r>
      <w:r w:rsidR="00707A1B" w:rsidRPr="00675B73">
        <w:rPr>
          <w:rFonts w:ascii="Calibri" w:hAnsi="Calibri" w:cs="Calibri"/>
        </w:rPr>
        <w:t xml:space="preserve">inu realizacji przedmiotu </w:t>
      </w:r>
      <w:r w:rsidR="007325BA">
        <w:rPr>
          <w:rFonts w:ascii="Calibri" w:hAnsi="Calibri" w:cs="Calibri"/>
          <w:lang w:val="pl-PL"/>
        </w:rPr>
        <w:t>U</w:t>
      </w:r>
      <w:r w:rsidR="00707A1B" w:rsidRPr="00675B73">
        <w:rPr>
          <w:rFonts w:ascii="Calibri" w:hAnsi="Calibri" w:cs="Calibri"/>
        </w:rPr>
        <w:t>mowy</w:t>
      </w:r>
      <w:r w:rsidR="00707A1B" w:rsidRPr="00675B73">
        <w:rPr>
          <w:rFonts w:ascii="Calibri" w:hAnsi="Calibri" w:cs="Calibri"/>
          <w:lang w:val="pl-PL"/>
        </w:rPr>
        <w:t>;</w:t>
      </w:r>
    </w:p>
    <w:p w14:paraId="0C8F3650" w14:textId="77777777" w:rsidR="007325BA" w:rsidRDefault="0063684C" w:rsidP="007325BA">
      <w:pPr>
        <w:pStyle w:val="Akapitzlist"/>
        <w:numPr>
          <w:ilvl w:val="3"/>
          <w:numId w:val="5"/>
        </w:numPr>
        <w:spacing w:line="276" w:lineRule="auto"/>
        <w:ind w:left="1418" w:hanging="283"/>
        <w:rPr>
          <w:rFonts w:ascii="Calibri" w:hAnsi="Calibri" w:cs="Calibri"/>
        </w:rPr>
      </w:pPr>
      <w:r>
        <w:rPr>
          <w:rFonts w:ascii="Calibri" w:hAnsi="Calibri" w:cs="Calibri"/>
        </w:rPr>
        <w:t xml:space="preserve">konieczności wykonania </w:t>
      </w:r>
      <w:r w:rsidR="00A814B7">
        <w:rPr>
          <w:rFonts w:ascii="Calibri" w:hAnsi="Calibri" w:cs="Calibri"/>
          <w:lang w:val="pl-PL"/>
        </w:rPr>
        <w:t xml:space="preserve">dostaw </w:t>
      </w:r>
      <w:r>
        <w:rPr>
          <w:rFonts w:ascii="Calibri" w:hAnsi="Calibri" w:cs="Calibri"/>
        </w:rPr>
        <w:t>dodatkowych, których wykonanie wpływa na zmianę terminu wyk</w:t>
      </w:r>
      <w:r w:rsidR="00707A1B">
        <w:rPr>
          <w:rFonts w:ascii="Calibri" w:hAnsi="Calibri" w:cs="Calibri"/>
        </w:rPr>
        <w:t xml:space="preserve">onania </w:t>
      </w:r>
      <w:r w:rsidR="00A814B7">
        <w:rPr>
          <w:rFonts w:ascii="Calibri" w:hAnsi="Calibri" w:cs="Calibri"/>
          <w:lang w:val="pl-PL"/>
        </w:rPr>
        <w:t>zadania</w:t>
      </w:r>
      <w:r w:rsidR="00707A1B">
        <w:rPr>
          <w:rFonts w:ascii="Calibri" w:hAnsi="Calibri" w:cs="Calibri"/>
        </w:rPr>
        <w:t>;</w:t>
      </w:r>
    </w:p>
    <w:p w14:paraId="6D2354AE" w14:textId="1B871091" w:rsidR="007325BA" w:rsidRDefault="007325BA" w:rsidP="007325BA">
      <w:pPr>
        <w:pStyle w:val="Akapitzlist"/>
        <w:numPr>
          <w:ilvl w:val="3"/>
          <w:numId w:val="5"/>
        </w:numPr>
        <w:spacing w:line="276" w:lineRule="auto"/>
        <w:ind w:left="1418" w:hanging="283"/>
        <w:rPr>
          <w:rFonts w:ascii="Calibri" w:hAnsi="Calibri" w:cs="Calibri"/>
        </w:rPr>
      </w:pPr>
      <w:r>
        <w:rPr>
          <w:rFonts w:ascii="Calibri" w:hAnsi="Calibri" w:cs="Calibri"/>
        </w:rPr>
        <w:t xml:space="preserve">wystąpienia okoliczności, których </w:t>
      </w:r>
      <w:r w:rsidR="00301D65">
        <w:rPr>
          <w:rFonts w:ascii="Calibri" w:hAnsi="Calibri" w:cs="Calibri"/>
          <w:lang w:val="pl-PL"/>
        </w:rPr>
        <w:t xml:space="preserve">żadna ze Stron </w:t>
      </w:r>
      <w:r>
        <w:rPr>
          <w:rFonts w:ascii="Calibri" w:hAnsi="Calibri" w:cs="Calibri"/>
        </w:rPr>
        <w:t>nie był</w:t>
      </w:r>
      <w:r w:rsidR="00301D65">
        <w:rPr>
          <w:rFonts w:ascii="Calibri" w:hAnsi="Calibri" w:cs="Calibri"/>
          <w:lang w:val="pl-PL"/>
        </w:rPr>
        <w:t>a</w:t>
      </w:r>
      <w:r>
        <w:rPr>
          <w:rFonts w:ascii="Calibri" w:hAnsi="Calibri" w:cs="Calibri"/>
        </w:rPr>
        <w:t xml:space="preserve"> w stanie przewidzieć mimo zachowania należytej staranności;</w:t>
      </w:r>
    </w:p>
    <w:p w14:paraId="7F748B32" w14:textId="77777777" w:rsidR="007325BA" w:rsidRDefault="007325BA" w:rsidP="007325BA">
      <w:pPr>
        <w:pStyle w:val="Akapitzlist"/>
        <w:numPr>
          <w:ilvl w:val="3"/>
          <w:numId w:val="5"/>
        </w:numPr>
        <w:spacing w:line="276" w:lineRule="auto"/>
        <w:ind w:left="1418" w:hanging="283"/>
        <w:rPr>
          <w:rFonts w:ascii="Calibri" w:hAnsi="Calibri" w:cs="Calibri"/>
        </w:rPr>
      </w:pPr>
      <w:r>
        <w:rPr>
          <w:rFonts w:ascii="Calibri" w:hAnsi="Calibri" w:cs="Calibri"/>
        </w:rPr>
        <w:t xml:space="preserve">zaistnienia innych okoliczności niezależnych od Wykonawcy, a mających wpływ na termin realizacji przedmiotu </w:t>
      </w:r>
      <w:r w:rsidR="00265828">
        <w:rPr>
          <w:rFonts w:ascii="Calibri" w:hAnsi="Calibri" w:cs="Calibri"/>
          <w:lang w:val="pl-PL"/>
        </w:rPr>
        <w:t>U</w:t>
      </w:r>
      <w:r>
        <w:rPr>
          <w:rFonts w:ascii="Calibri" w:hAnsi="Calibri" w:cs="Calibri"/>
        </w:rPr>
        <w:t>mowy</w:t>
      </w:r>
      <w:r w:rsidR="00265828">
        <w:rPr>
          <w:rFonts w:ascii="Calibri" w:hAnsi="Calibri" w:cs="Calibri"/>
          <w:lang w:val="pl-PL"/>
        </w:rPr>
        <w:t>.</w:t>
      </w:r>
    </w:p>
    <w:p w14:paraId="350D0443" w14:textId="77777777" w:rsidR="00EC0D8C" w:rsidRDefault="00EC0D8C" w:rsidP="00EC0D8C">
      <w:pPr>
        <w:pStyle w:val="Akapitzlist"/>
        <w:numPr>
          <w:ilvl w:val="2"/>
          <w:numId w:val="5"/>
        </w:numPr>
        <w:tabs>
          <w:tab w:val="left" w:pos="142"/>
        </w:tabs>
        <w:spacing w:line="276" w:lineRule="auto"/>
        <w:ind w:left="851" w:hanging="425"/>
        <w:rPr>
          <w:rFonts w:ascii="Calibri" w:hAnsi="Calibri" w:cs="Calibri"/>
        </w:rPr>
      </w:pPr>
      <w:r>
        <w:rPr>
          <w:rFonts w:ascii="Calibri" w:hAnsi="Calibri" w:cs="Calibri"/>
        </w:rPr>
        <w:t>wysokość wynagrodzenia przysługującego Wykonawcy w przypadku:</w:t>
      </w:r>
    </w:p>
    <w:p w14:paraId="4F6944FF" w14:textId="731A55DB" w:rsidR="00EC0D8C" w:rsidRPr="00EC0D8C" w:rsidRDefault="00EC0D8C" w:rsidP="00EC0D8C">
      <w:pPr>
        <w:pStyle w:val="Akapitzlist"/>
        <w:numPr>
          <w:ilvl w:val="3"/>
          <w:numId w:val="5"/>
        </w:numPr>
        <w:tabs>
          <w:tab w:val="left" w:pos="142"/>
        </w:tabs>
        <w:spacing w:line="276" w:lineRule="auto"/>
        <w:ind w:left="1418" w:hanging="284"/>
        <w:rPr>
          <w:rFonts w:ascii="Calibri" w:hAnsi="Calibri" w:cs="Calibri"/>
        </w:rPr>
      </w:pPr>
      <w:r w:rsidRPr="00EC0D8C">
        <w:rPr>
          <w:rFonts w:ascii="Calibri" w:hAnsi="Calibri" w:cs="Calibri"/>
        </w:rPr>
        <w:t xml:space="preserve">wystąpienia dodatkowych dostaw, </w:t>
      </w:r>
      <w:r w:rsidRPr="00EC0D8C">
        <w:rPr>
          <w:rFonts w:ascii="Calibri" w:hAnsi="Calibri" w:cs="Calibri"/>
          <w:shd w:val="clear" w:color="auto" w:fill="FFFFFF"/>
        </w:rPr>
        <w:t xml:space="preserve">o ile stały się niezbędne i celowe, oraz nie powodują zmiany ogólnego charakteru umowy, z zastrzeżeniem, że </w:t>
      </w:r>
      <w:r w:rsidRPr="00EC0D8C">
        <w:rPr>
          <w:rFonts w:ascii="Calibri" w:hAnsi="Calibri" w:cs="Calibri"/>
        </w:rPr>
        <w:t xml:space="preserve">wartość każdej kolejnej zmiany nie przekroczy </w:t>
      </w:r>
      <w:r w:rsidR="00FB0C94" w:rsidRPr="00C9373E">
        <w:rPr>
          <w:rFonts w:ascii="Calibri" w:hAnsi="Calibri" w:cs="Calibri"/>
          <w:bCs/>
          <w:color w:val="000000" w:themeColor="text1"/>
          <w:lang w:val="pl-PL"/>
        </w:rPr>
        <w:t>5</w:t>
      </w:r>
      <w:r w:rsidRPr="00C9373E">
        <w:rPr>
          <w:rFonts w:ascii="Calibri" w:hAnsi="Calibri" w:cs="Calibri"/>
          <w:bCs/>
          <w:color w:val="000000" w:themeColor="text1"/>
          <w:lang w:val="pl-PL"/>
        </w:rPr>
        <w:t>0</w:t>
      </w:r>
      <w:r w:rsidRPr="00C9373E">
        <w:rPr>
          <w:rFonts w:ascii="Calibri" w:hAnsi="Calibri" w:cs="Calibri"/>
          <w:bCs/>
          <w:color w:val="000000" w:themeColor="text1"/>
        </w:rPr>
        <w:t xml:space="preserve"> %</w:t>
      </w:r>
      <w:r w:rsidRPr="00FB0C94">
        <w:rPr>
          <w:rFonts w:ascii="Calibri" w:hAnsi="Calibri" w:cs="Calibri"/>
          <w:color w:val="538135" w:themeColor="accent6" w:themeShade="BF"/>
          <w:lang w:val="pl-PL"/>
        </w:rPr>
        <w:t xml:space="preserve"> </w:t>
      </w:r>
      <w:r w:rsidRPr="00EC0D8C">
        <w:rPr>
          <w:rFonts w:ascii="Calibri" w:hAnsi="Calibri" w:cs="Calibri"/>
          <w:lang w:val="pl-PL"/>
        </w:rPr>
        <w:t>pierwotnej</w:t>
      </w:r>
      <w:r w:rsidRPr="00EC0D8C">
        <w:rPr>
          <w:rFonts w:ascii="Calibri" w:hAnsi="Calibri" w:cs="Calibri"/>
        </w:rPr>
        <w:t xml:space="preserve"> wartości wynagrodzenia umownego brutto, o którym mowa w § </w:t>
      </w:r>
      <w:r w:rsidR="00265828">
        <w:rPr>
          <w:rFonts w:ascii="Calibri" w:hAnsi="Calibri" w:cs="Calibri"/>
          <w:lang w:val="pl-PL"/>
        </w:rPr>
        <w:t xml:space="preserve">5 ust. </w:t>
      </w:r>
      <w:r w:rsidR="00C9373E">
        <w:rPr>
          <w:rFonts w:ascii="Calibri" w:hAnsi="Calibri" w:cs="Calibri"/>
          <w:lang w:val="pl-PL"/>
        </w:rPr>
        <w:t>1</w:t>
      </w:r>
      <w:r w:rsidR="00265828">
        <w:rPr>
          <w:rFonts w:ascii="Calibri" w:hAnsi="Calibri" w:cs="Calibri"/>
          <w:lang w:val="pl-PL"/>
        </w:rPr>
        <w:t xml:space="preserve"> U</w:t>
      </w:r>
      <w:r w:rsidRPr="00EC0D8C">
        <w:rPr>
          <w:rFonts w:ascii="Calibri" w:hAnsi="Calibri" w:cs="Calibri"/>
        </w:rPr>
        <w:t>mowy;</w:t>
      </w:r>
    </w:p>
    <w:p w14:paraId="1488CF7E" w14:textId="64FBF9E3" w:rsidR="00EC0D8C" w:rsidRPr="00EC0D8C" w:rsidRDefault="00EC0D8C" w:rsidP="003706C1">
      <w:pPr>
        <w:pStyle w:val="Akapitzlist"/>
        <w:numPr>
          <w:ilvl w:val="3"/>
          <w:numId w:val="5"/>
        </w:numPr>
        <w:tabs>
          <w:tab w:val="left" w:pos="142"/>
        </w:tabs>
        <w:spacing w:line="276" w:lineRule="auto"/>
        <w:ind w:left="1418" w:hanging="284"/>
        <w:rPr>
          <w:rFonts w:ascii="Calibri" w:hAnsi="Calibri" w:cs="Calibri"/>
        </w:rPr>
      </w:pPr>
      <w:r w:rsidRPr="00EC0D8C">
        <w:rPr>
          <w:rFonts w:ascii="Calibri" w:hAnsi="Calibri" w:cs="Calibri"/>
        </w:rPr>
        <w:t xml:space="preserve">wystąpienia okoliczności, których </w:t>
      </w:r>
      <w:r w:rsidR="00C10153">
        <w:rPr>
          <w:rFonts w:ascii="Calibri" w:hAnsi="Calibri" w:cs="Calibri"/>
          <w:lang w:val="pl-PL"/>
        </w:rPr>
        <w:t>S</w:t>
      </w:r>
      <w:r w:rsidRPr="00EC0D8C">
        <w:rPr>
          <w:rFonts w:ascii="Calibri" w:hAnsi="Calibri" w:cs="Calibri"/>
        </w:rPr>
        <w:t>trony nie były w stanie przewidzieć mimo zachowania należytej staranności;</w:t>
      </w:r>
    </w:p>
    <w:p w14:paraId="5F8CDAFB" w14:textId="77777777" w:rsidR="000E7317" w:rsidRDefault="00EC0D8C" w:rsidP="003706C1">
      <w:pPr>
        <w:pStyle w:val="Akapitzlist"/>
        <w:numPr>
          <w:ilvl w:val="3"/>
          <w:numId w:val="5"/>
        </w:numPr>
        <w:tabs>
          <w:tab w:val="left" w:pos="142"/>
        </w:tabs>
        <w:spacing w:line="276" w:lineRule="auto"/>
        <w:ind w:left="1418" w:hanging="284"/>
        <w:rPr>
          <w:rFonts w:ascii="Calibri" w:hAnsi="Calibri" w:cs="Calibri"/>
        </w:rPr>
      </w:pPr>
      <w:r w:rsidRPr="00EC0D8C">
        <w:rPr>
          <w:rFonts w:ascii="Calibri" w:hAnsi="Calibri" w:cs="Calibri"/>
        </w:rPr>
        <w:t>zaistnienia innych okoliczności niezależnych od Wykonawcy, a mających wpływ na termin realizacji przedmiotu</w:t>
      </w:r>
      <w:r w:rsidR="000E7317">
        <w:rPr>
          <w:rFonts w:ascii="Calibri" w:hAnsi="Calibri" w:cs="Calibri"/>
          <w:lang w:val="pl-PL"/>
        </w:rPr>
        <w:t xml:space="preserve"> U</w:t>
      </w:r>
      <w:r w:rsidRPr="00EC0D8C">
        <w:rPr>
          <w:rFonts w:ascii="Calibri" w:hAnsi="Calibri" w:cs="Calibri"/>
        </w:rPr>
        <w:t>mowy</w:t>
      </w:r>
      <w:r w:rsidR="000E7317">
        <w:rPr>
          <w:rFonts w:ascii="Calibri" w:hAnsi="Calibri" w:cs="Calibri"/>
          <w:lang w:val="pl-PL"/>
        </w:rPr>
        <w:t>;</w:t>
      </w:r>
    </w:p>
    <w:p w14:paraId="39B9B097" w14:textId="5CFF5495" w:rsidR="00EC0D8C" w:rsidRDefault="00EC0D8C" w:rsidP="003706C1">
      <w:pPr>
        <w:pStyle w:val="Akapitzlist"/>
        <w:numPr>
          <w:ilvl w:val="2"/>
          <w:numId w:val="5"/>
        </w:numPr>
        <w:tabs>
          <w:tab w:val="left" w:pos="142"/>
        </w:tabs>
        <w:spacing w:line="276" w:lineRule="auto"/>
        <w:ind w:left="709" w:hanging="425"/>
        <w:rPr>
          <w:rFonts w:ascii="Calibri" w:hAnsi="Calibri" w:cs="Calibri"/>
        </w:rPr>
      </w:pPr>
      <w:r>
        <w:rPr>
          <w:rFonts w:ascii="Calibri" w:hAnsi="Calibri" w:cs="Calibri"/>
        </w:rPr>
        <w:t xml:space="preserve">zmiana innych postanowień </w:t>
      </w:r>
      <w:r w:rsidR="00C10153">
        <w:rPr>
          <w:rFonts w:ascii="Calibri" w:hAnsi="Calibri" w:cs="Calibri"/>
          <w:lang w:val="pl-PL"/>
        </w:rPr>
        <w:t>U</w:t>
      </w:r>
      <w:r>
        <w:rPr>
          <w:rFonts w:ascii="Calibri" w:hAnsi="Calibri" w:cs="Calibri"/>
        </w:rPr>
        <w:t>mowy – w przypadku wystąpienia dodatkowych dostaw lub innych zamówień powiązanych, niezbędnych do prawidłowego wykonania zamówienia podstawowego, których wykonanie stało się konieczne lub celowe i które mają wpływ na realizację niniejsze</w:t>
      </w:r>
      <w:r w:rsidR="00301D65">
        <w:rPr>
          <w:rFonts w:ascii="Calibri" w:hAnsi="Calibri" w:cs="Calibri"/>
          <w:lang w:val="pl-PL"/>
        </w:rPr>
        <w:t>j Umowy</w:t>
      </w:r>
      <w:r>
        <w:rPr>
          <w:rFonts w:ascii="Calibri" w:hAnsi="Calibri" w:cs="Calibri"/>
        </w:rPr>
        <w:t>;</w:t>
      </w:r>
    </w:p>
    <w:p w14:paraId="23B86FCB" w14:textId="36717B93" w:rsidR="00174752" w:rsidRDefault="007678BD" w:rsidP="003706C1">
      <w:pPr>
        <w:widowControl/>
        <w:numPr>
          <w:ilvl w:val="2"/>
          <w:numId w:val="5"/>
        </w:numPr>
        <w:suppressAutoHyphens w:val="0"/>
        <w:spacing w:line="276" w:lineRule="auto"/>
        <w:ind w:left="709" w:hanging="425"/>
        <w:rPr>
          <w:rFonts w:ascii="Calibri" w:hAnsi="Calibri" w:cs="Calibri"/>
        </w:rPr>
      </w:pPr>
      <w:r>
        <w:rPr>
          <w:rFonts w:ascii="Calibri" w:hAnsi="Calibri" w:cs="Calibri"/>
        </w:rPr>
        <w:t xml:space="preserve">zmiany zakresu rzeczowo – finansowego </w:t>
      </w:r>
      <w:r w:rsidR="00301D65">
        <w:rPr>
          <w:rFonts w:ascii="Calibri" w:hAnsi="Calibri" w:cs="Calibri"/>
        </w:rPr>
        <w:t>U</w:t>
      </w:r>
      <w:r>
        <w:rPr>
          <w:rFonts w:ascii="Calibri" w:hAnsi="Calibri" w:cs="Calibri"/>
        </w:rPr>
        <w:t xml:space="preserve">mowy w przypadku wystąpienia obiektywnych okoliczności skutkujących koniecznością zmiany w trakcie realizacji </w:t>
      </w:r>
      <w:r w:rsidR="00A814B7">
        <w:rPr>
          <w:rFonts w:ascii="Calibri" w:hAnsi="Calibri" w:cs="Calibri"/>
        </w:rPr>
        <w:t>U</w:t>
      </w:r>
      <w:r>
        <w:rPr>
          <w:rFonts w:ascii="Calibri" w:hAnsi="Calibri" w:cs="Calibri"/>
        </w:rPr>
        <w:t>mowy zakre</w:t>
      </w:r>
      <w:r w:rsidR="00AC7440">
        <w:rPr>
          <w:rFonts w:ascii="Calibri" w:hAnsi="Calibri" w:cs="Calibri"/>
        </w:rPr>
        <w:t>su rzeczowo – finansowego</w:t>
      </w:r>
      <w:r w:rsidR="00CB5D46">
        <w:rPr>
          <w:rFonts w:ascii="Calibri" w:hAnsi="Calibri" w:cs="Calibri"/>
        </w:rPr>
        <w:t>;</w:t>
      </w:r>
    </w:p>
    <w:p w14:paraId="75A5778A" w14:textId="6E4D207F" w:rsidR="00707A1B" w:rsidRPr="00675B73" w:rsidRDefault="00707A1B" w:rsidP="003706C1">
      <w:pPr>
        <w:widowControl/>
        <w:numPr>
          <w:ilvl w:val="2"/>
          <w:numId w:val="5"/>
        </w:numPr>
        <w:suppressAutoHyphens w:val="0"/>
        <w:spacing w:line="276" w:lineRule="auto"/>
        <w:ind w:left="709" w:hanging="425"/>
        <w:rPr>
          <w:rFonts w:ascii="Calibri" w:hAnsi="Calibri" w:cs="Calibri"/>
        </w:rPr>
      </w:pPr>
      <w:r w:rsidRPr="00675B73">
        <w:rPr>
          <w:rFonts w:ascii="Calibri" w:hAnsi="Calibri" w:cs="Calibri"/>
        </w:rPr>
        <w:t>zmiany trybu, zasad i terminów rozliczeń wynagrodzenia Wykonawcy w przypadku zaistnienia okoliczności uzasadniających taką zmianę</w:t>
      </w:r>
      <w:r w:rsidR="00301D65">
        <w:rPr>
          <w:rFonts w:ascii="Calibri" w:hAnsi="Calibri" w:cs="Calibri"/>
        </w:rPr>
        <w:t>.</w:t>
      </w:r>
    </w:p>
    <w:p w14:paraId="2A32969D" w14:textId="77777777" w:rsidR="00C10153" w:rsidRDefault="007678BD" w:rsidP="00C10153">
      <w:pPr>
        <w:pStyle w:val="Akapitzlist"/>
        <w:numPr>
          <w:ilvl w:val="0"/>
          <w:numId w:val="5"/>
        </w:numPr>
        <w:suppressAutoHyphens/>
        <w:spacing w:line="276" w:lineRule="auto"/>
        <w:contextualSpacing w:val="0"/>
        <w:rPr>
          <w:rFonts w:ascii="Calibri" w:hAnsi="Calibri" w:cs="Calibri"/>
        </w:rPr>
      </w:pPr>
      <w:r w:rsidRPr="00AC0D62">
        <w:rPr>
          <w:rFonts w:ascii="Calibri" w:hAnsi="Calibri" w:cs="Calibri"/>
        </w:rPr>
        <w:t xml:space="preserve">Zmiana </w:t>
      </w:r>
      <w:r w:rsidR="003706C1">
        <w:rPr>
          <w:rFonts w:ascii="Calibri" w:hAnsi="Calibri" w:cs="Calibri"/>
          <w:lang w:val="pl-PL"/>
        </w:rPr>
        <w:t>U</w:t>
      </w:r>
      <w:r w:rsidRPr="00AC0D62">
        <w:rPr>
          <w:rFonts w:ascii="Calibri" w:hAnsi="Calibri" w:cs="Calibri"/>
        </w:rPr>
        <w:t>mowy może być dokonana przed zakończeniem faktycznej realizacji jej przedmiotu, na wniosek z powołaniem się na o</w:t>
      </w:r>
      <w:r w:rsidR="00565E35" w:rsidRPr="00AC0D62">
        <w:rPr>
          <w:rFonts w:ascii="Calibri" w:hAnsi="Calibri" w:cs="Calibri"/>
        </w:rPr>
        <w:t>koliczności wymienione w niniejszym paragrafie.</w:t>
      </w:r>
      <w:r w:rsidRPr="00AC0D62">
        <w:rPr>
          <w:rFonts w:ascii="Calibri" w:hAnsi="Calibri" w:cs="Calibri"/>
        </w:rPr>
        <w:t xml:space="preserve"> Wniosek powinien być uzasadniony.</w:t>
      </w:r>
    </w:p>
    <w:p w14:paraId="295ECF9C" w14:textId="234DD4D5" w:rsidR="005B506E" w:rsidRDefault="005B506E" w:rsidP="005B506E">
      <w:pPr>
        <w:numPr>
          <w:ilvl w:val="0"/>
          <w:numId w:val="5"/>
        </w:numPr>
        <w:suppressAutoHyphens w:val="0"/>
        <w:autoSpaceDE w:val="0"/>
        <w:spacing w:line="276" w:lineRule="auto"/>
        <w:contextualSpacing/>
        <w:jc w:val="both"/>
        <w:rPr>
          <w:rFonts w:asciiTheme="minorHAnsi" w:eastAsiaTheme="minorEastAsia" w:hAnsiTheme="minorHAnsi" w:cstheme="minorHAnsi"/>
          <w:kern w:val="0"/>
        </w:rPr>
      </w:pPr>
      <w:r>
        <w:rPr>
          <w:rFonts w:asciiTheme="minorHAnsi" w:hAnsiTheme="minorHAnsi" w:cstheme="minorHAnsi"/>
        </w:rPr>
        <w:t>Zmiana umowy wymaga zachowania formy pisemnej lub formy elektronicznej w rozumieniu art. 78</w:t>
      </w:r>
      <w:r>
        <w:rPr>
          <w:rFonts w:asciiTheme="minorHAnsi" w:hAnsiTheme="minorHAnsi" w:cstheme="minorHAnsi"/>
          <w:vertAlign w:val="superscript"/>
        </w:rPr>
        <w:t xml:space="preserve">1 </w:t>
      </w:r>
      <w:r>
        <w:rPr>
          <w:rFonts w:asciiTheme="minorHAnsi" w:hAnsiTheme="minorHAnsi" w:cstheme="minorHAnsi"/>
        </w:rPr>
        <w:t xml:space="preserve">Kodeksu cywilnego, pod rygorem nieważności, oprócz wyjątków określonych niniejszą </w:t>
      </w:r>
      <w:r w:rsidR="00301D65">
        <w:rPr>
          <w:rFonts w:asciiTheme="minorHAnsi" w:hAnsiTheme="minorHAnsi" w:cstheme="minorHAnsi"/>
        </w:rPr>
        <w:t>U</w:t>
      </w:r>
      <w:r>
        <w:rPr>
          <w:rFonts w:asciiTheme="minorHAnsi" w:hAnsiTheme="minorHAnsi" w:cstheme="minorHAnsi"/>
        </w:rPr>
        <w:t>mową.</w:t>
      </w:r>
    </w:p>
    <w:p w14:paraId="7DC55497" w14:textId="5D1B809F" w:rsidR="00D71DD5" w:rsidRPr="00C10153" w:rsidRDefault="00D71DD5" w:rsidP="00C10153">
      <w:pPr>
        <w:pStyle w:val="Akapitzlist"/>
        <w:numPr>
          <w:ilvl w:val="0"/>
          <w:numId w:val="5"/>
        </w:numPr>
        <w:suppressAutoHyphens/>
        <w:spacing w:line="276" w:lineRule="auto"/>
        <w:contextualSpacing w:val="0"/>
        <w:rPr>
          <w:rFonts w:ascii="Calibri" w:hAnsi="Calibri" w:cs="Calibri"/>
        </w:rPr>
      </w:pPr>
      <w:r w:rsidRPr="00C10153">
        <w:rPr>
          <w:rFonts w:ascii="Calibri" w:hAnsi="Calibri" w:cs="Calibri"/>
        </w:rPr>
        <w:t xml:space="preserve">W razie wątpliwości, przyjmuje się, że nie stanowią zmiany </w:t>
      </w:r>
      <w:r w:rsidR="003706C1" w:rsidRPr="00C10153">
        <w:rPr>
          <w:rFonts w:ascii="Calibri" w:hAnsi="Calibri" w:cs="Calibri"/>
          <w:lang w:val="pl-PL"/>
        </w:rPr>
        <w:t>U</w:t>
      </w:r>
      <w:r w:rsidRPr="00C10153">
        <w:rPr>
          <w:rFonts w:ascii="Calibri" w:hAnsi="Calibri" w:cs="Calibri"/>
        </w:rPr>
        <w:t>mowy następujące przypadki:</w:t>
      </w:r>
    </w:p>
    <w:p w14:paraId="164B195F" w14:textId="51B7567A" w:rsidR="00D71DD5" w:rsidRPr="00AC0D62" w:rsidRDefault="00D71DD5" w:rsidP="004407C0">
      <w:pPr>
        <w:widowControl/>
        <w:numPr>
          <w:ilvl w:val="0"/>
          <w:numId w:val="6"/>
        </w:numPr>
        <w:suppressAutoHyphens w:val="0"/>
        <w:spacing w:line="276" w:lineRule="auto"/>
        <w:ind w:left="567" w:hanging="283"/>
        <w:rPr>
          <w:rFonts w:ascii="Calibri" w:hAnsi="Calibri" w:cs="Calibri"/>
        </w:rPr>
      </w:pPr>
      <w:r w:rsidRPr="00AC0D62">
        <w:rPr>
          <w:rFonts w:ascii="Calibri" w:hAnsi="Calibri" w:cs="Calibri"/>
        </w:rPr>
        <w:t xml:space="preserve">dane związane z obsługą administracyjno-organizacyjną </w:t>
      </w:r>
      <w:r w:rsidR="00C10153">
        <w:rPr>
          <w:rFonts w:ascii="Calibri" w:hAnsi="Calibri" w:cs="Calibri"/>
        </w:rPr>
        <w:t>U</w:t>
      </w:r>
      <w:r w:rsidRPr="00AC0D62">
        <w:rPr>
          <w:rFonts w:ascii="Calibri" w:hAnsi="Calibri" w:cs="Calibri"/>
        </w:rPr>
        <w:t>mowy,</w:t>
      </w:r>
    </w:p>
    <w:p w14:paraId="5A19165F" w14:textId="77777777" w:rsidR="00D71DD5" w:rsidRPr="00AC0D62" w:rsidRDefault="00D71DD5" w:rsidP="004407C0">
      <w:pPr>
        <w:widowControl/>
        <w:numPr>
          <w:ilvl w:val="0"/>
          <w:numId w:val="6"/>
        </w:numPr>
        <w:suppressAutoHyphens w:val="0"/>
        <w:spacing w:line="276" w:lineRule="auto"/>
        <w:ind w:left="567" w:hanging="283"/>
        <w:rPr>
          <w:rFonts w:ascii="Calibri" w:hAnsi="Calibri" w:cs="Calibri"/>
        </w:rPr>
      </w:pPr>
      <w:r w:rsidRPr="00AC0D62">
        <w:rPr>
          <w:rFonts w:ascii="Calibri" w:hAnsi="Calibri" w:cs="Calibri"/>
        </w:rPr>
        <w:t xml:space="preserve">dane teleadresowe, </w:t>
      </w:r>
    </w:p>
    <w:p w14:paraId="0F7C1195" w14:textId="77777777" w:rsidR="00D71DD5" w:rsidRPr="00AC0D62" w:rsidRDefault="00D71DD5" w:rsidP="004407C0">
      <w:pPr>
        <w:widowControl/>
        <w:numPr>
          <w:ilvl w:val="0"/>
          <w:numId w:val="6"/>
        </w:numPr>
        <w:suppressAutoHyphens w:val="0"/>
        <w:spacing w:line="276" w:lineRule="auto"/>
        <w:ind w:left="567" w:hanging="283"/>
        <w:rPr>
          <w:rFonts w:ascii="Calibri" w:hAnsi="Calibri" w:cs="Calibri"/>
        </w:rPr>
      </w:pPr>
      <w:r w:rsidRPr="00AC0D62">
        <w:rPr>
          <w:rFonts w:ascii="Calibri" w:hAnsi="Calibri" w:cs="Calibri"/>
        </w:rPr>
        <w:t>dane rejestrowe,</w:t>
      </w:r>
    </w:p>
    <w:p w14:paraId="25BB3727" w14:textId="43B3617D" w:rsidR="00D71DD5" w:rsidRPr="00AC0D62" w:rsidRDefault="00D71DD5" w:rsidP="004407C0">
      <w:pPr>
        <w:widowControl/>
        <w:numPr>
          <w:ilvl w:val="0"/>
          <w:numId w:val="6"/>
        </w:numPr>
        <w:suppressAutoHyphens w:val="0"/>
        <w:spacing w:line="276" w:lineRule="auto"/>
        <w:ind w:left="567" w:hanging="283"/>
        <w:rPr>
          <w:rFonts w:ascii="Calibri" w:hAnsi="Calibri" w:cs="Calibri"/>
        </w:rPr>
      </w:pPr>
      <w:r w:rsidRPr="00AC0D62">
        <w:rPr>
          <w:rFonts w:ascii="Calibri" w:hAnsi="Calibri" w:cs="Calibri"/>
        </w:rPr>
        <w:t xml:space="preserve">będące następstwem sukcesji uniwersalnej po jednej ze Stron </w:t>
      </w:r>
      <w:r w:rsidR="00C10153">
        <w:rPr>
          <w:rFonts w:ascii="Calibri" w:hAnsi="Calibri" w:cs="Calibri"/>
        </w:rPr>
        <w:t>U</w:t>
      </w:r>
      <w:r w:rsidRPr="00AC0D62">
        <w:rPr>
          <w:rFonts w:ascii="Calibri" w:hAnsi="Calibri" w:cs="Calibri"/>
        </w:rPr>
        <w:t>mowy,</w:t>
      </w:r>
    </w:p>
    <w:p w14:paraId="1A3FAB96" w14:textId="77777777" w:rsidR="008B222C" w:rsidRPr="00AC0D62" w:rsidRDefault="00D71DD5" w:rsidP="004407C0">
      <w:pPr>
        <w:widowControl/>
        <w:numPr>
          <w:ilvl w:val="0"/>
          <w:numId w:val="6"/>
        </w:numPr>
        <w:suppressAutoHyphens w:val="0"/>
        <w:spacing w:line="276" w:lineRule="auto"/>
        <w:ind w:left="567" w:hanging="283"/>
        <w:rPr>
          <w:rFonts w:ascii="Calibri" w:hAnsi="Calibri" w:cs="Calibri"/>
        </w:rPr>
      </w:pPr>
      <w:r w:rsidRPr="00AC0D62">
        <w:rPr>
          <w:rFonts w:ascii="Calibri" w:hAnsi="Calibri" w:cs="Calibri"/>
        </w:rPr>
        <w:t>błędy pisarskie, oczywiste, rachunkowe.</w:t>
      </w:r>
      <w:r w:rsidR="00BB4EBB" w:rsidRPr="00AC0D62">
        <w:rPr>
          <w:rFonts w:ascii="Calibri" w:hAnsi="Calibri" w:cs="Calibri"/>
        </w:rPr>
        <w:t xml:space="preserve"> </w:t>
      </w:r>
    </w:p>
    <w:p w14:paraId="17A659DC" w14:textId="782F09B9" w:rsidR="005F32B2" w:rsidRDefault="005F32B2" w:rsidP="005F32B2">
      <w:pPr>
        <w:autoSpaceDN w:val="0"/>
        <w:adjustRightInd w:val="0"/>
        <w:rPr>
          <w:rFonts w:ascii="Calibri" w:eastAsia="Times New Roman" w:hAnsi="Calibri" w:cs="Calibri"/>
          <w:lang w:eastAsia="hi-IN" w:bidi="hi-IN"/>
        </w:rPr>
      </w:pPr>
      <w:r>
        <w:rPr>
          <w:rFonts w:ascii="Calibri" w:eastAsia="Times New Roman" w:hAnsi="Calibri" w:cs="Calibri"/>
          <w:lang w:eastAsia="hi-IN" w:bidi="hi-IN"/>
        </w:rPr>
        <w:t xml:space="preserve"> O wystąpieniu wskazanych wyżej przypadków</w:t>
      </w:r>
      <w:r w:rsidR="00C10153">
        <w:rPr>
          <w:rFonts w:ascii="Calibri" w:eastAsia="Times New Roman" w:hAnsi="Calibri" w:cs="Calibri"/>
          <w:lang w:eastAsia="hi-IN" w:bidi="hi-IN"/>
        </w:rPr>
        <w:t xml:space="preserve"> S</w:t>
      </w:r>
      <w:r>
        <w:rPr>
          <w:rFonts w:ascii="Calibri" w:eastAsia="Times New Roman" w:hAnsi="Calibri" w:cs="Calibri"/>
          <w:lang w:eastAsia="hi-IN" w:bidi="hi-IN"/>
        </w:rPr>
        <w:t>trony są zobowiązane powiadamiać się wzajemnie.</w:t>
      </w:r>
    </w:p>
    <w:p w14:paraId="293DD2FE" w14:textId="77777777" w:rsidR="00690C7B" w:rsidRDefault="00690C7B" w:rsidP="00A9097F">
      <w:pPr>
        <w:spacing w:line="276" w:lineRule="auto"/>
        <w:rPr>
          <w:rFonts w:ascii="Calibri" w:hAnsi="Calibri" w:cs="Calibri"/>
          <w:b/>
          <w:color w:val="000000"/>
        </w:rPr>
      </w:pPr>
    </w:p>
    <w:p w14:paraId="6D63677F" w14:textId="77777777" w:rsidR="00E30485" w:rsidRDefault="00E30485" w:rsidP="00D477FE">
      <w:pPr>
        <w:spacing w:line="276" w:lineRule="auto"/>
        <w:ind w:left="75"/>
        <w:rPr>
          <w:rFonts w:ascii="Calibri" w:hAnsi="Calibri" w:cs="Calibri"/>
          <w:b/>
          <w:color w:val="000000"/>
        </w:rPr>
      </w:pPr>
    </w:p>
    <w:p w14:paraId="2721A0A3" w14:textId="43ECC58C" w:rsidR="00AC65B2" w:rsidRPr="00693E1D" w:rsidRDefault="00AC65B2" w:rsidP="00D477FE">
      <w:pPr>
        <w:spacing w:line="276" w:lineRule="auto"/>
        <w:ind w:left="75"/>
        <w:rPr>
          <w:rFonts w:ascii="Calibri" w:hAnsi="Calibri" w:cs="Calibri"/>
          <w:b/>
          <w:color w:val="000000"/>
        </w:rPr>
      </w:pPr>
      <w:r w:rsidRPr="009237F6">
        <w:rPr>
          <w:rFonts w:ascii="Calibri" w:hAnsi="Calibri" w:cs="Calibri"/>
          <w:b/>
          <w:color w:val="000000"/>
        </w:rPr>
        <w:t>§</w:t>
      </w:r>
      <w:r w:rsidR="00116D4E" w:rsidRPr="009237F6">
        <w:rPr>
          <w:rFonts w:ascii="Calibri" w:hAnsi="Calibri" w:cs="Calibri"/>
          <w:b/>
          <w:color w:val="000000"/>
        </w:rPr>
        <w:t xml:space="preserve"> </w:t>
      </w:r>
      <w:r w:rsidR="005B5CD7" w:rsidRPr="009237F6">
        <w:rPr>
          <w:rFonts w:ascii="Calibri" w:hAnsi="Calibri" w:cs="Calibri"/>
          <w:b/>
          <w:color w:val="000000"/>
        </w:rPr>
        <w:t>1</w:t>
      </w:r>
      <w:r w:rsidR="006228B8">
        <w:rPr>
          <w:rFonts w:ascii="Calibri" w:hAnsi="Calibri" w:cs="Calibri"/>
          <w:b/>
          <w:color w:val="000000"/>
        </w:rPr>
        <w:t>3</w:t>
      </w:r>
    </w:p>
    <w:p w14:paraId="501C4A82" w14:textId="77777777" w:rsidR="00E6448C" w:rsidRPr="00693E1D" w:rsidRDefault="00E6448C" w:rsidP="00C5498A">
      <w:pPr>
        <w:spacing w:line="276" w:lineRule="auto"/>
        <w:ind w:left="75"/>
        <w:rPr>
          <w:rFonts w:ascii="Calibri" w:hAnsi="Calibri" w:cs="Calibri"/>
          <w:b/>
          <w:color w:val="000000"/>
        </w:rPr>
      </w:pPr>
      <w:r w:rsidRPr="00693E1D">
        <w:rPr>
          <w:rFonts w:ascii="Calibri" w:hAnsi="Calibri" w:cs="Calibri"/>
          <w:b/>
          <w:color w:val="000000"/>
        </w:rPr>
        <w:t>Postanowienia końcowe</w:t>
      </w:r>
    </w:p>
    <w:p w14:paraId="56DD2AC8" w14:textId="3DD37F33" w:rsidR="00C918A5" w:rsidRPr="00C918A5" w:rsidRDefault="00D71DD5" w:rsidP="00C918A5">
      <w:pPr>
        <w:widowControl/>
        <w:numPr>
          <w:ilvl w:val="0"/>
          <w:numId w:val="3"/>
        </w:numPr>
        <w:suppressAutoHyphens w:val="0"/>
        <w:autoSpaceDE w:val="0"/>
        <w:autoSpaceDN w:val="0"/>
        <w:adjustRightInd w:val="0"/>
        <w:spacing w:line="276" w:lineRule="auto"/>
        <w:ind w:left="426" w:hanging="426"/>
        <w:rPr>
          <w:rFonts w:ascii="Calibri" w:hAnsi="Calibri" w:cs="Calibri"/>
        </w:rPr>
      </w:pPr>
      <w:r w:rsidRPr="00693E1D">
        <w:rPr>
          <w:rFonts w:ascii="Calibri" w:hAnsi="Calibri" w:cs="Calibri"/>
        </w:rPr>
        <w:t xml:space="preserve">W sprawach nieuregulowanych niniejszą </w:t>
      </w:r>
      <w:r w:rsidR="00F36575">
        <w:rPr>
          <w:rFonts w:ascii="Calibri" w:hAnsi="Calibri" w:cs="Calibri"/>
        </w:rPr>
        <w:t>U</w:t>
      </w:r>
      <w:r w:rsidRPr="00693E1D">
        <w:rPr>
          <w:rFonts w:ascii="Calibri" w:hAnsi="Calibri" w:cs="Calibri"/>
        </w:rPr>
        <w:t xml:space="preserve">mową mają zastosowanie odpowiednie przepisy </w:t>
      </w:r>
      <w:r>
        <w:rPr>
          <w:rFonts w:ascii="Calibri" w:hAnsi="Calibri" w:cs="Calibri"/>
          <w:color w:val="000000"/>
        </w:rPr>
        <w:t>Ko</w:t>
      </w:r>
      <w:r w:rsidR="00C5498A">
        <w:rPr>
          <w:rFonts w:ascii="Calibri" w:hAnsi="Calibri" w:cs="Calibri"/>
          <w:color w:val="000000"/>
        </w:rPr>
        <w:t>deks</w:t>
      </w:r>
      <w:r w:rsidR="005F32B2">
        <w:rPr>
          <w:rFonts w:ascii="Calibri" w:hAnsi="Calibri" w:cs="Calibri"/>
          <w:color w:val="000000"/>
        </w:rPr>
        <w:t>u</w:t>
      </w:r>
      <w:r w:rsidR="00C5498A">
        <w:rPr>
          <w:rFonts w:ascii="Calibri" w:hAnsi="Calibri" w:cs="Calibri"/>
          <w:color w:val="000000"/>
        </w:rPr>
        <w:t xml:space="preserve"> Cywiln</w:t>
      </w:r>
      <w:r w:rsidR="005F32B2">
        <w:rPr>
          <w:rFonts w:ascii="Calibri" w:hAnsi="Calibri" w:cs="Calibri"/>
          <w:color w:val="000000"/>
        </w:rPr>
        <w:t>ego</w:t>
      </w:r>
      <w:r w:rsidR="00C5498A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 xml:space="preserve">i ustawy </w:t>
      </w:r>
      <w:proofErr w:type="spellStart"/>
      <w:r w:rsidR="005F32B2">
        <w:rPr>
          <w:rFonts w:ascii="Calibri" w:hAnsi="Calibri" w:cs="Calibri"/>
          <w:color w:val="000000"/>
        </w:rPr>
        <w:t>pzp</w:t>
      </w:r>
      <w:proofErr w:type="spellEnd"/>
      <w:r w:rsidR="00C918A5">
        <w:rPr>
          <w:rFonts w:ascii="Calibri" w:hAnsi="Calibri" w:cs="Calibri"/>
          <w:color w:val="000000"/>
        </w:rPr>
        <w:t xml:space="preserve"> oraz ustawą z</w:t>
      </w:r>
      <w:r w:rsidR="00C918A5" w:rsidRPr="00C918A5">
        <w:rPr>
          <w:rFonts w:ascii="Calibri" w:hAnsi="Calibri" w:cs="Calibri"/>
        </w:rPr>
        <w:t xml:space="preserve"> dnia 16 kwietnia 2004 roku o wyrobach budowlanych (Dz. U. z 2021 r. poz. 1213 ze zm.)</w:t>
      </w:r>
      <w:r w:rsidR="00C918A5">
        <w:rPr>
          <w:rFonts w:ascii="Calibri" w:hAnsi="Calibri" w:cs="Calibri"/>
        </w:rPr>
        <w:t>.</w:t>
      </w:r>
    </w:p>
    <w:p w14:paraId="41051BB1" w14:textId="77777777" w:rsidR="005F32B2" w:rsidRDefault="001F733B" w:rsidP="005F32B2">
      <w:pPr>
        <w:numPr>
          <w:ilvl w:val="0"/>
          <w:numId w:val="3"/>
        </w:numPr>
        <w:autoSpaceDE w:val="0"/>
        <w:spacing w:line="276" w:lineRule="auto"/>
        <w:ind w:left="426" w:hanging="426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Zakazuje się przelewu wierzytelności wynikającej z niniejszej </w:t>
      </w:r>
      <w:r w:rsidR="005F32B2">
        <w:rPr>
          <w:rFonts w:ascii="Calibri" w:hAnsi="Calibri" w:cs="Calibri"/>
          <w:color w:val="000000"/>
        </w:rPr>
        <w:t>U</w:t>
      </w:r>
      <w:r>
        <w:rPr>
          <w:rFonts w:ascii="Calibri" w:hAnsi="Calibri" w:cs="Calibri"/>
          <w:color w:val="000000"/>
        </w:rPr>
        <w:t>mowy be</w:t>
      </w:r>
      <w:r w:rsidR="009237F6">
        <w:rPr>
          <w:rFonts w:ascii="Calibri" w:hAnsi="Calibri" w:cs="Calibri"/>
          <w:color w:val="000000"/>
        </w:rPr>
        <w:t>z zgody Zamawiającego wyrażonej</w:t>
      </w:r>
      <w:r w:rsidR="005F32B2">
        <w:rPr>
          <w:rFonts w:ascii="Calibri" w:hAnsi="Calibri" w:cs="Calibri"/>
          <w:color w:val="000000"/>
        </w:rPr>
        <w:t xml:space="preserve"> w formie pisemnej</w:t>
      </w:r>
      <w:r>
        <w:rPr>
          <w:rFonts w:ascii="Calibri" w:hAnsi="Calibri" w:cs="Calibri"/>
          <w:color w:val="000000"/>
        </w:rPr>
        <w:t>.</w:t>
      </w:r>
    </w:p>
    <w:p w14:paraId="7C043CA0" w14:textId="556C1D92" w:rsidR="005F32B2" w:rsidRDefault="005F32B2" w:rsidP="005F32B2">
      <w:pPr>
        <w:numPr>
          <w:ilvl w:val="0"/>
          <w:numId w:val="3"/>
        </w:numPr>
        <w:autoSpaceDE w:val="0"/>
        <w:spacing w:line="276" w:lineRule="auto"/>
        <w:ind w:left="426" w:hanging="426"/>
        <w:rPr>
          <w:rFonts w:ascii="Calibri" w:hAnsi="Calibri" w:cs="Calibri"/>
          <w:color w:val="000000"/>
        </w:rPr>
      </w:pPr>
      <w:r>
        <w:rPr>
          <w:rFonts w:ascii="Calibri" w:eastAsia="Times New Roman" w:hAnsi="Calibri" w:cs="Calibri"/>
        </w:rPr>
        <w:t xml:space="preserve">Umowa została zawarta w formie pisemnej pod rygorem nieważności./Umowa została sporządzona w formie elektronicznej i podpisana przez każdą ze Stron kwalifikowanym podpisem elektronicznym./Umowa została zawarta w następujący sposób: </w:t>
      </w:r>
      <w:r w:rsidR="000C3811">
        <w:rPr>
          <w:rFonts w:ascii="Calibri" w:eastAsia="Times New Roman" w:hAnsi="Calibri" w:cs="Calibri"/>
        </w:rPr>
        <w:t>……………..</w:t>
      </w:r>
      <w:r>
        <w:rPr>
          <w:rFonts w:ascii="Calibri" w:eastAsia="Times New Roman" w:hAnsi="Calibri" w:cs="Calibri"/>
        </w:rPr>
        <w:t>.</w:t>
      </w:r>
      <w:r>
        <w:rPr>
          <w:rStyle w:val="Odwoanieprzypisudolnego"/>
          <w:rFonts w:ascii="Calibri" w:eastAsia="Times New Roman" w:hAnsi="Calibri" w:cs="Calibri"/>
        </w:rPr>
        <w:footnoteReference w:id="9"/>
      </w:r>
    </w:p>
    <w:p w14:paraId="4996B279" w14:textId="257114BF" w:rsidR="005F32B2" w:rsidRDefault="005F32B2" w:rsidP="005F32B2">
      <w:pPr>
        <w:numPr>
          <w:ilvl w:val="0"/>
          <w:numId w:val="3"/>
        </w:numPr>
        <w:autoSpaceDE w:val="0"/>
        <w:spacing w:line="276" w:lineRule="auto"/>
        <w:ind w:left="426" w:hanging="426"/>
        <w:rPr>
          <w:rFonts w:ascii="Calibri" w:hAnsi="Calibri" w:cs="Calibri"/>
          <w:color w:val="000000"/>
        </w:rPr>
      </w:pPr>
      <w:r>
        <w:rPr>
          <w:rFonts w:ascii="Calibri" w:eastAsia="Times New Roman" w:hAnsi="Calibri" w:cs="Calibri"/>
        </w:rPr>
        <w:t xml:space="preserve">Za datę podpisania umowy Strony uznają dzień złożenia podpisu przez ostatnią z osób podpisujących w imieniu ostatniej ze </w:t>
      </w:r>
      <w:r w:rsidR="00D477FE">
        <w:rPr>
          <w:rFonts w:ascii="Calibri" w:eastAsia="Times New Roman" w:hAnsi="Calibri" w:cs="Calibri"/>
        </w:rPr>
        <w:t>S</w:t>
      </w:r>
      <w:r>
        <w:rPr>
          <w:rFonts w:ascii="Calibri" w:eastAsia="Times New Roman" w:hAnsi="Calibri" w:cs="Calibri"/>
        </w:rPr>
        <w:t xml:space="preserve">tron. </w:t>
      </w:r>
    </w:p>
    <w:p w14:paraId="3549989C" w14:textId="27268438" w:rsidR="005F32B2" w:rsidRDefault="005F32B2" w:rsidP="005F32B2">
      <w:pPr>
        <w:numPr>
          <w:ilvl w:val="0"/>
          <w:numId w:val="3"/>
        </w:numPr>
        <w:autoSpaceDE w:val="0"/>
        <w:spacing w:line="276" w:lineRule="auto"/>
        <w:ind w:left="426" w:hanging="426"/>
        <w:rPr>
          <w:rFonts w:ascii="Calibri" w:hAnsi="Calibri" w:cs="Calibri"/>
          <w:color w:val="000000"/>
        </w:rPr>
      </w:pPr>
      <w:r>
        <w:rPr>
          <w:rFonts w:ascii="Calibri" w:eastAsia="Times New Roman" w:hAnsi="Calibri" w:cs="Calibri"/>
        </w:rPr>
        <w:t xml:space="preserve">Wszelkie spory mogące wynikać w związku z realizacją mniejszej </w:t>
      </w:r>
      <w:r w:rsidR="000C3811">
        <w:rPr>
          <w:rFonts w:ascii="Calibri" w:eastAsia="Times New Roman" w:hAnsi="Calibri" w:cs="Calibri"/>
        </w:rPr>
        <w:t>U</w:t>
      </w:r>
      <w:r>
        <w:rPr>
          <w:rFonts w:ascii="Calibri" w:eastAsia="Times New Roman" w:hAnsi="Calibri" w:cs="Calibri"/>
        </w:rPr>
        <w:t>mowy będą rozstrzygane przez sąd właściwy dla siedziby Zamawiającego.</w:t>
      </w:r>
    </w:p>
    <w:p w14:paraId="63706B8A" w14:textId="764BE6E1" w:rsidR="005F32B2" w:rsidRDefault="005F32B2" w:rsidP="005F32B2">
      <w:pPr>
        <w:numPr>
          <w:ilvl w:val="0"/>
          <w:numId w:val="3"/>
        </w:numPr>
        <w:autoSpaceDE w:val="0"/>
        <w:spacing w:line="276" w:lineRule="auto"/>
        <w:ind w:left="426" w:hanging="426"/>
        <w:rPr>
          <w:rFonts w:ascii="Calibri" w:hAnsi="Calibri" w:cs="Calibri"/>
          <w:color w:val="000000"/>
        </w:rPr>
      </w:pPr>
      <w:r>
        <w:rPr>
          <w:rFonts w:ascii="Calibri" w:eastAsia="Times New Roman" w:hAnsi="Calibri" w:cs="Calibri"/>
        </w:rPr>
        <w:t>Umowę sporządzono w 4 jednobrzmiących egzemplarzach: 3 egzemplarze dla Zamawiającego i 1 dla Wyko</w:t>
      </w:r>
      <w:r w:rsidRPr="000C3811">
        <w:rPr>
          <w:rFonts w:asciiTheme="minorHAnsi" w:eastAsia="Times New Roman" w:hAnsiTheme="minorHAnsi" w:cstheme="minorHAnsi"/>
        </w:rPr>
        <w:t>nawcy.</w:t>
      </w:r>
      <w:r w:rsidR="000C3811" w:rsidRPr="000C3811">
        <w:rPr>
          <w:rFonts w:asciiTheme="minorHAnsi" w:hAnsiTheme="minorHAnsi" w:cstheme="minorHAnsi"/>
        </w:rPr>
        <w:t>/ Umowę sporządzono w jednym egzemplarzu, w formie elektronicznej.</w:t>
      </w:r>
      <w:r w:rsidR="000C3811" w:rsidRPr="000C3811">
        <w:rPr>
          <w:rFonts w:asciiTheme="minorHAnsi" w:eastAsia="Times New Roman" w:hAnsiTheme="minorHAnsi" w:cstheme="minorHAnsi"/>
        </w:rPr>
        <w:t xml:space="preserve"> </w:t>
      </w:r>
      <w:r w:rsidRPr="000C3811">
        <w:rPr>
          <w:rFonts w:asciiTheme="minorHAnsi" w:eastAsia="Times New Roman" w:hAnsiTheme="minorHAnsi" w:cstheme="minorHAnsi"/>
          <w:sz w:val="20"/>
          <w:szCs w:val="20"/>
        </w:rPr>
        <w:t>(</w:t>
      </w:r>
      <w:r w:rsidRPr="000C3811">
        <w:rPr>
          <w:rFonts w:asciiTheme="minorHAnsi" w:eastAsia="Times New Roman" w:hAnsiTheme="minorHAnsi" w:cstheme="minorHAnsi"/>
          <w:i/>
          <w:iCs/>
          <w:sz w:val="20"/>
          <w:szCs w:val="20"/>
        </w:rPr>
        <w:t xml:space="preserve">dotyczy formy </w:t>
      </w:r>
      <w:r w:rsidR="00973AF9" w:rsidRPr="000C3811">
        <w:rPr>
          <w:rFonts w:asciiTheme="minorHAnsi" w:eastAsia="Times New Roman" w:hAnsiTheme="minorHAnsi" w:cstheme="minorHAnsi"/>
          <w:i/>
          <w:iCs/>
          <w:sz w:val="20"/>
          <w:szCs w:val="20"/>
        </w:rPr>
        <w:t>pisemnej zawarcia umowy</w:t>
      </w:r>
      <w:r w:rsidRPr="000C3811">
        <w:rPr>
          <w:rFonts w:asciiTheme="minorHAnsi" w:eastAsia="Times New Roman" w:hAnsiTheme="minorHAnsi" w:cstheme="minorHAnsi"/>
          <w:sz w:val="20"/>
          <w:szCs w:val="20"/>
        </w:rPr>
        <w:t>)</w:t>
      </w:r>
    </w:p>
    <w:p w14:paraId="55F4F39C" w14:textId="1E4E5120" w:rsidR="001119A7" w:rsidRPr="005F32B2" w:rsidRDefault="001119A7" w:rsidP="005F32B2">
      <w:pPr>
        <w:autoSpaceDE w:val="0"/>
        <w:spacing w:line="276" w:lineRule="auto"/>
        <w:ind w:left="426"/>
        <w:rPr>
          <w:rFonts w:ascii="Calibri" w:hAnsi="Calibri" w:cs="Calibri"/>
          <w:color w:val="000000"/>
        </w:rPr>
      </w:pPr>
    </w:p>
    <w:p w14:paraId="5CD1B4E5" w14:textId="77777777" w:rsidR="00864CBF" w:rsidRPr="00693E1D" w:rsidRDefault="00864CBF" w:rsidP="00C5498A">
      <w:pPr>
        <w:spacing w:line="276" w:lineRule="auto"/>
        <w:ind w:left="75"/>
        <w:rPr>
          <w:rFonts w:ascii="Calibri" w:hAnsi="Calibri" w:cs="Calibri"/>
          <w:b/>
        </w:rPr>
      </w:pPr>
    </w:p>
    <w:p w14:paraId="7415AD4C" w14:textId="5BDD3583" w:rsidR="00AC65B2" w:rsidRPr="00693E1D" w:rsidRDefault="001F733B" w:rsidP="00C5498A">
      <w:pPr>
        <w:spacing w:line="276" w:lineRule="auto"/>
        <w:ind w:left="75"/>
        <w:rPr>
          <w:rFonts w:ascii="Calibri" w:hAnsi="Calibri" w:cs="Calibri"/>
          <w:b/>
        </w:rPr>
      </w:pPr>
      <w:r w:rsidRPr="00693E1D">
        <w:rPr>
          <w:rFonts w:ascii="Calibri" w:hAnsi="Calibri" w:cs="Calibri"/>
          <w:b/>
        </w:rPr>
        <w:t>WYKONAWCA</w:t>
      </w:r>
      <w:r w:rsidRPr="00693E1D">
        <w:rPr>
          <w:rFonts w:ascii="Calibri" w:hAnsi="Calibri" w:cs="Calibri"/>
          <w:b/>
        </w:rPr>
        <w:tab/>
      </w:r>
      <w:r w:rsidRPr="00693E1D">
        <w:rPr>
          <w:rFonts w:ascii="Calibri" w:hAnsi="Calibri" w:cs="Calibri"/>
          <w:b/>
        </w:rPr>
        <w:tab/>
      </w:r>
      <w:r w:rsidRPr="00693E1D">
        <w:rPr>
          <w:rFonts w:ascii="Calibri" w:hAnsi="Calibri" w:cs="Calibri"/>
          <w:b/>
        </w:rPr>
        <w:tab/>
      </w:r>
      <w:r w:rsidR="00864CBF" w:rsidRPr="00693E1D">
        <w:rPr>
          <w:rFonts w:ascii="Calibri" w:hAnsi="Calibri" w:cs="Calibri"/>
          <w:b/>
        </w:rPr>
        <w:tab/>
      </w:r>
      <w:r w:rsidRPr="00693E1D">
        <w:rPr>
          <w:rFonts w:ascii="Calibri" w:hAnsi="Calibri" w:cs="Calibri"/>
          <w:b/>
        </w:rPr>
        <w:tab/>
      </w:r>
      <w:r w:rsidRPr="00693E1D">
        <w:rPr>
          <w:rFonts w:ascii="Calibri" w:hAnsi="Calibri" w:cs="Calibri"/>
          <w:b/>
        </w:rPr>
        <w:tab/>
      </w:r>
      <w:r w:rsidRPr="00693E1D">
        <w:rPr>
          <w:rFonts w:ascii="Calibri" w:hAnsi="Calibri" w:cs="Calibri"/>
          <w:b/>
        </w:rPr>
        <w:tab/>
      </w:r>
      <w:r w:rsidRPr="00693E1D">
        <w:rPr>
          <w:rFonts w:ascii="Calibri" w:hAnsi="Calibri" w:cs="Calibri"/>
          <w:b/>
        </w:rPr>
        <w:tab/>
        <w:t>ZAMAWIAJĄCY</w:t>
      </w:r>
    </w:p>
    <w:p w14:paraId="7EA64354" w14:textId="77777777" w:rsidR="00E6448C" w:rsidRPr="00693E1D" w:rsidRDefault="00E6448C" w:rsidP="00C5498A">
      <w:pPr>
        <w:spacing w:line="276" w:lineRule="auto"/>
        <w:rPr>
          <w:rFonts w:ascii="Calibri" w:hAnsi="Calibri" w:cs="Calibri"/>
          <w:b/>
        </w:rPr>
      </w:pPr>
    </w:p>
    <w:sectPr w:rsidR="00E6448C" w:rsidRPr="00693E1D" w:rsidSect="00902DE3">
      <w:footerReference w:type="default" r:id="rId8"/>
      <w:pgSz w:w="11905" w:h="16837"/>
      <w:pgMar w:top="1417" w:right="1417" w:bottom="1417" w:left="1417" w:header="284" w:footer="4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951B61" w14:textId="77777777" w:rsidR="00D44119" w:rsidRDefault="00D44119" w:rsidP="00E63FD5">
      <w:r>
        <w:separator/>
      </w:r>
    </w:p>
  </w:endnote>
  <w:endnote w:type="continuationSeparator" w:id="0">
    <w:p w14:paraId="4A0EEB7E" w14:textId="77777777" w:rsidR="00D44119" w:rsidRDefault="00D44119" w:rsidP="00E63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itstream Vera Sans">
    <w:altName w:val="Times New Roman"/>
    <w:panose1 w:val="00000000000000000000"/>
    <w:charset w:val="00"/>
    <w:family w:val="roman"/>
    <w:notTrueType/>
    <w:pitch w:val="default"/>
  </w:font>
  <w:font w:name="TTE1883A60t00">
    <w:panose1 w:val="00000000000000000000"/>
    <w:charset w:val="00"/>
    <w:family w:val="roman"/>
    <w:notTrueType/>
    <w:pitch w:val="default"/>
  </w:font>
  <w:font w:name="TTE188D4F0t00">
    <w:altName w:val="MS Mincho"/>
    <w:charset w:val="EE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85727323"/>
      <w:docPartObj>
        <w:docPartGallery w:val="Page Numbers (Bottom of Page)"/>
        <w:docPartUnique/>
      </w:docPartObj>
    </w:sdtPr>
    <w:sdtEndPr/>
    <w:sdtContent>
      <w:p w14:paraId="20E81D4F" w14:textId="7B43A0AD" w:rsidR="008D742A" w:rsidRDefault="008D742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4B0B" w:rsidRPr="00824B0B">
          <w:rPr>
            <w:noProof/>
            <w:lang w:val="pl-PL"/>
          </w:rPr>
          <w:t>13</w:t>
        </w:r>
        <w:r>
          <w:fldChar w:fldCharType="end"/>
        </w:r>
      </w:p>
    </w:sdtContent>
  </w:sdt>
  <w:p w14:paraId="4F3CE018" w14:textId="77777777" w:rsidR="008D742A" w:rsidRDefault="008D74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EB27B6" w14:textId="77777777" w:rsidR="00D44119" w:rsidRDefault="00D44119" w:rsidP="00E63FD5">
      <w:r>
        <w:separator/>
      </w:r>
    </w:p>
  </w:footnote>
  <w:footnote w:type="continuationSeparator" w:id="0">
    <w:p w14:paraId="306D3CFC" w14:textId="77777777" w:rsidR="00D44119" w:rsidRDefault="00D44119" w:rsidP="00E63FD5">
      <w:r>
        <w:continuationSeparator/>
      </w:r>
    </w:p>
  </w:footnote>
  <w:footnote w:id="1">
    <w:p w14:paraId="57047DDC" w14:textId="77777777" w:rsidR="00F70BDE" w:rsidRPr="00693E1D" w:rsidRDefault="00F70BDE" w:rsidP="002616B6">
      <w:pPr>
        <w:pStyle w:val="Tekstprzypisudolnego"/>
        <w:rPr>
          <w:rFonts w:ascii="Calibri" w:hAnsi="Calibri" w:cs="Calibri"/>
          <w:sz w:val="16"/>
          <w:szCs w:val="16"/>
        </w:rPr>
      </w:pPr>
      <w:r w:rsidRPr="00693E1D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693E1D">
        <w:rPr>
          <w:rFonts w:ascii="Calibri" w:hAnsi="Calibri" w:cs="Calibri"/>
          <w:sz w:val="16"/>
          <w:szCs w:val="16"/>
        </w:rPr>
        <w:t xml:space="preserve"> Treść zostanie dostosowana po wyborze oferty najkorzystniejszej</w:t>
      </w:r>
    </w:p>
  </w:footnote>
  <w:footnote w:id="2">
    <w:p w14:paraId="1568C508" w14:textId="2F71C4AA" w:rsidR="000E23A9" w:rsidRPr="000E23A9" w:rsidRDefault="000E23A9">
      <w:pPr>
        <w:pStyle w:val="Tekstprzypisudolnego"/>
        <w:rPr>
          <w:lang w:val="pl-PL"/>
        </w:rPr>
      </w:pPr>
      <w:r w:rsidRPr="000430EE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0430EE">
        <w:rPr>
          <w:rFonts w:asciiTheme="minorHAnsi" w:hAnsiTheme="minorHAnsi" w:cstheme="minorHAnsi"/>
          <w:sz w:val="16"/>
          <w:szCs w:val="16"/>
        </w:rPr>
        <w:t xml:space="preserve"> </w:t>
      </w:r>
      <w:r w:rsidRPr="000430EE">
        <w:rPr>
          <w:rFonts w:asciiTheme="minorHAnsi" w:hAnsiTheme="minorHAnsi" w:cstheme="minorHAnsi"/>
          <w:sz w:val="16"/>
          <w:szCs w:val="16"/>
          <w:lang w:val="pl-PL"/>
        </w:rPr>
        <w:t>T</w:t>
      </w:r>
      <w:r w:rsidRPr="000C5BF6">
        <w:rPr>
          <w:rFonts w:asciiTheme="minorHAnsi" w:hAnsiTheme="minorHAnsi" w:cstheme="minorHAnsi"/>
          <w:sz w:val="16"/>
          <w:szCs w:val="16"/>
          <w:lang w:val="pl-PL"/>
        </w:rPr>
        <w:t>reść zostanie dostosowana po wyborze oferty najkorzystniejszej w związku z podziałem zamówienia na części; przez sformułowanie „wyroby budowlane” należy rozumieć mieszankę mineralno-asfaltową/emulsję a</w:t>
      </w:r>
      <w:r w:rsidR="00094B14" w:rsidRPr="000C5BF6">
        <w:rPr>
          <w:rFonts w:asciiTheme="minorHAnsi" w:hAnsiTheme="minorHAnsi" w:cstheme="minorHAnsi"/>
          <w:sz w:val="16"/>
          <w:szCs w:val="16"/>
          <w:lang w:val="pl-PL"/>
        </w:rPr>
        <w:t>sfaltową</w:t>
      </w:r>
    </w:p>
  </w:footnote>
  <w:footnote w:id="3">
    <w:p w14:paraId="075BE315" w14:textId="4DDF79AB" w:rsidR="00094B14" w:rsidRPr="00094B14" w:rsidRDefault="00094B14">
      <w:pPr>
        <w:pStyle w:val="Tekstprzypisudolnego"/>
        <w:rPr>
          <w:rFonts w:asciiTheme="minorHAnsi" w:hAnsiTheme="minorHAnsi" w:cstheme="minorHAnsi"/>
          <w:sz w:val="16"/>
          <w:szCs w:val="16"/>
          <w:lang w:val="pl-PL"/>
        </w:rPr>
      </w:pPr>
      <w:r w:rsidRPr="00094B14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094B14">
        <w:rPr>
          <w:rFonts w:asciiTheme="minorHAnsi" w:hAnsiTheme="minorHAnsi" w:cstheme="minorHAnsi"/>
          <w:sz w:val="16"/>
          <w:szCs w:val="16"/>
        </w:rPr>
        <w:t xml:space="preserve"> </w:t>
      </w:r>
      <w:r w:rsidRPr="00094B14">
        <w:rPr>
          <w:rFonts w:asciiTheme="minorHAnsi" w:hAnsiTheme="minorHAnsi" w:cstheme="minorHAnsi"/>
          <w:sz w:val="16"/>
          <w:szCs w:val="16"/>
          <w:lang w:val="pl-PL"/>
        </w:rPr>
        <w:t xml:space="preserve">Treść zostanie dostosowana po wyborze oferty najkorzystniejszej w związku z podziałem zamówienia na części </w:t>
      </w:r>
    </w:p>
  </w:footnote>
  <w:footnote w:id="4">
    <w:p w14:paraId="5EDB84DB" w14:textId="77777777" w:rsidR="00703B25" w:rsidRPr="00C33316" w:rsidRDefault="00703B25" w:rsidP="00703B25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C33316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C33316">
        <w:rPr>
          <w:rFonts w:asciiTheme="minorHAnsi" w:hAnsiTheme="minorHAnsi" w:cstheme="minorHAnsi"/>
          <w:sz w:val="16"/>
          <w:szCs w:val="16"/>
        </w:rPr>
        <w:t xml:space="preserve"> Treść n</w:t>
      </w:r>
      <w:r w:rsidRPr="00C33316">
        <w:rPr>
          <w:rFonts w:asciiTheme="minorHAnsi" w:hAnsiTheme="minorHAnsi" w:cstheme="minorHAnsi"/>
          <w:bCs/>
          <w:sz w:val="16"/>
          <w:szCs w:val="16"/>
        </w:rPr>
        <w:t>ależy uzupełnić po wyborze oferty najkorzystniejszej</w:t>
      </w:r>
    </w:p>
  </w:footnote>
  <w:footnote w:id="5">
    <w:p w14:paraId="36131A76" w14:textId="05AA8486" w:rsidR="00615F63" w:rsidRPr="00E70AE8" w:rsidRDefault="00615F63" w:rsidP="00615F63">
      <w:pPr>
        <w:pStyle w:val="Tekstprzypisudolnego"/>
        <w:rPr>
          <w:rFonts w:ascii="Calibri" w:hAnsi="Calibri" w:cs="Calibri"/>
          <w:sz w:val="16"/>
          <w:szCs w:val="16"/>
          <w:lang w:val="pl-PL"/>
        </w:rPr>
      </w:pPr>
      <w:r w:rsidRPr="00C33316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C33316">
        <w:rPr>
          <w:rFonts w:asciiTheme="minorHAnsi" w:hAnsiTheme="minorHAnsi" w:cstheme="minorHAnsi"/>
          <w:sz w:val="16"/>
          <w:szCs w:val="16"/>
        </w:rPr>
        <w:t xml:space="preserve"> Treść zostanie dostosowana po wyborze oferty najkorzystniejszej</w:t>
      </w:r>
      <w:r w:rsidR="00CF3119">
        <w:rPr>
          <w:rFonts w:asciiTheme="minorHAnsi" w:hAnsiTheme="minorHAnsi" w:cstheme="minorHAnsi"/>
          <w:sz w:val="16"/>
          <w:szCs w:val="16"/>
          <w:lang w:val="pl-PL"/>
        </w:rPr>
        <w:t xml:space="preserve"> w związku z podziałem zamówienia na części</w:t>
      </w:r>
    </w:p>
  </w:footnote>
  <w:footnote w:id="6">
    <w:p w14:paraId="6F9BA853" w14:textId="0C02BA9B" w:rsidR="000430EE" w:rsidRPr="000430EE" w:rsidRDefault="000430EE">
      <w:pPr>
        <w:pStyle w:val="Tekstprzypisudolnego"/>
        <w:rPr>
          <w:rFonts w:asciiTheme="minorHAnsi" w:hAnsiTheme="minorHAnsi" w:cstheme="minorHAnsi"/>
          <w:lang w:val="pl-PL"/>
        </w:rPr>
      </w:pPr>
      <w:r w:rsidRPr="000430EE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0430EE">
        <w:rPr>
          <w:rFonts w:asciiTheme="minorHAnsi" w:hAnsiTheme="minorHAnsi" w:cstheme="minorHAnsi"/>
          <w:sz w:val="16"/>
          <w:szCs w:val="16"/>
        </w:rPr>
        <w:t xml:space="preserve"> </w:t>
      </w:r>
      <w:r w:rsidRPr="000430EE">
        <w:rPr>
          <w:rFonts w:asciiTheme="minorHAnsi" w:hAnsiTheme="minorHAnsi" w:cstheme="minorHAnsi"/>
          <w:sz w:val="16"/>
          <w:szCs w:val="16"/>
          <w:bdr w:val="none" w:sz="0" w:space="0" w:color="auto" w:frame="1"/>
        </w:rPr>
        <w:t xml:space="preserve">Należy  wskazać część </w:t>
      </w:r>
      <w:proofErr w:type="spellStart"/>
      <w:r w:rsidRPr="000430EE">
        <w:rPr>
          <w:rFonts w:asciiTheme="minorHAnsi" w:hAnsiTheme="minorHAnsi" w:cstheme="minorHAnsi"/>
          <w:sz w:val="16"/>
          <w:szCs w:val="16"/>
          <w:bdr w:val="none" w:sz="0" w:space="0" w:color="auto" w:frame="1"/>
        </w:rPr>
        <w:t>zam</w:t>
      </w:r>
      <w:r w:rsidRPr="000430EE">
        <w:rPr>
          <w:rFonts w:asciiTheme="minorHAnsi" w:hAnsiTheme="minorHAnsi" w:cstheme="minorHAnsi"/>
          <w:sz w:val="16"/>
          <w:szCs w:val="16"/>
          <w:bdr w:val="none" w:sz="0" w:space="0" w:color="auto" w:frame="1"/>
          <w:lang w:val="es-ES_tradnl"/>
        </w:rPr>
        <w:t>ó</w:t>
      </w:r>
      <w:r w:rsidRPr="000430EE">
        <w:rPr>
          <w:rFonts w:asciiTheme="minorHAnsi" w:hAnsiTheme="minorHAnsi" w:cstheme="minorHAnsi"/>
          <w:sz w:val="16"/>
          <w:szCs w:val="16"/>
          <w:bdr w:val="none" w:sz="0" w:space="0" w:color="auto" w:frame="1"/>
        </w:rPr>
        <w:t>wienia</w:t>
      </w:r>
      <w:proofErr w:type="spellEnd"/>
      <w:r w:rsidRPr="000430EE">
        <w:rPr>
          <w:rFonts w:asciiTheme="minorHAnsi" w:hAnsiTheme="minorHAnsi" w:cstheme="minorHAnsi"/>
          <w:sz w:val="16"/>
          <w:szCs w:val="16"/>
          <w:bdr w:val="none" w:sz="0" w:space="0" w:color="auto" w:frame="1"/>
        </w:rPr>
        <w:t xml:space="preserve">, </w:t>
      </w:r>
      <w:proofErr w:type="spellStart"/>
      <w:r w:rsidRPr="000430EE">
        <w:rPr>
          <w:rFonts w:asciiTheme="minorHAnsi" w:hAnsiTheme="minorHAnsi" w:cstheme="minorHAnsi"/>
          <w:sz w:val="16"/>
          <w:szCs w:val="16"/>
          <w:bdr w:val="none" w:sz="0" w:space="0" w:color="auto" w:frame="1"/>
        </w:rPr>
        <w:t>kt</w:t>
      </w:r>
      <w:r w:rsidRPr="000430EE">
        <w:rPr>
          <w:rFonts w:asciiTheme="minorHAnsi" w:hAnsiTheme="minorHAnsi" w:cstheme="minorHAnsi"/>
          <w:sz w:val="16"/>
          <w:szCs w:val="16"/>
          <w:bdr w:val="none" w:sz="0" w:space="0" w:color="auto" w:frame="1"/>
          <w:lang w:val="es-ES_tradnl"/>
        </w:rPr>
        <w:t>ó</w:t>
      </w:r>
      <w:proofErr w:type="spellEnd"/>
      <w:r w:rsidRPr="000430EE">
        <w:rPr>
          <w:rFonts w:asciiTheme="minorHAnsi" w:hAnsiTheme="minorHAnsi" w:cstheme="minorHAnsi"/>
          <w:sz w:val="16"/>
          <w:szCs w:val="16"/>
          <w:bdr w:val="none" w:sz="0" w:space="0" w:color="auto" w:frame="1"/>
        </w:rPr>
        <w:t>rej wykonanie zostanie powierzone podwykonawcy/om oraz podać nazwy ewentualnych Podwykonawców, jeżeli są już znani; treść należy dostosować po wyborze oferty najkorzystniejszej</w:t>
      </w:r>
    </w:p>
  </w:footnote>
  <w:footnote w:id="7">
    <w:p w14:paraId="2AD2B4E7" w14:textId="254C3A81" w:rsidR="00F70BDE" w:rsidRPr="004373A6" w:rsidRDefault="00F70BDE" w:rsidP="00A83816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4373A6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4373A6">
        <w:rPr>
          <w:rFonts w:asciiTheme="minorHAnsi" w:hAnsiTheme="minorHAnsi" w:cstheme="minorHAnsi"/>
          <w:sz w:val="16"/>
          <w:szCs w:val="16"/>
        </w:rPr>
        <w:t xml:space="preserve"> Treść </w:t>
      </w:r>
      <w:r>
        <w:rPr>
          <w:rFonts w:asciiTheme="minorHAnsi" w:hAnsiTheme="minorHAnsi" w:cstheme="minorHAnsi"/>
          <w:sz w:val="16"/>
          <w:szCs w:val="16"/>
          <w:lang w:val="pl-PL"/>
        </w:rPr>
        <w:t xml:space="preserve">zostanie </w:t>
      </w:r>
      <w:r w:rsidRPr="004373A6">
        <w:rPr>
          <w:rFonts w:asciiTheme="minorHAnsi" w:hAnsiTheme="minorHAnsi" w:cstheme="minorHAnsi"/>
          <w:sz w:val="16"/>
          <w:szCs w:val="16"/>
        </w:rPr>
        <w:t>dostosowa</w:t>
      </w:r>
      <w:r>
        <w:rPr>
          <w:rFonts w:asciiTheme="minorHAnsi" w:hAnsiTheme="minorHAnsi" w:cstheme="minorHAnsi"/>
          <w:sz w:val="16"/>
          <w:szCs w:val="16"/>
          <w:lang w:val="pl-PL"/>
        </w:rPr>
        <w:t>na</w:t>
      </w:r>
      <w:r w:rsidRPr="004373A6">
        <w:rPr>
          <w:rFonts w:asciiTheme="minorHAnsi" w:hAnsiTheme="minorHAnsi" w:cstheme="minorHAnsi"/>
          <w:sz w:val="16"/>
          <w:szCs w:val="16"/>
        </w:rPr>
        <w:t xml:space="preserve"> po wyborze oferty najkorzystniejszej</w:t>
      </w:r>
    </w:p>
  </w:footnote>
  <w:footnote w:id="8">
    <w:p w14:paraId="700EF93C" w14:textId="6A311257" w:rsidR="00A653C2" w:rsidRPr="00A653C2" w:rsidRDefault="00A653C2">
      <w:pPr>
        <w:pStyle w:val="Tekstprzypisudolnego"/>
        <w:rPr>
          <w:rFonts w:asciiTheme="minorHAnsi" w:hAnsiTheme="minorHAnsi" w:cstheme="minorHAnsi"/>
          <w:lang w:val="pl-PL"/>
        </w:rPr>
      </w:pPr>
      <w:r w:rsidRPr="00A653C2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A653C2">
        <w:rPr>
          <w:rFonts w:asciiTheme="minorHAnsi" w:hAnsiTheme="minorHAnsi" w:cstheme="minorHAnsi"/>
          <w:sz w:val="16"/>
          <w:szCs w:val="16"/>
        </w:rPr>
        <w:t xml:space="preserve"> </w:t>
      </w:r>
      <w:r w:rsidRPr="00A653C2">
        <w:rPr>
          <w:rFonts w:asciiTheme="minorHAnsi" w:hAnsiTheme="minorHAnsi" w:cstheme="minorHAnsi"/>
          <w:sz w:val="16"/>
          <w:szCs w:val="16"/>
          <w:lang w:val="pl-PL"/>
        </w:rPr>
        <w:t xml:space="preserve">Treść należy dostosować po wyborze oferty najkorzystniejszej </w:t>
      </w:r>
    </w:p>
  </w:footnote>
  <w:footnote w:id="9">
    <w:p w14:paraId="1E05D7AF" w14:textId="77777777" w:rsidR="00F70BDE" w:rsidRPr="000C3811" w:rsidRDefault="00F70BDE" w:rsidP="005F32B2">
      <w:pPr>
        <w:pStyle w:val="Tekstprzypisudolnego"/>
        <w:rPr>
          <w:rFonts w:ascii="Calibri" w:hAnsi="Calibri" w:cs="Calibri"/>
          <w:sz w:val="16"/>
          <w:szCs w:val="16"/>
        </w:rPr>
      </w:pPr>
      <w:r w:rsidRPr="000C3811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0C3811">
        <w:rPr>
          <w:rFonts w:ascii="Calibri" w:hAnsi="Calibri" w:cs="Calibri"/>
          <w:sz w:val="16"/>
          <w:szCs w:val="16"/>
        </w:rPr>
        <w:t xml:space="preserve"> Treść zostanie dostosowana po wyborze oferty najkorzystniejszej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7"/>
    <w:multiLevelType w:val="multilevel"/>
    <w:tmpl w:val="2B64E4CE"/>
    <w:name w:val="WW8Num7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60"/>
      </w:pPr>
      <w:rPr>
        <w:rFonts w:hint="default"/>
        <w:b w:val="0"/>
        <w:color w:val="auto"/>
      </w:rPr>
    </w:lvl>
    <w:lvl w:ilvl="1">
      <w:start w:val="2"/>
      <w:numFmt w:val="lowerLetter"/>
      <w:lvlText w:val="%2)"/>
      <w:lvlJc w:val="left"/>
      <w:pPr>
        <w:tabs>
          <w:tab w:val="num" w:pos="1455"/>
        </w:tabs>
        <w:ind w:left="1455" w:hanging="360"/>
      </w:pPr>
      <w:rPr>
        <w:rFonts w:hint="default"/>
      </w:rPr>
    </w:lvl>
    <w:lvl w:ilvl="2">
      <w:start w:val="1"/>
      <w:numFmt w:val="decimal"/>
      <w:lvlText w:val="%3."/>
      <w:lvlJc w:val="left"/>
      <w:rPr>
        <w:rFonts w:ascii="Calibri" w:hAnsi="Calibri" w:cs="Calibri"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tabs>
          <w:tab w:val="num" w:pos="3615"/>
        </w:tabs>
        <w:ind w:left="3615" w:hanging="360"/>
      </w:pPr>
      <w:rPr>
        <w:rFonts w:hint="default"/>
        <w:b w:val="0"/>
      </w:rPr>
    </w:lvl>
    <w:lvl w:ilvl="5">
      <w:start w:val="1"/>
      <w:numFmt w:val="decimal"/>
      <w:lvlText w:val="%6."/>
      <w:lvlJc w:val="left"/>
      <w:pPr>
        <w:tabs>
          <w:tab w:val="num" w:pos="4335"/>
        </w:tabs>
        <w:ind w:left="4335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hint="default"/>
        <w:b/>
      </w:rPr>
    </w:lvl>
    <w:lvl w:ilvl="7">
      <w:start w:val="1"/>
      <w:numFmt w:val="decimal"/>
      <w:lvlText w:val="%8."/>
      <w:lvlJc w:val="left"/>
      <w:pPr>
        <w:tabs>
          <w:tab w:val="num" w:pos="5775"/>
        </w:tabs>
        <w:ind w:left="5775" w:hanging="360"/>
      </w:pPr>
      <w:rPr>
        <w:rFonts w:hint="default"/>
        <w:b/>
      </w:rPr>
    </w:lvl>
    <w:lvl w:ilvl="8">
      <w:start w:val="1"/>
      <w:numFmt w:val="decimal"/>
      <w:lvlText w:val="%9."/>
      <w:lvlJc w:val="left"/>
      <w:pPr>
        <w:tabs>
          <w:tab w:val="num" w:pos="6495"/>
        </w:tabs>
        <w:ind w:left="6495" w:hanging="360"/>
      </w:pPr>
      <w:rPr>
        <w:rFonts w:hint="default"/>
      </w:rPr>
    </w:lvl>
  </w:abstractNum>
  <w:abstractNum w:abstractNumId="4" w15:restartNumberingAfterBreak="0">
    <w:nsid w:val="01B52BAD"/>
    <w:multiLevelType w:val="hybridMultilevel"/>
    <w:tmpl w:val="15FA64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1B67BC"/>
    <w:multiLevelType w:val="hybridMultilevel"/>
    <w:tmpl w:val="E458C884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0686000A"/>
    <w:multiLevelType w:val="hybridMultilevel"/>
    <w:tmpl w:val="96DAC2C8"/>
    <w:lvl w:ilvl="0" w:tplc="FFFFFFFF">
      <w:start w:val="1"/>
      <w:numFmt w:val="decimal"/>
      <w:lvlText w:val="%1."/>
      <w:lvlJc w:val="left"/>
      <w:pPr>
        <w:ind w:left="1434" w:hanging="360"/>
      </w:pPr>
    </w:lvl>
    <w:lvl w:ilvl="1" w:tplc="FFFFFFFF" w:tentative="1">
      <w:start w:val="1"/>
      <w:numFmt w:val="lowerLetter"/>
      <w:lvlText w:val="%2."/>
      <w:lvlJc w:val="left"/>
      <w:pPr>
        <w:ind w:left="2154" w:hanging="360"/>
      </w:pPr>
    </w:lvl>
    <w:lvl w:ilvl="2" w:tplc="FFFFFFFF" w:tentative="1">
      <w:start w:val="1"/>
      <w:numFmt w:val="lowerRoman"/>
      <w:lvlText w:val="%3."/>
      <w:lvlJc w:val="right"/>
      <w:pPr>
        <w:ind w:left="2874" w:hanging="180"/>
      </w:pPr>
    </w:lvl>
    <w:lvl w:ilvl="3" w:tplc="FFFFFFFF" w:tentative="1">
      <w:start w:val="1"/>
      <w:numFmt w:val="decimal"/>
      <w:lvlText w:val="%4."/>
      <w:lvlJc w:val="left"/>
      <w:pPr>
        <w:ind w:left="3594" w:hanging="360"/>
      </w:pPr>
    </w:lvl>
    <w:lvl w:ilvl="4" w:tplc="FFFFFFFF" w:tentative="1">
      <w:start w:val="1"/>
      <w:numFmt w:val="lowerLetter"/>
      <w:lvlText w:val="%5."/>
      <w:lvlJc w:val="left"/>
      <w:pPr>
        <w:ind w:left="4314" w:hanging="360"/>
      </w:pPr>
    </w:lvl>
    <w:lvl w:ilvl="5" w:tplc="FFFFFFFF" w:tentative="1">
      <w:start w:val="1"/>
      <w:numFmt w:val="lowerRoman"/>
      <w:lvlText w:val="%6."/>
      <w:lvlJc w:val="right"/>
      <w:pPr>
        <w:ind w:left="5034" w:hanging="180"/>
      </w:pPr>
    </w:lvl>
    <w:lvl w:ilvl="6" w:tplc="FFFFFFFF" w:tentative="1">
      <w:start w:val="1"/>
      <w:numFmt w:val="decimal"/>
      <w:lvlText w:val="%7."/>
      <w:lvlJc w:val="left"/>
      <w:pPr>
        <w:ind w:left="5754" w:hanging="360"/>
      </w:pPr>
    </w:lvl>
    <w:lvl w:ilvl="7" w:tplc="FFFFFFFF" w:tentative="1">
      <w:start w:val="1"/>
      <w:numFmt w:val="lowerLetter"/>
      <w:lvlText w:val="%8."/>
      <w:lvlJc w:val="left"/>
      <w:pPr>
        <w:ind w:left="6474" w:hanging="360"/>
      </w:pPr>
    </w:lvl>
    <w:lvl w:ilvl="8" w:tplc="FFFFFFFF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7" w15:restartNumberingAfterBreak="0">
    <w:nsid w:val="0E1447AD"/>
    <w:multiLevelType w:val="hybridMultilevel"/>
    <w:tmpl w:val="DE1EB920"/>
    <w:lvl w:ilvl="0" w:tplc="3670B9A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0E8A03F9"/>
    <w:multiLevelType w:val="hybridMultilevel"/>
    <w:tmpl w:val="AF361D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6B2C23"/>
    <w:multiLevelType w:val="hybridMultilevel"/>
    <w:tmpl w:val="F614E3BC"/>
    <w:styleLink w:val="Zaimportowanystyl31"/>
    <w:lvl w:ilvl="0" w:tplc="37F41BAC">
      <w:start w:val="1"/>
      <w:numFmt w:val="decimal"/>
      <w:lvlText w:val="%1)"/>
      <w:lvlJc w:val="left"/>
      <w:pPr>
        <w:ind w:left="851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7E00298">
      <w:start w:val="1"/>
      <w:numFmt w:val="lowerLetter"/>
      <w:lvlText w:val="%2.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5D82448">
      <w:start w:val="1"/>
      <w:numFmt w:val="lowerLetter"/>
      <w:lvlText w:val="%3)"/>
      <w:lvlJc w:val="left"/>
      <w:pPr>
        <w:ind w:left="3387" w:hanging="4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5428538">
      <w:start w:val="1"/>
      <w:numFmt w:val="decimal"/>
      <w:lvlText w:val="%4."/>
      <w:lvlJc w:val="left"/>
      <w:pPr>
        <w:ind w:left="3867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9A28DB0">
      <w:start w:val="1"/>
      <w:numFmt w:val="lowerLetter"/>
      <w:lvlText w:val="%5."/>
      <w:lvlJc w:val="left"/>
      <w:pPr>
        <w:ind w:left="4587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B942BDC">
      <w:start w:val="1"/>
      <w:numFmt w:val="lowerRoman"/>
      <w:lvlText w:val="%6."/>
      <w:lvlJc w:val="left"/>
      <w:pPr>
        <w:ind w:left="530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5624916">
      <w:start w:val="1"/>
      <w:numFmt w:val="decimal"/>
      <w:lvlText w:val="%7."/>
      <w:lvlJc w:val="left"/>
      <w:pPr>
        <w:ind w:left="6027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CBC5B64">
      <w:start w:val="1"/>
      <w:numFmt w:val="lowerLetter"/>
      <w:lvlText w:val="%8."/>
      <w:lvlJc w:val="left"/>
      <w:pPr>
        <w:ind w:left="6747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ADCDA0E">
      <w:start w:val="1"/>
      <w:numFmt w:val="lowerRoman"/>
      <w:lvlText w:val="%9."/>
      <w:lvlJc w:val="left"/>
      <w:pPr>
        <w:ind w:left="746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167B31EC"/>
    <w:multiLevelType w:val="hybridMultilevel"/>
    <w:tmpl w:val="EFBED636"/>
    <w:lvl w:ilvl="0" w:tplc="878A31CC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1" w15:restartNumberingAfterBreak="0">
    <w:nsid w:val="205D4C3A"/>
    <w:multiLevelType w:val="hybridMultilevel"/>
    <w:tmpl w:val="B81819E8"/>
    <w:lvl w:ilvl="0" w:tplc="5AB4072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1876C2A"/>
    <w:multiLevelType w:val="hybridMultilevel"/>
    <w:tmpl w:val="D10C3D64"/>
    <w:lvl w:ilvl="0" w:tplc="04150011">
      <w:start w:val="1"/>
      <w:numFmt w:val="decimal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3" w15:restartNumberingAfterBreak="0">
    <w:nsid w:val="240B629F"/>
    <w:multiLevelType w:val="hybridMultilevel"/>
    <w:tmpl w:val="5F10481E"/>
    <w:lvl w:ilvl="0" w:tplc="C4FA4394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49C319D"/>
    <w:multiLevelType w:val="hybridMultilevel"/>
    <w:tmpl w:val="0BDEB154"/>
    <w:styleLink w:val="Zaimportowanystyl21"/>
    <w:lvl w:ilvl="0" w:tplc="678E2286">
      <w:start w:val="1"/>
      <w:numFmt w:val="decimal"/>
      <w:lvlText w:val="%1)"/>
      <w:lvlJc w:val="left"/>
      <w:pPr>
        <w:ind w:left="113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DA01E44">
      <w:start w:val="1"/>
      <w:numFmt w:val="lowerLetter"/>
      <w:lvlText w:val="%2."/>
      <w:lvlJc w:val="left"/>
      <w:pPr>
        <w:ind w:left="185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7B69D8E">
      <w:start w:val="1"/>
      <w:numFmt w:val="lowerRoman"/>
      <w:lvlText w:val="%3."/>
      <w:lvlJc w:val="left"/>
      <w:pPr>
        <w:ind w:left="2574" w:hanging="29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4F4FA4E">
      <w:start w:val="1"/>
      <w:numFmt w:val="decimal"/>
      <w:lvlText w:val="%4."/>
      <w:lvlJc w:val="left"/>
      <w:pPr>
        <w:ind w:left="329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9BC391A">
      <w:start w:val="1"/>
      <w:numFmt w:val="lowerLetter"/>
      <w:lvlText w:val="%5."/>
      <w:lvlJc w:val="left"/>
      <w:pPr>
        <w:ind w:left="401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DE28DCA">
      <w:start w:val="1"/>
      <w:numFmt w:val="lowerRoman"/>
      <w:lvlText w:val="%6."/>
      <w:lvlJc w:val="left"/>
      <w:pPr>
        <w:ind w:left="4734" w:hanging="29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0BED042">
      <w:start w:val="1"/>
      <w:numFmt w:val="decimal"/>
      <w:lvlText w:val="%7."/>
      <w:lvlJc w:val="left"/>
      <w:pPr>
        <w:ind w:left="545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77AAF34">
      <w:start w:val="1"/>
      <w:numFmt w:val="lowerLetter"/>
      <w:lvlText w:val="%8."/>
      <w:lvlJc w:val="left"/>
      <w:pPr>
        <w:ind w:left="617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FA69938">
      <w:start w:val="1"/>
      <w:numFmt w:val="lowerRoman"/>
      <w:lvlText w:val="%9."/>
      <w:lvlJc w:val="left"/>
      <w:pPr>
        <w:ind w:left="6894" w:hanging="29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256140D4"/>
    <w:multiLevelType w:val="hybridMultilevel"/>
    <w:tmpl w:val="68CCF06C"/>
    <w:lvl w:ilvl="0" w:tplc="04150011">
      <w:start w:val="1"/>
      <w:numFmt w:val="decimal"/>
      <w:lvlText w:val="%1)"/>
      <w:lvlJc w:val="left"/>
      <w:pPr>
        <w:ind w:left="1152" w:hanging="360"/>
      </w:p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16" w15:restartNumberingAfterBreak="0">
    <w:nsid w:val="27B17197"/>
    <w:multiLevelType w:val="hybridMultilevel"/>
    <w:tmpl w:val="A412D0F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E2601062">
      <w:start w:val="1"/>
      <w:numFmt w:val="decimal"/>
      <w:lvlText w:val="%2)"/>
      <w:lvlJc w:val="left"/>
      <w:pPr>
        <w:ind w:left="1440" w:hanging="360"/>
      </w:pPr>
      <w:rPr>
        <w:strike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3A5694"/>
    <w:multiLevelType w:val="hybridMultilevel"/>
    <w:tmpl w:val="38F8F0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AF5BB1"/>
    <w:multiLevelType w:val="hybridMultilevel"/>
    <w:tmpl w:val="D890888A"/>
    <w:styleLink w:val="Zaimportowanystyl24"/>
    <w:lvl w:ilvl="0" w:tplc="BAB67550">
      <w:start w:val="1"/>
      <w:numFmt w:val="decimal"/>
      <w:lvlText w:val="%1."/>
      <w:lvlJc w:val="left"/>
      <w:pPr>
        <w:tabs>
          <w:tab w:val="left" w:pos="567"/>
        </w:tabs>
        <w:ind w:left="426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398EC84">
      <w:start w:val="1"/>
      <w:numFmt w:val="lowerLetter"/>
      <w:lvlText w:val="%2."/>
      <w:lvlJc w:val="left"/>
      <w:pPr>
        <w:tabs>
          <w:tab w:val="left" w:pos="426"/>
          <w:tab w:val="left" w:pos="567"/>
        </w:tabs>
        <w:ind w:left="1146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52086AE">
      <w:start w:val="1"/>
      <w:numFmt w:val="lowerRoman"/>
      <w:lvlText w:val="%3."/>
      <w:lvlJc w:val="left"/>
      <w:pPr>
        <w:tabs>
          <w:tab w:val="left" w:pos="426"/>
          <w:tab w:val="left" w:pos="567"/>
        </w:tabs>
        <w:ind w:left="1866" w:hanging="37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F6A0076">
      <w:start w:val="1"/>
      <w:numFmt w:val="decimal"/>
      <w:lvlText w:val="%4."/>
      <w:lvlJc w:val="left"/>
      <w:pPr>
        <w:tabs>
          <w:tab w:val="left" w:pos="426"/>
          <w:tab w:val="left" w:pos="567"/>
        </w:tabs>
        <w:ind w:left="2586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81E58E8">
      <w:start w:val="1"/>
      <w:numFmt w:val="lowerLetter"/>
      <w:lvlText w:val="%5."/>
      <w:lvlJc w:val="left"/>
      <w:pPr>
        <w:tabs>
          <w:tab w:val="left" w:pos="426"/>
          <w:tab w:val="left" w:pos="567"/>
        </w:tabs>
        <w:ind w:left="3306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63EA528">
      <w:start w:val="1"/>
      <w:numFmt w:val="lowerRoman"/>
      <w:lvlText w:val="%6."/>
      <w:lvlJc w:val="left"/>
      <w:pPr>
        <w:tabs>
          <w:tab w:val="left" w:pos="426"/>
          <w:tab w:val="left" w:pos="567"/>
        </w:tabs>
        <w:ind w:left="4026" w:hanging="37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310A5CC">
      <w:start w:val="1"/>
      <w:numFmt w:val="decimal"/>
      <w:lvlText w:val="%7."/>
      <w:lvlJc w:val="left"/>
      <w:pPr>
        <w:tabs>
          <w:tab w:val="left" w:pos="426"/>
          <w:tab w:val="left" w:pos="567"/>
        </w:tabs>
        <w:ind w:left="4746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75CAFA4">
      <w:start w:val="1"/>
      <w:numFmt w:val="lowerLetter"/>
      <w:lvlText w:val="%8."/>
      <w:lvlJc w:val="left"/>
      <w:pPr>
        <w:tabs>
          <w:tab w:val="left" w:pos="426"/>
          <w:tab w:val="left" w:pos="567"/>
        </w:tabs>
        <w:ind w:left="5466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B002094">
      <w:start w:val="1"/>
      <w:numFmt w:val="lowerRoman"/>
      <w:lvlText w:val="%9."/>
      <w:lvlJc w:val="left"/>
      <w:pPr>
        <w:tabs>
          <w:tab w:val="left" w:pos="426"/>
          <w:tab w:val="left" w:pos="567"/>
        </w:tabs>
        <w:ind w:left="6186" w:hanging="37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345A2C80"/>
    <w:multiLevelType w:val="hybridMultilevel"/>
    <w:tmpl w:val="B656A9DA"/>
    <w:styleLink w:val="Zaimportowanystyl2"/>
    <w:lvl w:ilvl="0" w:tplc="934E8474">
      <w:start w:val="1"/>
      <w:numFmt w:val="decimal"/>
      <w:lvlText w:val="%1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5EB582">
      <w:start w:val="1"/>
      <w:numFmt w:val="lowerLetter"/>
      <w:lvlText w:val="%2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E743A60">
      <w:start w:val="1"/>
      <w:numFmt w:val="lowerRoman"/>
      <w:lvlText w:val="%3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7FC6A12">
      <w:start w:val="1"/>
      <w:numFmt w:val="decimal"/>
      <w:lvlText w:val="%4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2AC023E">
      <w:start w:val="1"/>
      <w:numFmt w:val="lowerLetter"/>
      <w:lvlText w:val="%5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426E0AE">
      <w:start w:val="1"/>
      <w:numFmt w:val="lowerRoman"/>
      <w:lvlText w:val="%6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BF6B486">
      <w:start w:val="1"/>
      <w:numFmt w:val="decimal"/>
      <w:lvlText w:val="%7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88C050">
      <w:start w:val="1"/>
      <w:numFmt w:val="lowerLetter"/>
      <w:lvlText w:val="%8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6EF5D4">
      <w:start w:val="1"/>
      <w:numFmt w:val="lowerRoman"/>
      <w:lvlText w:val="%9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346366D2"/>
    <w:multiLevelType w:val="hybridMultilevel"/>
    <w:tmpl w:val="941C8C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C718AD"/>
    <w:multiLevelType w:val="hybridMultilevel"/>
    <w:tmpl w:val="2AFA31B2"/>
    <w:lvl w:ilvl="0" w:tplc="75D03E34">
      <w:start w:val="1"/>
      <w:numFmt w:val="decimal"/>
      <w:lvlText w:val="%1."/>
      <w:lvlJc w:val="left"/>
      <w:pPr>
        <w:ind w:left="1080" w:hanging="360"/>
      </w:pPr>
      <w:rPr>
        <w:rFonts w:asciiTheme="minorHAnsi" w:eastAsia="Lucida Sans Unicode" w:hAnsiTheme="minorHAnsi" w:cstheme="minorHAnsi" w:hint="default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FEF02EB"/>
    <w:multiLevelType w:val="hybridMultilevel"/>
    <w:tmpl w:val="3BCA087E"/>
    <w:lvl w:ilvl="0" w:tplc="123C07FA">
      <w:start w:val="2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CB6FF9"/>
    <w:multiLevelType w:val="hybridMultilevel"/>
    <w:tmpl w:val="4EF8DC92"/>
    <w:lvl w:ilvl="0" w:tplc="48567E8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35707122">
      <w:start w:val="1"/>
      <w:numFmt w:val="decimal"/>
      <w:lvlText w:val="%2)"/>
      <w:lvlJc w:val="left"/>
      <w:pPr>
        <w:ind w:left="1440" w:hanging="360"/>
      </w:pPr>
      <w:rPr>
        <w:rFonts w:hint="default"/>
        <w:i w:val="0"/>
        <w:iCs w:val="0"/>
      </w:rPr>
    </w:lvl>
    <w:lvl w:ilvl="2" w:tplc="8B82834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6B4A17"/>
    <w:multiLevelType w:val="hybridMultilevel"/>
    <w:tmpl w:val="525AAC78"/>
    <w:lvl w:ilvl="0" w:tplc="C4FA4394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4A7C38D0"/>
    <w:multiLevelType w:val="hybridMultilevel"/>
    <w:tmpl w:val="EC10E9F0"/>
    <w:lvl w:ilvl="0" w:tplc="0936C14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4B8C0369"/>
    <w:multiLevelType w:val="hybridMultilevel"/>
    <w:tmpl w:val="A43E89DE"/>
    <w:lvl w:ilvl="0" w:tplc="8E3C1D2E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4E4D3783"/>
    <w:multiLevelType w:val="hybridMultilevel"/>
    <w:tmpl w:val="BBBA41F2"/>
    <w:lvl w:ilvl="0" w:tplc="FCC0FF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4E8079C"/>
    <w:multiLevelType w:val="hybridMultilevel"/>
    <w:tmpl w:val="1F985458"/>
    <w:styleLink w:val="Zaimportowanystyl23"/>
    <w:lvl w:ilvl="0" w:tplc="443AE6A2">
      <w:start w:val="1"/>
      <w:numFmt w:val="decimal"/>
      <w:lvlText w:val="%1)"/>
      <w:lvlJc w:val="left"/>
      <w:pPr>
        <w:tabs>
          <w:tab w:val="left" w:pos="1380"/>
        </w:tabs>
        <w:ind w:left="851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56C67F4">
      <w:start w:val="1"/>
      <w:numFmt w:val="lowerLetter"/>
      <w:lvlText w:val="%2."/>
      <w:lvlJc w:val="left"/>
      <w:pPr>
        <w:tabs>
          <w:tab w:val="left" w:pos="1380"/>
        </w:tabs>
        <w:ind w:left="851" w:hanging="36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B60DF04">
      <w:start w:val="1"/>
      <w:numFmt w:val="lowerRoman"/>
      <w:lvlText w:val="%3."/>
      <w:lvlJc w:val="left"/>
      <w:pPr>
        <w:tabs>
          <w:tab w:val="left" w:pos="851"/>
          <w:tab w:val="left" w:pos="1380"/>
        </w:tabs>
        <w:ind w:left="1631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8FE7306">
      <w:start w:val="1"/>
      <w:numFmt w:val="decimal"/>
      <w:lvlText w:val="%4."/>
      <w:lvlJc w:val="left"/>
      <w:pPr>
        <w:tabs>
          <w:tab w:val="left" w:pos="851"/>
          <w:tab w:val="left" w:pos="1380"/>
        </w:tabs>
        <w:ind w:left="2351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CD86A8A">
      <w:start w:val="1"/>
      <w:numFmt w:val="lowerLetter"/>
      <w:lvlText w:val="%5."/>
      <w:lvlJc w:val="left"/>
      <w:pPr>
        <w:tabs>
          <w:tab w:val="left" w:pos="851"/>
          <w:tab w:val="left" w:pos="1380"/>
        </w:tabs>
        <w:ind w:left="3071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8D06A52">
      <w:start w:val="1"/>
      <w:numFmt w:val="lowerRoman"/>
      <w:lvlText w:val="%6."/>
      <w:lvlJc w:val="left"/>
      <w:pPr>
        <w:tabs>
          <w:tab w:val="left" w:pos="851"/>
          <w:tab w:val="left" w:pos="1380"/>
        </w:tabs>
        <w:ind w:left="3791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E4C0DF6">
      <w:start w:val="1"/>
      <w:numFmt w:val="decimal"/>
      <w:lvlText w:val="%7."/>
      <w:lvlJc w:val="left"/>
      <w:pPr>
        <w:tabs>
          <w:tab w:val="left" w:pos="851"/>
          <w:tab w:val="left" w:pos="1380"/>
        </w:tabs>
        <w:ind w:left="4511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1E4C616">
      <w:start w:val="1"/>
      <w:numFmt w:val="lowerLetter"/>
      <w:lvlText w:val="%8."/>
      <w:lvlJc w:val="left"/>
      <w:pPr>
        <w:tabs>
          <w:tab w:val="left" w:pos="851"/>
          <w:tab w:val="left" w:pos="1380"/>
        </w:tabs>
        <w:ind w:left="5231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F1E81EC">
      <w:start w:val="1"/>
      <w:numFmt w:val="lowerRoman"/>
      <w:lvlText w:val="%9."/>
      <w:lvlJc w:val="left"/>
      <w:pPr>
        <w:tabs>
          <w:tab w:val="left" w:pos="851"/>
          <w:tab w:val="left" w:pos="1380"/>
        </w:tabs>
        <w:ind w:left="5951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5E61758F"/>
    <w:multiLevelType w:val="hybridMultilevel"/>
    <w:tmpl w:val="3258DB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CB3550"/>
    <w:multiLevelType w:val="hybridMultilevel"/>
    <w:tmpl w:val="F566FF12"/>
    <w:lvl w:ilvl="0" w:tplc="97A4D8EA">
      <w:start w:val="1"/>
      <w:numFmt w:val="lowerLetter"/>
      <w:lvlText w:val="%1)"/>
      <w:lvlJc w:val="left"/>
      <w:pPr>
        <w:ind w:left="1636" w:hanging="360"/>
      </w:pPr>
      <w:rPr>
        <w:rFonts w:cs="Times New Roman" w:hint="default"/>
      </w:rPr>
    </w:lvl>
    <w:lvl w:ilvl="1" w:tplc="1974D3E2">
      <w:start w:val="1"/>
      <w:numFmt w:val="decimal"/>
      <w:lvlText w:val="%2)"/>
      <w:lvlJc w:val="left"/>
      <w:pPr>
        <w:ind w:left="2356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79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95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  <w:rPr>
        <w:rFonts w:cs="Times New Roman"/>
      </w:rPr>
    </w:lvl>
  </w:abstractNum>
  <w:abstractNum w:abstractNumId="31" w15:restartNumberingAfterBreak="0">
    <w:nsid w:val="6034692A"/>
    <w:multiLevelType w:val="hybridMultilevel"/>
    <w:tmpl w:val="606C785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5E0C5310">
      <w:start w:val="1"/>
      <w:numFmt w:val="decimal"/>
      <w:lvlText w:val="%2."/>
      <w:lvlJc w:val="left"/>
      <w:pPr>
        <w:ind w:left="1724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63B02893"/>
    <w:multiLevelType w:val="hybridMultilevel"/>
    <w:tmpl w:val="9D04333E"/>
    <w:styleLink w:val="Zaimportowanystyl20"/>
    <w:lvl w:ilvl="0" w:tplc="2ED4CE0E">
      <w:start w:val="1"/>
      <w:numFmt w:val="decimal"/>
      <w:suff w:val="nothing"/>
      <w:lvlText w:val="%1)"/>
      <w:lvlJc w:val="left"/>
      <w:pPr>
        <w:tabs>
          <w:tab w:val="left" w:pos="851"/>
        </w:tabs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9B822F78">
      <w:start w:val="1"/>
      <w:numFmt w:val="decimal"/>
      <w:lvlText w:val="%2."/>
      <w:lvlJc w:val="left"/>
      <w:pPr>
        <w:tabs>
          <w:tab w:val="left" w:pos="851"/>
          <w:tab w:val="num" w:pos="1800"/>
        </w:tabs>
        <w:ind w:left="2029" w:hanging="5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7C90327E">
      <w:start w:val="1"/>
      <w:numFmt w:val="lowerRoman"/>
      <w:lvlText w:val="%3."/>
      <w:lvlJc w:val="left"/>
      <w:pPr>
        <w:tabs>
          <w:tab w:val="left" w:pos="851"/>
          <w:tab w:val="num" w:pos="2520"/>
        </w:tabs>
        <w:ind w:left="2749" w:hanging="5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94424BB0">
      <w:start w:val="1"/>
      <w:numFmt w:val="decimal"/>
      <w:lvlText w:val="%4."/>
      <w:lvlJc w:val="left"/>
      <w:pPr>
        <w:tabs>
          <w:tab w:val="left" w:pos="851"/>
          <w:tab w:val="num" w:pos="3240"/>
        </w:tabs>
        <w:ind w:left="3469" w:hanging="5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F3D6EB56">
      <w:start w:val="1"/>
      <w:numFmt w:val="lowerLetter"/>
      <w:lvlText w:val="%5."/>
      <w:lvlJc w:val="left"/>
      <w:pPr>
        <w:tabs>
          <w:tab w:val="left" w:pos="851"/>
          <w:tab w:val="num" w:pos="3960"/>
        </w:tabs>
        <w:ind w:left="4189" w:hanging="5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DAD0E73C">
      <w:start w:val="1"/>
      <w:numFmt w:val="lowerRoman"/>
      <w:lvlText w:val="%6."/>
      <w:lvlJc w:val="left"/>
      <w:pPr>
        <w:tabs>
          <w:tab w:val="left" w:pos="851"/>
          <w:tab w:val="num" w:pos="4680"/>
        </w:tabs>
        <w:ind w:left="4909" w:hanging="5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94E6AA2C">
      <w:start w:val="1"/>
      <w:numFmt w:val="decimal"/>
      <w:lvlText w:val="%7."/>
      <w:lvlJc w:val="left"/>
      <w:pPr>
        <w:tabs>
          <w:tab w:val="left" w:pos="851"/>
          <w:tab w:val="num" w:pos="5400"/>
        </w:tabs>
        <w:ind w:left="5629" w:hanging="5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E8F482DA">
      <w:start w:val="1"/>
      <w:numFmt w:val="lowerLetter"/>
      <w:lvlText w:val="%8."/>
      <w:lvlJc w:val="left"/>
      <w:pPr>
        <w:tabs>
          <w:tab w:val="left" w:pos="851"/>
          <w:tab w:val="num" w:pos="6120"/>
        </w:tabs>
        <w:ind w:left="6349" w:hanging="5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75C0E354">
      <w:start w:val="1"/>
      <w:numFmt w:val="lowerRoman"/>
      <w:lvlText w:val="%9."/>
      <w:lvlJc w:val="left"/>
      <w:pPr>
        <w:tabs>
          <w:tab w:val="left" w:pos="851"/>
          <w:tab w:val="num" w:pos="6840"/>
        </w:tabs>
        <w:ind w:left="7069" w:hanging="5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33" w15:restartNumberingAfterBreak="0">
    <w:nsid w:val="65554461"/>
    <w:multiLevelType w:val="hybridMultilevel"/>
    <w:tmpl w:val="5548276E"/>
    <w:lvl w:ilvl="0" w:tplc="E35E1F5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2BA4BB56">
      <w:start w:val="1"/>
      <w:numFmt w:val="decimal"/>
      <w:lvlText w:val="%2."/>
      <w:lvlJc w:val="left"/>
      <w:rPr>
        <w:rFonts w:ascii="Calibri" w:eastAsia="Times New Roman" w:hAnsi="Calibri" w:cs="Calibri"/>
      </w:rPr>
    </w:lvl>
    <w:lvl w:ilvl="2" w:tplc="1B4C77E4">
      <w:start w:val="1"/>
      <w:numFmt w:val="decimal"/>
      <w:lvlText w:val="%3)"/>
      <w:lvlJc w:val="left"/>
      <w:pPr>
        <w:ind w:left="1914" w:hanging="360"/>
      </w:pPr>
      <w:rPr>
        <w:rFonts w:hint="default"/>
        <w:b w:val="0"/>
        <w:bCs w:val="0"/>
      </w:rPr>
    </w:lvl>
    <w:lvl w:ilvl="3" w:tplc="D6AAB1EA">
      <w:start w:val="1"/>
      <w:numFmt w:val="lowerLetter"/>
      <w:lvlText w:val="%4)"/>
      <w:lvlJc w:val="left"/>
      <w:pPr>
        <w:ind w:left="2454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4" w15:restartNumberingAfterBreak="0">
    <w:nsid w:val="656F2E7C"/>
    <w:multiLevelType w:val="hybridMultilevel"/>
    <w:tmpl w:val="01464124"/>
    <w:styleLink w:val="Zaimportowanystyl10"/>
    <w:lvl w:ilvl="0" w:tplc="83861D3E">
      <w:start w:val="1"/>
      <w:numFmt w:val="decimal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BDE34F8">
      <w:start w:val="1"/>
      <w:numFmt w:val="lowerLetter"/>
      <w:lvlText w:val="%2)"/>
      <w:lvlJc w:val="left"/>
      <w:pPr>
        <w:ind w:left="11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47CFC6E">
      <w:start w:val="1"/>
      <w:numFmt w:val="lowerRoman"/>
      <w:lvlText w:val="%3."/>
      <w:lvlJc w:val="left"/>
      <w:pPr>
        <w:ind w:left="1866" w:hanging="3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C2A0C2E">
      <w:start w:val="1"/>
      <w:numFmt w:val="decimal"/>
      <w:lvlText w:val="%4."/>
      <w:lvlJc w:val="left"/>
      <w:pPr>
        <w:ind w:left="258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C9E0414">
      <w:start w:val="1"/>
      <w:numFmt w:val="lowerLetter"/>
      <w:lvlText w:val="%5."/>
      <w:lvlJc w:val="left"/>
      <w:pPr>
        <w:ind w:left="330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1A4C5EC">
      <w:start w:val="1"/>
      <w:numFmt w:val="lowerRoman"/>
      <w:lvlText w:val="%6."/>
      <w:lvlJc w:val="left"/>
      <w:pPr>
        <w:ind w:left="4026" w:hanging="3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26AF55C">
      <w:start w:val="1"/>
      <w:numFmt w:val="decimal"/>
      <w:lvlText w:val="%7."/>
      <w:lvlJc w:val="left"/>
      <w:pPr>
        <w:ind w:left="47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250363C">
      <w:start w:val="1"/>
      <w:numFmt w:val="lowerLetter"/>
      <w:lvlText w:val="%8."/>
      <w:lvlJc w:val="left"/>
      <w:pPr>
        <w:ind w:left="546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5BE5EC4">
      <w:start w:val="1"/>
      <w:numFmt w:val="lowerRoman"/>
      <w:lvlText w:val="%9."/>
      <w:lvlJc w:val="left"/>
      <w:pPr>
        <w:ind w:left="6186" w:hanging="3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6B9F12F5"/>
    <w:multiLevelType w:val="hybridMultilevel"/>
    <w:tmpl w:val="46D4B47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1">
      <w:start w:val="1"/>
      <w:numFmt w:val="decimal"/>
      <w:lvlText w:val="%3)"/>
      <w:lvlJc w:val="lef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6E405132"/>
    <w:multiLevelType w:val="hybridMultilevel"/>
    <w:tmpl w:val="6BB809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987A0E"/>
    <w:multiLevelType w:val="hybridMultilevel"/>
    <w:tmpl w:val="D890888A"/>
    <w:numStyleLink w:val="Zaimportowanystyl24"/>
  </w:abstractNum>
  <w:abstractNum w:abstractNumId="38" w15:restartNumberingAfterBreak="0">
    <w:nsid w:val="73543025"/>
    <w:multiLevelType w:val="hybridMultilevel"/>
    <w:tmpl w:val="50901400"/>
    <w:lvl w:ilvl="0" w:tplc="B606B88E">
      <w:start w:val="1"/>
      <w:numFmt w:val="decimal"/>
      <w:lvlText w:val="%1)"/>
      <w:lvlJc w:val="left"/>
      <w:pPr>
        <w:ind w:left="78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757C5C41"/>
    <w:multiLevelType w:val="hybridMultilevel"/>
    <w:tmpl w:val="F912BC32"/>
    <w:lvl w:ilvl="0" w:tplc="7110FD6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4F1EC76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947641"/>
    <w:multiLevelType w:val="hybridMultilevel"/>
    <w:tmpl w:val="5B8A5AD8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5F8774D"/>
    <w:multiLevelType w:val="hybridMultilevel"/>
    <w:tmpl w:val="4EF46768"/>
    <w:styleLink w:val="Zaimportowanystyl17"/>
    <w:lvl w:ilvl="0" w:tplc="5BF67802">
      <w:start w:val="1"/>
      <w:numFmt w:val="decimal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694BD82">
      <w:start w:val="1"/>
      <w:numFmt w:val="lowerLetter"/>
      <w:lvlText w:val="%2."/>
      <w:lvlJc w:val="left"/>
      <w:pPr>
        <w:tabs>
          <w:tab w:val="left" w:pos="426"/>
        </w:tabs>
        <w:ind w:left="1222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CF463DE">
      <w:start w:val="1"/>
      <w:numFmt w:val="lowerRoman"/>
      <w:lvlText w:val="%3."/>
      <w:lvlJc w:val="left"/>
      <w:pPr>
        <w:tabs>
          <w:tab w:val="left" w:pos="426"/>
        </w:tabs>
        <w:ind w:left="1942" w:hanging="3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DA6F3E8">
      <w:start w:val="1"/>
      <w:numFmt w:val="decimal"/>
      <w:lvlText w:val="%4."/>
      <w:lvlJc w:val="left"/>
      <w:pPr>
        <w:tabs>
          <w:tab w:val="left" w:pos="426"/>
        </w:tabs>
        <w:ind w:left="2662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BAC3140">
      <w:start w:val="1"/>
      <w:numFmt w:val="lowerLetter"/>
      <w:lvlText w:val="%5."/>
      <w:lvlJc w:val="left"/>
      <w:pPr>
        <w:tabs>
          <w:tab w:val="left" w:pos="426"/>
        </w:tabs>
        <w:ind w:left="3382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09EA9AC">
      <w:start w:val="1"/>
      <w:numFmt w:val="lowerRoman"/>
      <w:lvlText w:val="%6."/>
      <w:lvlJc w:val="left"/>
      <w:pPr>
        <w:tabs>
          <w:tab w:val="left" w:pos="426"/>
        </w:tabs>
        <w:ind w:left="4102" w:hanging="3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83081B6">
      <w:start w:val="1"/>
      <w:numFmt w:val="decimal"/>
      <w:lvlText w:val="%7."/>
      <w:lvlJc w:val="left"/>
      <w:pPr>
        <w:tabs>
          <w:tab w:val="left" w:pos="426"/>
        </w:tabs>
        <w:ind w:left="4822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66E9CA2">
      <w:start w:val="1"/>
      <w:numFmt w:val="lowerLetter"/>
      <w:lvlText w:val="%8."/>
      <w:lvlJc w:val="left"/>
      <w:pPr>
        <w:tabs>
          <w:tab w:val="left" w:pos="426"/>
        </w:tabs>
        <w:ind w:left="5542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57234DC">
      <w:start w:val="1"/>
      <w:numFmt w:val="lowerRoman"/>
      <w:lvlText w:val="%9."/>
      <w:lvlJc w:val="left"/>
      <w:pPr>
        <w:tabs>
          <w:tab w:val="left" w:pos="426"/>
        </w:tabs>
        <w:ind w:left="6262" w:hanging="3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769337C2"/>
    <w:multiLevelType w:val="hybridMultilevel"/>
    <w:tmpl w:val="3258DB2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C54384"/>
    <w:multiLevelType w:val="hybridMultilevel"/>
    <w:tmpl w:val="A98E44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DBE0BC90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086B38"/>
    <w:multiLevelType w:val="hybridMultilevel"/>
    <w:tmpl w:val="D4DC80BE"/>
    <w:lvl w:ilvl="0" w:tplc="04150011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2356" w:hanging="360"/>
      </w:pPr>
      <w:rPr>
        <w:rFonts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796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956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  <w:rPr>
        <w:rFonts w:cs="Times New Roman"/>
      </w:rPr>
    </w:lvl>
  </w:abstractNum>
  <w:abstractNum w:abstractNumId="45" w15:restartNumberingAfterBreak="0">
    <w:nsid w:val="7B497BEE"/>
    <w:multiLevelType w:val="hybridMultilevel"/>
    <w:tmpl w:val="5EDCBC40"/>
    <w:styleLink w:val="Zaimportowanystyl35"/>
    <w:lvl w:ilvl="0" w:tplc="701A3070">
      <w:start w:val="1"/>
      <w:numFmt w:val="decimal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4A473B6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FA28142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B047E9E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9864818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9CD53A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E76C102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37832A8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E0AEF18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6" w15:restartNumberingAfterBreak="0">
    <w:nsid w:val="7C2C0436"/>
    <w:multiLevelType w:val="hybridMultilevel"/>
    <w:tmpl w:val="8460C482"/>
    <w:lvl w:ilvl="0" w:tplc="C4FA4394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21900739">
    <w:abstractNumId w:val="8"/>
  </w:num>
  <w:num w:numId="2" w16cid:durableId="89014016">
    <w:abstractNumId w:val="4"/>
  </w:num>
  <w:num w:numId="3" w16cid:durableId="1019887921">
    <w:abstractNumId w:val="5"/>
  </w:num>
  <w:num w:numId="4" w16cid:durableId="142624205">
    <w:abstractNumId w:val="23"/>
  </w:num>
  <w:num w:numId="5" w16cid:durableId="1693648079">
    <w:abstractNumId w:val="33"/>
  </w:num>
  <w:num w:numId="6" w16cid:durableId="1299454562">
    <w:abstractNumId w:val="15"/>
  </w:num>
  <w:num w:numId="7" w16cid:durableId="1519418828">
    <w:abstractNumId w:val="7"/>
  </w:num>
  <w:num w:numId="8" w16cid:durableId="788548455">
    <w:abstractNumId w:val="21"/>
  </w:num>
  <w:num w:numId="9" w16cid:durableId="1453792719">
    <w:abstractNumId w:val="17"/>
  </w:num>
  <w:num w:numId="10" w16cid:durableId="1237201458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0800585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19691637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01019651">
    <w:abstractNumId w:val="10"/>
  </w:num>
  <w:num w:numId="14" w16cid:durableId="747770937">
    <w:abstractNumId w:val="40"/>
  </w:num>
  <w:num w:numId="15" w16cid:durableId="1518544563">
    <w:abstractNumId w:val="30"/>
  </w:num>
  <w:num w:numId="16" w16cid:durableId="287786367">
    <w:abstractNumId w:val="39"/>
  </w:num>
  <w:num w:numId="17" w16cid:durableId="380443509">
    <w:abstractNumId w:val="31"/>
  </w:num>
  <w:num w:numId="18" w16cid:durableId="978877523">
    <w:abstractNumId w:val="27"/>
  </w:num>
  <w:num w:numId="19" w16cid:durableId="766197899">
    <w:abstractNumId w:val="3"/>
  </w:num>
  <w:num w:numId="20" w16cid:durableId="147672872">
    <w:abstractNumId w:val="19"/>
  </w:num>
  <w:num w:numId="21" w16cid:durableId="1940486759">
    <w:abstractNumId w:val="45"/>
  </w:num>
  <w:num w:numId="22" w16cid:durableId="674725662">
    <w:abstractNumId w:val="32"/>
  </w:num>
  <w:num w:numId="23" w16cid:durableId="633414541">
    <w:abstractNumId w:val="34"/>
  </w:num>
  <w:num w:numId="24" w16cid:durableId="328026806">
    <w:abstractNumId w:val="14"/>
  </w:num>
  <w:num w:numId="25" w16cid:durableId="837774159">
    <w:abstractNumId w:val="28"/>
  </w:num>
  <w:num w:numId="26" w16cid:durableId="635523407">
    <w:abstractNumId w:val="9"/>
  </w:num>
  <w:num w:numId="27" w16cid:durableId="322243120">
    <w:abstractNumId w:val="41"/>
  </w:num>
  <w:num w:numId="28" w16cid:durableId="833843246">
    <w:abstractNumId w:val="18"/>
  </w:num>
  <w:num w:numId="29" w16cid:durableId="1207454384">
    <w:abstractNumId w:val="37"/>
    <w:lvlOverride w:ilvl="0">
      <w:lvl w:ilvl="0" w:tplc="03F657B0">
        <w:start w:val="1"/>
        <w:numFmt w:val="decimal"/>
        <w:lvlText w:val="%1."/>
        <w:lvlJc w:val="left"/>
        <w:pPr>
          <w:tabs>
            <w:tab w:val="left" w:pos="567"/>
          </w:tabs>
          <w:ind w:left="426" w:hanging="426"/>
        </w:pPr>
        <w:rPr>
          <w:rFonts w:hAnsi="Arial Unicode MS"/>
          <w:b w:val="0"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0" w16cid:durableId="1725064102">
    <w:abstractNumId w:val="38"/>
  </w:num>
  <w:num w:numId="31" w16cid:durableId="604921378">
    <w:abstractNumId w:val="6"/>
  </w:num>
  <w:num w:numId="32" w16cid:durableId="1213081575">
    <w:abstractNumId w:val="11"/>
  </w:num>
  <w:num w:numId="33" w16cid:durableId="213201149">
    <w:abstractNumId w:val="25"/>
  </w:num>
  <w:num w:numId="34" w16cid:durableId="659430983">
    <w:abstractNumId w:val="16"/>
  </w:num>
  <w:num w:numId="35" w16cid:durableId="267080184">
    <w:abstractNumId w:val="20"/>
  </w:num>
  <w:num w:numId="36" w16cid:durableId="1942449225">
    <w:abstractNumId w:val="44"/>
  </w:num>
  <w:num w:numId="37" w16cid:durableId="1231765888">
    <w:abstractNumId w:val="36"/>
  </w:num>
  <w:num w:numId="38" w16cid:durableId="434328809">
    <w:abstractNumId w:val="29"/>
  </w:num>
  <w:num w:numId="39" w16cid:durableId="343364817">
    <w:abstractNumId w:val="26"/>
  </w:num>
  <w:num w:numId="40" w16cid:durableId="1670674435">
    <w:abstractNumId w:val="13"/>
  </w:num>
  <w:num w:numId="41" w16cid:durableId="1128934638">
    <w:abstractNumId w:val="46"/>
  </w:num>
  <w:num w:numId="42" w16cid:durableId="387535336">
    <w:abstractNumId w:val="24"/>
  </w:num>
  <w:num w:numId="43" w16cid:durableId="626005780">
    <w:abstractNumId w:val="42"/>
  </w:num>
  <w:num w:numId="44" w16cid:durableId="1135024724">
    <w:abstractNumId w:val="12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C1F"/>
    <w:rsid w:val="00005571"/>
    <w:rsid w:val="00006BF9"/>
    <w:rsid w:val="00016C8E"/>
    <w:rsid w:val="00036102"/>
    <w:rsid w:val="000402C2"/>
    <w:rsid w:val="000430EE"/>
    <w:rsid w:val="00065F82"/>
    <w:rsid w:val="00067997"/>
    <w:rsid w:val="00067A9A"/>
    <w:rsid w:val="00083964"/>
    <w:rsid w:val="000842CF"/>
    <w:rsid w:val="0009354C"/>
    <w:rsid w:val="00094B14"/>
    <w:rsid w:val="000A2AC0"/>
    <w:rsid w:val="000A374B"/>
    <w:rsid w:val="000A3A33"/>
    <w:rsid w:val="000A5262"/>
    <w:rsid w:val="000A7B82"/>
    <w:rsid w:val="000B5D26"/>
    <w:rsid w:val="000B6BAE"/>
    <w:rsid w:val="000C3811"/>
    <w:rsid w:val="000C5BF6"/>
    <w:rsid w:val="000C7140"/>
    <w:rsid w:val="000C7A42"/>
    <w:rsid w:val="000E211B"/>
    <w:rsid w:val="000E23A9"/>
    <w:rsid w:val="000E2BF8"/>
    <w:rsid w:val="000E7317"/>
    <w:rsid w:val="000F4F4C"/>
    <w:rsid w:val="000F7007"/>
    <w:rsid w:val="000F7315"/>
    <w:rsid w:val="00101FE7"/>
    <w:rsid w:val="00106CC3"/>
    <w:rsid w:val="001119A7"/>
    <w:rsid w:val="0011439C"/>
    <w:rsid w:val="00116D4E"/>
    <w:rsid w:val="00123352"/>
    <w:rsid w:val="00123DEB"/>
    <w:rsid w:val="001278A2"/>
    <w:rsid w:val="00132257"/>
    <w:rsid w:val="00132373"/>
    <w:rsid w:val="00152185"/>
    <w:rsid w:val="001671E3"/>
    <w:rsid w:val="00170D2B"/>
    <w:rsid w:val="00171FCD"/>
    <w:rsid w:val="0017256B"/>
    <w:rsid w:val="00173422"/>
    <w:rsid w:val="00173C1F"/>
    <w:rsid w:val="00174752"/>
    <w:rsid w:val="00175A52"/>
    <w:rsid w:val="00182CBB"/>
    <w:rsid w:val="00194959"/>
    <w:rsid w:val="00197287"/>
    <w:rsid w:val="001A2BFF"/>
    <w:rsid w:val="001B703D"/>
    <w:rsid w:val="001C1481"/>
    <w:rsid w:val="001C1E85"/>
    <w:rsid w:val="001C395B"/>
    <w:rsid w:val="001C68D0"/>
    <w:rsid w:val="001C6D5D"/>
    <w:rsid w:val="001D3407"/>
    <w:rsid w:val="001E614F"/>
    <w:rsid w:val="001F16A3"/>
    <w:rsid w:val="001F3502"/>
    <w:rsid w:val="001F481C"/>
    <w:rsid w:val="001F733B"/>
    <w:rsid w:val="00206819"/>
    <w:rsid w:val="0021249F"/>
    <w:rsid w:val="00213830"/>
    <w:rsid w:val="00220E10"/>
    <w:rsid w:val="002236C6"/>
    <w:rsid w:val="00225494"/>
    <w:rsid w:val="00235201"/>
    <w:rsid w:val="00241C78"/>
    <w:rsid w:val="00241E1E"/>
    <w:rsid w:val="002579A6"/>
    <w:rsid w:val="002616B6"/>
    <w:rsid w:val="00265828"/>
    <w:rsid w:val="0027099C"/>
    <w:rsid w:val="00276119"/>
    <w:rsid w:val="00276A04"/>
    <w:rsid w:val="00280138"/>
    <w:rsid w:val="00282549"/>
    <w:rsid w:val="00283D9F"/>
    <w:rsid w:val="00284A33"/>
    <w:rsid w:val="00290F61"/>
    <w:rsid w:val="002924AF"/>
    <w:rsid w:val="00292FCE"/>
    <w:rsid w:val="00294612"/>
    <w:rsid w:val="00297C34"/>
    <w:rsid w:val="002A3624"/>
    <w:rsid w:val="002A7FCB"/>
    <w:rsid w:val="002B513A"/>
    <w:rsid w:val="002C17BB"/>
    <w:rsid w:val="002C2CB8"/>
    <w:rsid w:val="002C5A7B"/>
    <w:rsid w:val="002C70AE"/>
    <w:rsid w:val="002D0F7E"/>
    <w:rsid w:val="002D29E2"/>
    <w:rsid w:val="002D740B"/>
    <w:rsid w:val="002E1A5C"/>
    <w:rsid w:val="002F2194"/>
    <w:rsid w:val="003009AF"/>
    <w:rsid w:val="00301D65"/>
    <w:rsid w:val="003108F3"/>
    <w:rsid w:val="003119BC"/>
    <w:rsid w:val="00324A74"/>
    <w:rsid w:val="00324BDA"/>
    <w:rsid w:val="00331B71"/>
    <w:rsid w:val="00333266"/>
    <w:rsid w:val="00335530"/>
    <w:rsid w:val="00336103"/>
    <w:rsid w:val="00344E78"/>
    <w:rsid w:val="003478DF"/>
    <w:rsid w:val="00354454"/>
    <w:rsid w:val="003564CB"/>
    <w:rsid w:val="0036770F"/>
    <w:rsid w:val="003706C1"/>
    <w:rsid w:val="00370D4B"/>
    <w:rsid w:val="00373D6E"/>
    <w:rsid w:val="00382E55"/>
    <w:rsid w:val="00387B7E"/>
    <w:rsid w:val="00390DF6"/>
    <w:rsid w:val="003955EA"/>
    <w:rsid w:val="00395894"/>
    <w:rsid w:val="003A654F"/>
    <w:rsid w:val="003A7183"/>
    <w:rsid w:val="003B5B7C"/>
    <w:rsid w:val="003C4B19"/>
    <w:rsid w:val="003D62D5"/>
    <w:rsid w:val="003D6770"/>
    <w:rsid w:val="003F1189"/>
    <w:rsid w:val="003F3E9C"/>
    <w:rsid w:val="00401C26"/>
    <w:rsid w:val="00434D7A"/>
    <w:rsid w:val="0043574B"/>
    <w:rsid w:val="004373A6"/>
    <w:rsid w:val="004407C0"/>
    <w:rsid w:val="004434FA"/>
    <w:rsid w:val="00443CF7"/>
    <w:rsid w:val="00443DA3"/>
    <w:rsid w:val="00453599"/>
    <w:rsid w:val="0045479D"/>
    <w:rsid w:val="004604A3"/>
    <w:rsid w:val="0046681B"/>
    <w:rsid w:val="00475780"/>
    <w:rsid w:val="00476199"/>
    <w:rsid w:val="00487198"/>
    <w:rsid w:val="004A2072"/>
    <w:rsid w:val="004A422E"/>
    <w:rsid w:val="004A66D4"/>
    <w:rsid w:val="004B05EF"/>
    <w:rsid w:val="004B3DFC"/>
    <w:rsid w:val="004B4777"/>
    <w:rsid w:val="004B55FD"/>
    <w:rsid w:val="004C3023"/>
    <w:rsid w:val="004D0C00"/>
    <w:rsid w:val="004E0E34"/>
    <w:rsid w:val="004E1394"/>
    <w:rsid w:val="004E451E"/>
    <w:rsid w:val="004E7B5A"/>
    <w:rsid w:val="004F3753"/>
    <w:rsid w:val="00500490"/>
    <w:rsid w:val="00517B93"/>
    <w:rsid w:val="00523BB8"/>
    <w:rsid w:val="0052747E"/>
    <w:rsid w:val="00530377"/>
    <w:rsid w:val="00534FCE"/>
    <w:rsid w:val="00544CF6"/>
    <w:rsid w:val="0054567D"/>
    <w:rsid w:val="00545D6A"/>
    <w:rsid w:val="00546BBA"/>
    <w:rsid w:val="00547763"/>
    <w:rsid w:val="00562A70"/>
    <w:rsid w:val="00564A4C"/>
    <w:rsid w:val="00565E35"/>
    <w:rsid w:val="00566DF8"/>
    <w:rsid w:val="00570A95"/>
    <w:rsid w:val="00571AA5"/>
    <w:rsid w:val="00572236"/>
    <w:rsid w:val="00575921"/>
    <w:rsid w:val="005850F1"/>
    <w:rsid w:val="005857FC"/>
    <w:rsid w:val="00595884"/>
    <w:rsid w:val="005A682C"/>
    <w:rsid w:val="005A6A7A"/>
    <w:rsid w:val="005B0400"/>
    <w:rsid w:val="005B05D2"/>
    <w:rsid w:val="005B387F"/>
    <w:rsid w:val="005B506E"/>
    <w:rsid w:val="005B5CD7"/>
    <w:rsid w:val="005C15FF"/>
    <w:rsid w:val="005D737D"/>
    <w:rsid w:val="005E00BA"/>
    <w:rsid w:val="005E1AED"/>
    <w:rsid w:val="005E3EB0"/>
    <w:rsid w:val="005E4C64"/>
    <w:rsid w:val="005F32B2"/>
    <w:rsid w:val="005F7A15"/>
    <w:rsid w:val="006037AA"/>
    <w:rsid w:val="00603FE6"/>
    <w:rsid w:val="00604BFB"/>
    <w:rsid w:val="00615F63"/>
    <w:rsid w:val="006228B8"/>
    <w:rsid w:val="00623EDE"/>
    <w:rsid w:val="00627D95"/>
    <w:rsid w:val="006367B7"/>
    <w:rsid w:val="0063684C"/>
    <w:rsid w:val="00645728"/>
    <w:rsid w:val="00645E87"/>
    <w:rsid w:val="00652C37"/>
    <w:rsid w:val="00664B0B"/>
    <w:rsid w:val="00675B73"/>
    <w:rsid w:val="00684B9C"/>
    <w:rsid w:val="00687D0A"/>
    <w:rsid w:val="00690C7B"/>
    <w:rsid w:val="0069149C"/>
    <w:rsid w:val="00693689"/>
    <w:rsid w:val="00693E1D"/>
    <w:rsid w:val="006950B7"/>
    <w:rsid w:val="00697BE4"/>
    <w:rsid w:val="006B02A1"/>
    <w:rsid w:val="006B2E43"/>
    <w:rsid w:val="006B789F"/>
    <w:rsid w:val="006B78F0"/>
    <w:rsid w:val="006C559E"/>
    <w:rsid w:val="006C7F65"/>
    <w:rsid w:val="006D086E"/>
    <w:rsid w:val="006E7F8B"/>
    <w:rsid w:val="006F484F"/>
    <w:rsid w:val="006F682C"/>
    <w:rsid w:val="007026BE"/>
    <w:rsid w:val="00703880"/>
    <w:rsid w:val="00703B25"/>
    <w:rsid w:val="00707A1B"/>
    <w:rsid w:val="007325BA"/>
    <w:rsid w:val="00732C66"/>
    <w:rsid w:val="00737348"/>
    <w:rsid w:val="007500AC"/>
    <w:rsid w:val="00753FF3"/>
    <w:rsid w:val="00755805"/>
    <w:rsid w:val="0076137E"/>
    <w:rsid w:val="007676CC"/>
    <w:rsid w:val="007678BD"/>
    <w:rsid w:val="00770352"/>
    <w:rsid w:val="007713CE"/>
    <w:rsid w:val="007739FC"/>
    <w:rsid w:val="00774FA3"/>
    <w:rsid w:val="00776F27"/>
    <w:rsid w:val="00784EDB"/>
    <w:rsid w:val="00786F85"/>
    <w:rsid w:val="00793495"/>
    <w:rsid w:val="007A25AA"/>
    <w:rsid w:val="007A7097"/>
    <w:rsid w:val="007B560B"/>
    <w:rsid w:val="007C513D"/>
    <w:rsid w:val="007E38D3"/>
    <w:rsid w:val="007E7E75"/>
    <w:rsid w:val="008026B9"/>
    <w:rsid w:val="00813CB7"/>
    <w:rsid w:val="0082355F"/>
    <w:rsid w:val="0082489B"/>
    <w:rsid w:val="00824B0B"/>
    <w:rsid w:val="00840790"/>
    <w:rsid w:val="0084677E"/>
    <w:rsid w:val="00851EF5"/>
    <w:rsid w:val="008549D6"/>
    <w:rsid w:val="008578FE"/>
    <w:rsid w:val="00864CBF"/>
    <w:rsid w:val="00875F55"/>
    <w:rsid w:val="008769E5"/>
    <w:rsid w:val="00895F43"/>
    <w:rsid w:val="00897F15"/>
    <w:rsid w:val="008B222C"/>
    <w:rsid w:val="008B3BA4"/>
    <w:rsid w:val="008C0B60"/>
    <w:rsid w:val="008C5B79"/>
    <w:rsid w:val="008D00CE"/>
    <w:rsid w:val="008D4AAF"/>
    <w:rsid w:val="008D742A"/>
    <w:rsid w:val="008E0A6D"/>
    <w:rsid w:val="008E129E"/>
    <w:rsid w:val="008F2E6A"/>
    <w:rsid w:val="008F3CC9"/>
    <w:rsid w:val="00900107"/>
    <w:rsid w:val="00902DE3"/>
    <w:rsid w:val="0091581D"/>
    <w:rsid w:val="00917504"/>
    <w:rsid w:val="0091787F"/>
    <w:rsid w:val="0092292E"/>
    <w:rsid w:val="009237F6"/>
    <w:rsid w:val="00923978"/>
    <w:rsid w:val="009257AD"/>
    <w:rsid w:val="00931781"/>
    <w:rsid w:val="00932426"/>
    <w:rsid w:val="0093291D"/>
    <w:rsid w:val="00934EC8"/>
    <w:rsid w:val="00935448"/>
    <w:rsid w:val="00943D42"/>
    <w:rsid w:val="009476CC"/>
    <w:rsid w:val="00955179"/>
    <w:rsid w:val="0095659D"/>
    <w:rsid w:val="009637CB"/>
    <w:rsid w:val="00964AAE"/>
    <w:rsid w:val="00973AF9"/>
    <w:rsid w:val="00975D1F"/>
    <w:rsid w:val="00980DD6"/>
    <w:rsid w:val="00981BB7"/>
    <w:rsid w:val="00985568"/>
    <w:rsid w:val="0099069B"/>
    <w:rsid w:val="00992927"/>
    <w:rsid w:val="0099304F"/>
    <w:rsid w:val="009940E2"/>
    <w:rsid w:val="00994608"/>
    <w:rsid w:val="009975EE"/>
    <w:rsid w:val="009A309F"/>
    <w:rsid w:val="009A7E34"/>
    <w:rsid w:val="009C02AB"/>
    <w:rsid w:val="00A01F2D"/>
    <w:rsid w:val="00A05484"/>
    <w:rsid w:val="00A1187A"/>
    <w:rsid w:val="00A1233B"/>
    <w:rsid w:val="00A204AD"/>
    <w:rsid w:val="00A32794"/>
    <w:rsid w:val="00A4260E"/>
    <w:rsid w:val="00A42C6B"/>
    <w:rsid w:val="00A45A14"/>
    <w:rsid w:val="00A463EE"/>
    <w:rsid w:val="00A653C2"/>
    <w:rsid w:val="00A71C47"/>
    <w:rsid w:val="00A73855"/>
    <w:rsid w:val="00A814B7"/>
    <w:rsid w:val="00A82FA7"/>
    <w:rsid w:val="00A83816"/>
    <w:rsid w:val="00A9097F"/>
    <w:rsid w:val="00A96A69"/>
    <w:rsid w:val="00AA3110"/>
    <w:rsid w:val="00AA4D00"/>
    <w:rsid w:val="00AA61B7"/>
    <w:rsid w:val="00AA6EC4"/>
    <w:rsid w:val="00AC0D62"/>
    <w:rsid w:val="00AC34F7"/>
    <w:rsid w:val="00AC65B2"/>
    <w:rsid w:val="00AC7440"/>
    <w:rsid w:val="00AE36DB"/>
    <w:rsid w:val="00AE5EB0"/>
    <w:rsid w:val="00B00BB2"/>
    <w:rsid w:val="00B030AC"/>
    <w:rsid w:val="00B03B46"/>
    <w:rsid w:val="00B1392B"/>
    <w:rsid w:val="00B1432D"/>
    <w:rsid w:val="00B160BC"/>
    <w:rsid w:val="00B2119F"/>
    <w:rsid w:val="00B222CE"/>
    <w:rsid w:val="00B233B9"/>
    <w:rsid w:val="00B23FBD"/>
    <w:rsid w:val="00B310C3"/>
    <w:rsid w:val="00B40BC4"/>
    <w:rsid w:val="00B62C9A"/>
    <w:rsid w:val="00B71007"/>
    <w:rsid w:val="00B810B8"/>
    <w:rsid w:val="00B90709"/>
    <w:rsid w:val="00B913CB"/>
    <w:rsid w:val="00B925EB"/>
    <w:rsid w:val="00B9354F"/>
    <w:rsid w:val="00B97B47"/>
    <w:rsid w:val="00BA5648"/>
    <w:rsid w:val="00BB4EBB"/>
    <w:rsid w:val="00BC1369"/>
    <w:rsid w:val="00BC1405"/>
    <w:rsid w:val="00BE4B9C"/>
    <w:rsid w:val="00BE6FB7"/>
    <w:rsid w:val="00BF2B2C"/>
    <w:rsid w:val="00BF3760"/>
    <w:rsid w:val="00BF4FD6"/>
    <w:rsid w:val="00BF6613"/>
    <w:rsid w:val="00C05DF5"/>
    <w:rsid w:val="00C10153"/>
    <w:rsid w:val="00C12C71"/>
    <w:rsid w:val="00C15696"/>
    <w:rsid w:val="00C168A5"/>
    <w:rsid w:val="00C21352"/>
    <w:rsid w:val="00C26F73"/>
    <w:rsid w:val="00C30E17"/>
    <w:rsid w:val="00C33316"/>
    <w:rsid w:val="00C3492F"/>
    <w:rsid w:val="00C5498A"/>
    <w:rsid w:val="00C55D67"/>
    <w:rsid w:val="00C63C26"/>
    <w:rsid w:val="00C8166D"/>
    <w:rsid w:val="00C848E0"/>
    <w:rsid w:val="00C87035"/>
    <w:rsid w:val="00C918A5"/>
    <w:rsid w:val="00C9373E"/>
    <w:rsid w:val="00C938C6"/>
    <w:rsid w:val="00CA51F6"/>
    <w:rsid w:val="00CA6978"/>
    <w:rsid w:val="00CA74BC"/>
    <w:rsid w:val="00CB56BA"/>
    <w:rsid w:val="00CB5D46"/>
    <w:rsid w:val="00CB5E56"/>
    <w:rsid w:val="00CC1115"/>
    <w:rsid w:val="00CC531E"/>
    <w:rsid w:val="00CC76C4"/>
    <w:rsid w:val="00CD53F8"/>
    <w:rsid w:val="00CD62A4"/>
    <w:rsid w:val="00CE5145"/>
    <w:rsid w:val="00CE7026"/>
    <w:rsid w:val="00CF0839"/>
    <w:rsid w:val="00CF1108"/>
    <w:rsid w:val="00CF3119"/>
    <w:rsid w:val="00D053C1"/>
    <w:rsid w:val="00D12811"/>
    <w:rsid w:val="00D1410D"/>
    <w:rsid w:val="00D14AC3"/>
    <w:rsid w:val="00D159F6"/>
    <w:rsid w:val="00D16BB9"/>
    <w:rsid w:val="00D20341"/>
    <w:rsid w:val="00D20B38"/>
    <w:rsid w:val="00D213AD"/>
    <w:rsid w:val="00D21FE2"/>
    <w:rsid w:val="00D2290D"/>
    <w:rsid w:val="00D44119"/>
    <w:rsid w:val="00D46AD5"/>
    <w:rsid w:val="00D477FE"/>
    <w:rsid w:val="00D50E70"/>
    <w:rsid w:val="00D55AA3"/>
    <w:rsid w:val="00D579A9"/>
    <w:rsid w:val="00D60DB9"/>
    <w:rsid w:val="00D65133"/>
    <w:rsid w:val="00D71DD5"/>
    <w:rsid w:val="00D728F9"/>
    <w:rsid w:val="00D7304E"/>
    <w:rsid w:val="00D768E3"/>
    <w:rsid w:val="00D77A60"/>
    <w:rsid w:val="00D82CE1"/>
    <w:rsid w:val="00DB13E4"/>
    <w:rsid w:val="00DB602E"/>
    <w:rsid w:val="00DB6529"/>
    <w:rsid w:val="00DC1680"/>
    <w:rsid w:val="00DD1F48"/>
    <w:rsid w:val="00DD7C47"/>
    <w:rsid w:val="00DF2254"/>
    <w:rsid w:val="00DF52FA"/>
    <w:rsid w:val="00DF6BDC"/>
    <w:rsid w:val="00E01130"/>
    <w:rsid w:val="00E035BA"/>
    <w:rsid w:val="00E06031"/>
    <w:rsid w:val="00E16459"/>
    <w:rsid w:val="00E20F16"/>
    <w:rsid w:val="00E217F4"/>
    <w:rsid w:val="00E24F9B"/>
    <w:rsid w:val="00E30485"/>
    <w:rsid w:val="00E372F8"/>
    <w:rsid w:val="00E37AFB"/>
    <w:rsid w:val="00E42403"/>
    <w:rsid w:val="00E45EBD"/>
    <w:rsid w:val="00E47695"/>
    <w:rsid w:val="00E5132B"/>
    <w:rsid w:val="00E5451D"/>
    <w:rsid w:val="00E552A4"/>
    <w:rsid w:val="00E55A5D"/>
    <w:rsid w:val="00E63D5D"/>
    <w:rsid w:val="00E63FD5"/>
    <w:rsid w:val="00E6448C"/>
    <w:rsid w:val="00E70AE8"/>
    <w:rsid w:val="00E7142B"/>
    <w:rsid w:val="00E72DEF"/>
    <w:rsid w:val="00E80624"/>
    <w:rsid w:val="00E85A1C"/>
    <w:rsid w:val="00E915FA"/>
    <w:rsid w:val="00E9476D"/>
    <w:rsid w:val="00E95C2B"/>
    <w:rsid w:val="00EA3479"/>
    <w:rsid w:val="00EB1C58"/>
    <w:rsid w:val="00EB216B"/>
    <w:rsid w:val="00EB4DB5"/>
    <w:rsid w:val="00EC0D8C"/>
    <w:rsid w:val="00EC7C71"/>
    <w:rsid w:val="00ED08B0"/>
    <w:rsid w:val="00ED2B1F"/>
    <w:rsid w:val="00ED7719"/>
    <w:rsid w:val="00EE452D"/>
    <w:rsid w:val="00EF75FD"/>
    <w:rsid w:val="00F00522"/>
    <w:rsid w:val="00F1181E"/>
    <w:rsid w:val="00F12169"/>
    <w:rsid w:val="00F132C7"/>
    <w:rsid w:val="00F14F84"/>
    <w:rsid w:val="00F22237"/>
    <w:rsid w:val="00F23455"/>
    <w:rsid w:val="00F240EA"/>
    <w:rsid w:val="00F339C6"/>
    <w:rsid w:val="00F36575"/>
    <w:rsid w:val="00F3798C"/>
    <w:rsid w:val="00F42175"/>
    <w:rsid w:val="00F431B6"/>
    <w:rsid w:val="00F4326B"/>
    <w:rsid w:val="00F440B7"/>
    <w:rsid w:val="00F51C52"/>
    <w:rsid w:val="00F5466E"/>
    <w:rsid w:val="00F70BDE"/>
    <w:rsid w:val="00F720FD"/>
    <w:rsid w:val="00F80FF7"/>
    <w:rsid w:val="00F81855"/>
    <w:rsid w:val="00F90970"/>
    <w:rsid w:val="00F95568"/>
    <w:rsid w:val="00F97B33"/>
    <w:rsid w:val="00FA1D49"/>
    <w:rsid w:val="00FB0C94"/>
    <w:rsid w:val="00FB30D9"/>
    <w:rsid w:val="00FB7983"/>
    <w:rsid w:val="00FD2670"/>
    <w:rsid w:val="00FD6035"/>
    <w:rsid w:val="00FD6563"/>
    <w:rsid w:val="00FF10ED"/>
    <w:rsid w:val="00FF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C669897"/>
  <w15:docId w15:val="{808BF314-A62C-4001-8575-CD12F8B64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Lucida Sans Unicode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4z0">
    <w:name w:val="WW8Num4z0"/>
    <w:rPr>
      <w:rFonts w:ascii="Symbol" w:hAnsi="Symbol"/>
      <w:color w:val="auto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4z3">
    <w:name w:val="WW8Num4z3"/>
    <w:rPr>
      <w:rFonts w:ascii="Symbol" w:hAnsi="Symbol"/>
      <w:color w:val="auto"/>
    </w:rPr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Znakinumeracji">
    <w:name w:val="Znaki numeracji"/>
  </w:style>
  <w:style w:type="character" w:customStyle="1" w:styleId="WW8Num5z0">
    <w:name w:val="WW8Num5z0"/>
    <w:rPr>
      <w:rFonts w:ascii="Symbol" w:hAnsi="Symbol"/>
      <w:color w:val="auto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5z3">
    <w:name w:val="WW8Num5z3"/>
    <w:rPr>
      <w:rFonts w:ascii="Symbol" w:hAnsi="Symbol"/>
      <w:color w:val="auto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  <w:rPr>
      <w:lang w:val="x-none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Tekstpodstawowy31">
    <w:name w:val="Tekst podstawowy 31"/>
    <w:basedOn w:val="Normalny"/>
    <w:rPr>
      <w:color w:val="000080"/>
    </w:rPr>
  </w:style>
  <w:style w:type="paragraph" w:customStyle="1" w:styleId="Tekstpodstawowy21">
    <w:name w:val="Tekst podstawowy 21"/>
    <w:basedOn w:val="Normalny"/>
    <w:rPr>
      <w:rFonts w:ascii="Arial" w:hAnsi="Arial"/>
      <w:sz w:val="20"/>
    </w:rPr>
  </w:style>
  <w:style w:type="paragraph" w:styleId="Stopka">
    <w:name w:val="footer"/>
    <w:basedOn w:val="Normalny"/>
    <w:link w:val="StopkaZnak"/>
    <w:uiPriority w:val="99"/>
    <w:unhideWhenUsed/>
    <w:rsid w:val="00E63FD5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E63FD5"/>
    <w:rPr>
      <w:rFonts w:eastAsia="Lucida Sans Unicode"/>
      <w:kern w:val="1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839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CF0839"/>
    <w:rPr>
      <w:rFonts w:ascii="Tahoma" w:eastAsia="Lucida Sans Unicode" w:hAnsi="Tahoma" w:cs="Tahoma"/>
      <w:kern w:val="1"/>
      <w:sz w:val="16"/>
      <w:szCs w:val="16"/>
    </w:rPr>
  </w:style>
  <w:style w:type="paragraph" w:styleId="Akapitzlist">
    <w:name w:val="List Paragraph"/>
    <w:aliases w:val="Asia 2  Akapit z listą,tekst normalny,Numerowanie,Akapit z listą BS,Kolorowa lista — akcent 11,normalny tekst,L1,Akapit z listą5,List Paragraph,Obiekt,BulletC,lp1,List Paragraph2,ISCG Numerowanie,Wyliczanie,Podsis rysunku"/>
    <w:basedOn w:val="Normalny"/>
    <w:link w:val="AkapitzlistZnak"/>
    <w:uiPriority w:val="34"/>
    <w:qFormat/>
    <w:rsid w:val="005D737D"/>
    <w:pPr>
      <w:widowControl/>
      <w:suppressAutoHyphens w:val="0"/>
      <w:ind w:left="720"/>
      <w:contextualSpacing/>
    </w:pPr>
    <w:rPr>
      <w:rFonts w:eastAsia="Times New Roman"/>
      <w:kern w:val="0"/>
      <w:lang w:val="x-none" w:eastAsia="x-none"/>
    </w:rPr>
  </w:style>
  <w:style w:type="character" w:customStyle="1" w:styleId="AkapitzlistZnak">
    <w:name w:val="Akapit z listą Znak"/>
    <w:aliases w:val="Asia 2  Akapit z listą Znak,tekst normalny Znak,Numerowanie Znak,Akapit z listą BS Znak,Kolorowa lista — akcent 11 Znak,normalny tekst Znak,L1 Znak,Akapit z listą5 Znak,List Paragraph Znak,Obiekt Znak,BulletC Znak,lp1 Znak"/>
    <w:link w:val="Akapitzlist"/>
    <w:uiPriority w:val="34"/>
    <w:qFormat/>
    <w:rsid w:val="005D737D"/>
    <w:rPr>
      <w:sz w:val="24"/>
      <w:szCs w:val="24"/>
    </w:rPr>
  </w:style>
  <w:style w:type="character" w:customStyle="1" w:styleId="BezodstpwZnak">
    <w:name w:val="Bez odstępów Znak"/>
    <w:link w:val="Bezodstpw"/>
    <w:locked/>
    <w:rsid w:val="00B913CB"/>
    <w:rPr>
      <w:rFonts w:ascii="Calibri" w:hAnsi="Calibri" w:cs="Calibri"/>
      <w:sz w:val="22"/>
      <w:szCs w:val="22"/>
      <w:lang w:val="pl-PL" w:eastAsia="pl-PL" w:bidi="ar-SA"/>
    </w:rPr>
  </w:style>
  <w:style w:type="paragraph" w:styleId="Bezodstpw">
    <w:name w:val="No Spacing"/>
    <w:link w:val="BezodstpwZnak"/>
    <w:qFormat/>
    <w:rsid w:val="00B913CB"/>
    <w:rPr>
      <w:rFonts w:ascii="Calibri" w:hAnsi="Calibri" w:cs="Calibri"/>
      <w:sz w:val="22"/>
      <w:szCs w:val="22"/>
    </w:rPr>
  </w:style>
  <w:style w:type="character" w:customStyle="1" w:styleId="TekstpodstawowyZnak">
    <w:name w:val="Tekst podstawowy Znak"/>
    <w:link w:val="Tekstpodstawowy"/>
    <w:rsid w:val="00B913CB"/>
    <w:rPr>
      <w:rFonts w:eastAsia="Lucida Sans Unicode"/>
      <w:kern w:val="1"/>
      <w:sz w:val="24"/>
      <w:szCs w:val="24"/>
    </w:rPr>
  </w:style>
  <w:style w:type="paragraph" w:styleId="Tekstprzypisudolnego">
    <w:name w:val="footnote text"/>
    <w:basedOn w:val="Normalny"/>
    <w:link w:val="TekstprzypisudolnegoZnak"/>
    <w:unhideWhenUsed/>
    <w:rsid w:val="002616B6"/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2616B6"/>
    <w:rPr>
      <w:rFonts w:eastAsia="Lucida Sans Unicode"/>
      <w:kern w:val="1"/>
    </w:rPr>
  </w:style>
  <w:style w:type="character" w:styleId="Odwoanieprzypisudolnego">
    <w:name w:val="footnote reference"/>
    <w:uiPriority w:val="99"/>
    <w:semiHidden/>
    <w:unhideWhenUsed/>
    <w:rsid w:val="002616B6"/>
    <w:rPr>
      <w:vertAlign w:val="superscript"/>
    </w:rPr>
  </w:style>
  <w:style w:type="paragraph" w:customStyle="1" w:styleId="Default">
    <w:name w:val="Default"/>
    <w:rsid w:val="00174752"/>
    <w:rPr>
      <w:snapToGrid w:val="0"/>
      <w:color w:val="000000"/>
      <w:sz w:val="24"/>
    </w:rPr>
  </w:style>
  <w:style w:type="character" w:customStyle="1" w:styleId="ListParagraphChar">
    <w:name w:val="List Paragraph Char"/>
    <w:link w:val="Akapitzlist1"/>
    <w:locked/>
    <w:rsid w:val="00DB6529"/>
    <w:rPr>
      <w:rFonts w:ascii="Calibri" w:hAnsi="Calibri" w:cs="Calibri"/>
      <w:sz w:val="22"/>
      <w:szCs w:val="22"/>
      <w:lang w:val="x-none"/>
    </w:rPr>
  </w:style>
  <w:style w:type="paragraph" w:customStyle="1" w:styleId="Akapitzlist1">
    <w:name w:val="Akapit z listą1"/>
    <w:basedOn w:val="Normalny"/>
    <w:link w:val="ListParagraphChar"/>
    <w:rsid w:val="00DB6529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/>
      <w:kern w:val="0"/>
      <w:sz w:val="22"/>
      <w:szCs w:val="22"/>
      <w:lang w:val="x-none" w:eastAsia="x-none"/>
    </w:rPr>
  </w:style>
  <w:style w:type="character" w:styleId="Hipercze">
    <w:name w:val="Hyperlink"/>
    <w:uiPriority w:val="99"/>
    <w:unhideWhenUsed/>
    <w:rsid w:val="004E451E"/>
    <w:rPr>
      <w:color w:val="0000FF"/>
      <w:u w:val="single"/>
    </w:rPr>
  </w:style>
  <w:style w:type="character" w:styleId="Odwoaniedokomentarza">
    <w:name w:val="annotation reference"/>
    <w:uiPriority w:val="99"/>
    <w:semiHidden/>
    <w:unhideWhenUsed/>
    <w:rsid w:val="00B7100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71007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B71007"/>
    <w:rPr>
      <w:rFonts w:eastAsia="Lucida Sans Unicode"/>
      <w:kern w:val="1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7100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71007"/>
    <w:rPr>
      <w:rFonts w:eastAsia="Lucida Sans Unicode"/>
      <w:b/>
      <w:bCs/>
      <w:kern w:val="1"/>
    </w:rPr>
  </w:style>
  <w:style w:type="numbering" w:customStyle="1" w:styleId="Zaimportowanystyl2">
    <w:name w:val="Zaimportowany styl 2"/>
    <w:rsid w:val="002F2194"/>
    <w:pPr>
      <w:numPr>
        <w:numId w:val="20"/>
      </w:numPr>
    </w:pPr>
  </w:style>
  <w:style w:type="numbering" w:customStyle="1" w:styleId="Zaimportowanystyl35">
    <w:name w:val="Zaimportowany styl 35"/>
    <w:rsid w:val="002F2194"/>
    <w:pPr>
      <w:numPr>
        <w:numId w:val="21"/>
      </w:numPr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3291D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93291D"/>
    <w:rPr>
      <w:rFonts w:eastAsia="Lucida Sans Unicode"/>
      <w:kern w:val="1"/>
    </w:rPr>
  </w:style>
  <w:style w:type="character" w:styleId="Odwoanieprzypisukocowego">
    <w:name w:val="endnote reference"/>
    <w:uiPriority w:val="99"/>
    <w:semiHidden/>
    <w:unhideWhenUsed/>
    <w:rsid w:val="0093291D"/>
    <w:rPr>
      <w:vertAlign w:val="superscript"/>
    </w:rPr>
  </w:style>
  <w:style w:type="numbering" w:customStyle="1" w:styleId="Zaimportowanystyl20">
    <w:name w:val="Zaimportowany styl 20"/>
    <w:rsid w:val="001C1E85"/>
    <w:pPr>
      <w:numPr>
        <w:numId w:val="22"/>
      </w:numPr>
    </w:pPr>
  </w:style>
  <w:style w:type="numbering" w:customStyle="1" w:styleId="Zaimportowanystyl10">
    <w:name w:val="Zaimportowany styl 10"/>
    <w:rsid w:val="00FB7983"/>
    <w:pPr>
      <w:numPr>
        <w:numId w:val="23"/>
      </w:numPr>
    </w:pPr>
  </w:style>
  <w:style w:type="numbering" w:customStyle="1" w:styleId="Zaimportowanystyl21">
    <w:name w:val="Zaimportowany styl 21"/>
    <w:rsid w:val="00FB7983"/>
    <w:pPr>
      <w:numPr>
        <w:numId w:val="24"/>
      </w:numPr>
    </w:pPr>
  </w:style>
  <w:style w:type="numbering" w:customStyle="1" w:styleId="Zaimportowanystyl23">
    <w:name w:val="Zaimportowany styl 23"/>
    <w:rsid w:val="00FB7983"/>
    <w:pPr>
      <w:numPr>
        <w:numId w:val="25"/>
      </w:numPr>
    </w:pPr>
  </w:style>
  <w:style w:type="numbering" w:customStyle="1" w:styleId="Zaimportowanystyl31">
    <w:name w:val="Zaimportowany styl 31"/>
    <w:rsid w:val="000E7317"/>
    <w:pPr>
      <w:numPr>
        <w:numId w:val="26"/>
      </w:numPr>
    </w:pPr>
  </w:style>
  <w:style w:type="character" w:customStyle="1" w:styleId="markedcontent">
    <w:name w:val="markedcontent"/>
    <w:basedOn w:val="Domylnaczcionkaakapitu"/>
    <w:rsid w:val="000E7317"/>
  </w:style>
  <w:style w:type="character" w:customStyle="1" w:styleId="text-justify">
    <w:name w:val="text-justify"/>
    <w:basedOn w:val="Domylnaczcionkaakapitu"/>
    <w:rsid w:val="005F32B2"/>
  </w:style>
  <w:style w:type="numbering" w:customStyle="1" w:styleId="Zaimportowanystyl17">
    <w:name w:val="Zaimportowany styl 17"/>
    <w:rsid w:val="00A83816"/>
    <w:pPr>
      <w:numPr>
        <w:numId w:val="27"/>
      </w:numPr>
    </w:pPr>
  </w:style>
  <w:style w:type="numbering" w:customStyle="1" w:styleId="Zaimportowanystyl24">
    <w:name w:val="Zaimportowany styl 24"/>
    <w:rsid w:val="00D477FE"/>
    <w:pPr>
      <w:numPr>
        <w:numId w:val="2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3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3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1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0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7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CCDB5A550C5F4B588A90C0FD24CBDCC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B2279F2-1091-475B-A65A-1E98015FA918}"/>
      </w:docPartPr>
      <w:docPartBody>
        <w:p w:rsidR="006D3114" w:rsidRDefault="00F71B12" w:rsidP="00F71B12">
          <w:pPr>
            <w:pStyle w:val="CCDB5A550C5F4B588A90C0FD24CBDCCC"/>
          </w:pPr>
          <w:r w:rsidRPr="00931054">
            <w:rPr>
              <w:rStyle w:val="Tekstzastpczy"/>
            </w:rPr>
            <w:t>Kliknij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itstream Vera Sans">
    <w:altName w:val="Times New Roman"/>
    <w:panose1 w:val="00000000000000000000"/>
    <w:charset w:val="00"/>
    <w:family w:val="roman"/>
    <w:notTrueType/>
    <w:pitch w:val="default"/>
  </w:font>
  <w:font w:name="TTE1883A60t00">
    <w:panose1 w:val="00000000000000000000"/>
    <w:charset w:val="00"/>
    <w:family w:val="roman"/>
    <w:notTrueType/>
    <w:pitch w:val="default"/>
  </w:font>
  <w:font w:name="TTE188D4F0t00">
    <w:altName w:val="MS Mincho"/>
    <w:charset w:val="EE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B12"/>
    <w:rsid w:val="003D7E9B"/>
    <w:rsid w:val="00564A4C"/>
    <w:rsid w:val="006C43F9"/>
    <w:rsid w:val="006D3114"/>
    <w:rsid w:val="00743AFE"/>
    <w:rsid w:val="00980DD6"/>
    <w:rsid w:val="009C5683"/>
    <w:rsid w:val="00A32794"/>
    <w:rsid w:val="00AA07B6"/>
    <w:rsid w:val="00B4240C"/>
    <w:rsid w:val="00D14AC3"/>
    <w:rsid w:val="00F1458C"/>
    <w:rsid w:val="00F7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rsid w:val="006C43F9"/>
    <w:rPr>
      <w:color w:val="808080"/>
    </w:rPr>
  </w:style>
  <w:style w:type="paragraph" w:customStyle="1" w:styleId="CCDB5A550C5F4B588A90C0FD24CBDCCC">
    <w:name w:val="CCDB5A550C5F4B588A90C0FD24CBDCCC"/>
    <w:rsid w:val="00F71B1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2A52D0-357E-4396-A04D-2B4E06EAA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971</TotalTime>
  <Pages>13</Pages>
  <Words>4240</Words>
  <Characters>25445</Characters>
  <Application>Microsoft Office Word</Application>
  <DocSecurity>0</DocSecurity>
  <Lines>212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Powiat Przasnyski</Company>
  <LinksUpToDate>false</LinksUpToDate>
  <CharactersWithSpaces>29626</CharactersWithSpaces>
  <SharedDoc>false</SharedDoc>
  <HLinks>
    <vt:vector size="12" baseType="variant">
      <vt:variant>
        <vt:i4>6619251</vt:i4>
      </vt:variant>
      <vt:variant>
        <vt:i4>3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/act/16785996/2827368?directHit=true&amp;directHitQuery=Kodeks%20cywilny</vt:lpwstr>
      </vt:variant>
      <vt:variant>
        <vt:i4>2818083</vt:i4>
      </vt:variant>
      <vt:variant>
        <vt:i4>0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/act/16798732/2909384?directHit=true&amp;directHitQuery=Prawo%20o%20ruchu%20drogowym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aaaaa aaaa</dc:creator>
  <cp:lastModifiedBy>PZD Przasnysz</cp:lastModifiedBy>
  <cp:revision>20</cp:revision>
  <cp:lastPrinted>2023-05-31T12:06:00Z</cp:lastPrinted>
  <dcterms:created xsi:type="dcterms:W3CDTF">2023-05-30T12:12:00Z</dcterms:created>
  <dcterms:modified xsi:type="dcterms:W3CDTF">2024-07-11T10:44:00Z</dcterms:modified>
</cp:coreProperties>
</file>