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Relationship Id="rId4" Type="http://purl.oclc.org/ooxml/officeDocument/relationships/customProperties" Target="docProps/custom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 w:conformance="strict">
  <w:body>
    <w:p w14:paraId="2F33582E" w14:textId="77777777" w:rsidR="007131C1" w:rsidRDefault="007131C1">
      <w:pPr>
        <w:pStyle w:val="Standard"/>
        <w:jc w:val="end"/>
        <w:rPr>
          <w:rFonts w:ascii="Calibri" w:hAnsi="Calibri" w:cs="Calibri"/>
          <w:b/>
          <w:sz w:val="22"/>
          <w:szCs w:val="22"/>
        </w:rPr>
      </w:pPr>
    </w:p>
    <w:p w14:paraId="5FCA98BA" w14:textId="77777777" w:rsidR="007131C1" w:rsidRDefault="007131C1">
      <w:pPr>
        <w:pStyle w:val="Standard"/>
        <w:jc w:val="end"/>
        <w:rPr>
          <w:rFonts w:ascii="Calibri" w:hAnsi="Calibri" w:cs="Calibri"/>
          <w:b/>
          <w:sz w:val="22"/>
          <w:szCs w:val="22"/>
        </w:rPr>
      </w:pPr>
    </w:p>
    <w:p w14:paraId="7A52045D" w14:textId="77777777" w:rsidR="007131C1" w:rsidRDefault="007131C1">
      <w:pPr>
        <w:pStyle w:val="Standard"/>
        <w:jc w:val="end"/>
        <w:rPr>
          <w:rFonts w:ascii="Calibri" w:hAnsi="Calibri" w:cs="Calibri"/>
          <w:b/>
          <w:sz w:val="22"/>
          <w:szCs w:val="22"/>
        </w:rPr>
      </w:pPr>
    </w:p>
    <w:p w14:paraId="377E5A19" w14:textId="77777777" w:rsidR="007131C1" w:rsidRDefault="007131C1">
      <w:pPr>
        <w:pStyle w:val="Standard"/>
        <w:jc w:val="end"/>
        <w:rPr>
          <w:rFonts w:ascii="Calibri" w:hAnsi="Calibri" w:cs="Calibri"/>
          <w:b/>
          <w:sz w:val="22"/>
          <w:szCs w:val="22"/>
        </w:rPr>
      </w:pPr>
    </w:p>
    <w:p w14:paraId="055343BB" w14:textId="77777777" w:rsidR="007131C1" w:rsidRDefault="007131C1">
      <w:pPr>
        <w:pStyle w:val="Standard"/>
        <w:jc w:val="end"/>
        <w:rPr>
          <w:rFonts w:ascii="Calibri" w:hAnsi="Calibri" w:cs="Calibri"/>
          <w:b/>
          <w:sz w:val="22"/>
          <w:szCs w:val="22"/>
        </w:rPr>
      </w:pPr>
    </w:p>
    <w:p w14:paraId="665A1DD2" w14:textId="77777777" w:rsidR="007131C1" w:rsidRDefault="00000000">
      <w:pPr>
        <w:pStyle w:val="Standard"/>
        <w:jc w:val="end"/>
      </w:pP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>ZAŁ</w:t>
      </w:r>
      <w:r>
        <w:rPr>
          <w:rFonts w:ascii="TimesNewRoman,BoldItalic" w:hAnsi="TimesNewRoman,BoldItalic" w:cs="TimesNewRoman,BoldItalic"/>
          <w:b/>
          <w:bCs/>
          <w:i/>
          <w:iCs/>
          <w:sz w:val="18"/>
          <w:szCs w:val="18"/>
        </w:rPr>
        <w:t>Ą</w:t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>CZNIK NR 1 do SWZ</w:t>
      </w:r>
    </w:p>
    <w:p w14:paraId="2A36E6AB" w14:textId="77777777" w:rsidR="007131C1" w:rsidRDefault="00000000">
      <w:pPr>
        <w:pStyle w:val="Standard"/>
        <w:jc w:val="end"/>
      </w:pP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  <w:t>ZP.271.6.2025.KB</w:t>
      </w:r>
    </w:p>
    <w:p w14:paraId="173BFEBF" w14:textId="77777777" w:rsidR="007131C1" w:rsidRDefault="007131C1">
      <w:pPr>
        <w:pStyle w:val="Standard"/>
        <w:ind w:start="141.60pt" w:firstLine="35.40pt"/>
        <w:rPr>
          <w:rFonts w:ascii="Times-Roman" w:hAnsi="Times-Roman" w:cs="Times-Roman"/>
          <w:sz w:val="16"/>
          <w:szCs w:val="16"/>
        </w:rPr>
      </w:pPr>
    </w:p>
    <w:p w14:paraId="73A8A9F1" w14:textId="77777777" w:rsidR="007131C1" w:rsidRDefault="007131C1">
      <w:pPr>
        <w:pStyle w:val="Standard"/>
        <w:ind w:start="141.60pt" w:firstLine="35.40pt"/>
        <w:rPr>
          <w:rFonts w:ascii="Times-Roman" w:hAnsi="Times-Roman" w:cs="Times-Roman"/>
          <w:sz w:val="16"/>
          <w:szCs w:val="16"/>
        </w:rPr>
      </w:pPr>
    </w:p>
    <w:p w14:paraId="288C8A79" w14:textId="77777777" w:rsidR="007131C1" w:rsidRDefault="00000000">
      <w:pPr>
        <w:pStyle w:val="Standard"/>
        <w:ind w:start="141.60pt" w:firstLine="35.40pt"/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>FORMULARZ OFERTOWY</w:t>
      </w:r>
    </w:p>
    <w:p w14:paraId="32A90A9E" w14:textId="77777777" w:rsidR="007131C1" w:rsidRDefault="00000000">
      <w:pPr>
        <w:pStyle w:val="Standard"/>
      </w:pPr>
      <w:r>
        <w:rPr>
          <w:rFonts w:ascii="Times-Roman" w:hAnsi="Times-Roman" w:cs="Times-Roman"/>
        </w:rPr>
        <w:t>Zamawiaj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cy:</w:t>
      </w:r>
    </w:p>
    <w:p w14:paraId="1A090DE4" w14:textId="77777777" w:rsidR="007131C1" w:rsidRDefault="00000000">
      <w:pPr>
        <w:pStyle w:val="Standard"/>
      </w:pPr>
      <w:r>
        <w:rPr>
          <w:rFonts w:ascii="Times-Bold" w:hAnsi="Times-Bold" w:cs="Times-Bold"/>
          <w:b/>
          <w:bCs/>
        </w:rPr>
        <w:t>Miejski O</w:t>
      </w:r>
      <w:r>
        <w:rPr>
          <w:rFonts w:ascii="TimesNewRoman,Bold" w:hAnsi="TimesNewRoman,Bold" w:cs="TimesNewRoman,Bold"/>
          <w:b/>
          <w:bCs/>
        </w:rPr>
        <w:t>ś</w:t>
      </w:r>
      <w:r>
        <w:rPr>
          <w:rFonts w:ascii="Times-Bold" w:hAnsi="Times-Bold" w:cs="Times-Bold"/>
          <w:b/>
          <w:bCs/>
        </w:rPr>
        <w:t>rodek Pomocy Społecznej w Wejherowie</w:t>
      </w:r>
    </w:p>
    <w:p w14:paraId="6866AA09" w14:textId="77777777" w:rsidR="007131C1" w:rsidRDefault="00000000">
      <w:pPr>
        <w:pStyle w:val="Standard"/>
      </w:pPr>
      <w:r>
        <w:rPr>
          <w:rFonts w:ascii="Times-Bold" w:hAnsi="Times-Bold" w:cs="Times-Bold"/>
          <w:b/>
          <w:bCs/>
        </w:rPr>
        <w:t>ul. Kusoci</w:t>
      </w:r>
      <w:r>
        <w:rPr>
          <w:rFonts w:ascii="TimesNewRoman,Bold" w:hAnsi="TimesNewRoman,Bold" w:cs="TimesNewRoman,Bold"/>
          <w:b/>
          <w:bCs/>
        </w:rPr>
        <w:t>ń</w:t>
      </w:r>
      <w:r>
        <w:rPr>
          <w:rFonts w:ascii="Times-Bold" w:hAnsi="Times-Bold" w:cs="Times-Bold"/>
          <w:b/>
          <w:bCs/>
        </w:rPr>
        <w:t>skiego 17</w:t>
      </w:r>
    </w:p>
    <w:p w14:paraId="4595FCAD" w14:textId="77777777" w:rsidR="007131C1" w:rsidRDefault="00000000">
      <w:pPr>
        <w:pStyle w:val="Standard"/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>84-200 Wejherowo</w:t>
      </w:r>
    </w:p>
    <w:p w14:paraId="260B57C9" w14:textId="77777777" w:rsidR="007131C1" w:rsidRDefault="00000000">
      <w:pPr>
        <w:pStyle w:val="Standard"/>
        <w:rPr>
          <w:rFonts w:ascii="Times-BoldItalic" w:hAnsi="Times-BoldItalic" w:cs="Times-BoldItalic"/>
          <w:b/>
          <w:bCs/>
          <w:i/>
          <w:iCs/>
        </w:rPr>
      </w:pPr>
      <w:r>
        <w:rPr>
          <w:rFonts w:ascii="Times-BoldItalic" w:hAnsi="Times-BoldItalic" w:cs="Times-BoldItalic"/>
          <w:b/>
          <w:bCs/>
          <w:i/>
          <w:iCs/>
        </w:rPr>
        <w:t>Dotyczy:</w:t>
      </w:r>
    </w:p>
    <w:p w14:paraId="1C3372D1" w14:textId="77777777" w:rsidR="007131C1" w:rsidRDefault="00000000">
      <w:pPr>
        <w:pStyle w:val="Standard"/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>Postępowania dotyczącego zamówienia na usługi społeczne i inne szczególne usługi, o których mowa w art.359 ustawy Prawo zamówień publicznych</w:t>
      </w:r>
    </w:p>
    <w:p w14:paraId="7CC8899F" w14:textId="77777777" w:rsidR="007131C1" w:rsidRDefault="00000000">
      <w:pPr>
        <w:pStyle w:val="Standard"/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>Pełne dane adresowe Wykonawcy/Wykonawców:</w:t>
      </w:r>
    </w:p>
    <w:p w14:paraId="3454A6D4" w14:textId="77777777" w:rsidR="007131C1" w:rsidRDefault="00000000">
      <w:pPr>
        <w:pStyle w:val="Standard"/>
      </w:pPr>
      <w:r>
        <w:rPr>
          <w:rFonts w:ascii="Times-Roman" w:hAnsi="Times-Roman" w:cs="Times-Roman"/>
        </w:rPr>
        <w:t>Nazwa (firma)/imi</w:t>
      </w:r>
      <w:r>
        <w:rPr>
          <w:rFonts w:ascii="TimesNewRoman" w:hAnsi="TimesNewRoman" w:cs="TimesNewRoman"/>
        </w:rPr>
        <w:t xml:space="preserve">ę </w:t>
      </w:r>
      <w:r>
        <w:rPr>
          <w:rFonts w:ascii="Times-Roman" w:hAnsi="Times-Roman" w:cs="Times-Roman"/>
        </w:rPr>
        <w:t>nazwisko……………………………………………………………….…..</w:t>
      </w:r>
    </w:p>
    <w:p w14:paraId="2E90D57A" w14:textId="77777777" w:rsidR="007131C1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Adres ……………………………………………………………………………………….…….</w:t>
      </w:r>
    </w:p>
    <w:p w14:paraId="055A8796" w14:textId="77777777" w:rsidR="007131C1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Adres do korespondencji ……………………………………………………………………..….</w:t>
      </w:r>
    </w:p>
    <w:p w14:paraId="7D1025EF" w14:textId="77777777" w:rsidR="007131C1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Nr telefonu/nr faksu ………………………………………………………………………………</w:t>
      </w:r>
    </w:p>
    <w:p w14:paraId="6F8C349D" w14:textId="77777777" w:rsidR="007131C1" w:rsidRDefault="00000000">
      <w:pPr>
        <w:pStyle w:val="Standard"/>
        <w:rPr>
          <w:rFonts w:ascii="Times-Roman" w:hAnsi="Times-Roman" w:cs="Times-Roman"/>
          <w:lang w:val="en-US"/>
        </w:rPr>
      </w:pPr>
      <w:r>
        <w:rPr>
          <w:rFonts w:ascii="Times-Roman" w:hAnsi="Times-Roman" w:cs="Times-Roman"/>
          <w:lang w:val="en-US"/>
        </w:rPr>
        <w:t>Nr NIP …………………………………… Nr REGON …………………………………………</w:t>
      </w:r>
    </w:p>
    <w:p w14:paraId="70CB4F5D" w14:textId="77777777" w:rsidR="007131C1" w:rsidRDefault="00000000">
      <w:pPr>
        <w:pStyle w:val="Standard"/>
        <w:rPr>
          <w:rFonts w:ascii="Times-Roman" w:hAnsi="Times-Roman" w:cs="Times-Roman"/>
          <w:lang w:val="en-US"/>
        </w:rPr>
      </w:pPr>
      <w:r>
        <w:rPr>
          <w:rFonts w:ascii="Times-Roman" w:hAnsi="Times-Roman" w:cs="Times-Roman"/>
          <w:lang w:val="en-US"/>
        </w:rPr>
        <w:t>e-mail: ………………………………………………………………………………………</w:t>
      </w:r>
    </w:p>
    <w:p w14:paraId="42B08504" w14:textId="77777777" w:rsidR="007131C1" w:rsidRDefault="00000000">
      <w:pPr>
        <w:pStyle w:val="Standard"/>
      </w:pPr>
      <w:r>
        <w:rPr>
          <w:rFonts w:ascii="Times-Bold" w:hAnsi="Times-Bold" w:cs="Times-Bold"/>
          <w:b/>
          <w:bCs/>
        </w:rPr>
        <w:t>Niniejszym oferujemy przyj</w:t>
      </w:r>
      <w:r>
        <w:rPr>
          <w:rFonts w:ascii="TimesNewRoman,Bold" w:hAnsi="TimesNewRoman,Bold" w:cs="TimesNewRoman,Bold"/>
          <w:b/>
          <w:bCs/>
        </w:rPr>
        <w:t>ę</w:t>
      </w:r>
      <w:r>
        <w:rPr>
          <w:rFonts w:ascii="Times-Bold" w:hAnsi="Times-Bold" w:cs="Times-Bold"/>
          <w:b/>
          <w:bCs/>
        </w:rPr>
        <w:t>cie do wykonania przedmiotu zamówienia, którego</w:t>
      </w:r>
    </w:p>
    <w:p w14:paraId="08EBC964" w14:textId="77777777" w:rsidR="007131C1" w:rsidRDefault="00000000">
      <w:pPr>
        <w:pStyle w:val="Standard"/>
      </w:pPr>
      <w:r>
        <w:rPr>
          <w:rFonts w:ascii="Times-Bold" w:hAnsi="Times-Bold" w:cs="Times-Bold"/>
          <w:b/>
          <w:bCs/>
        </w:rPr>
        <w:t>zakres i szczegółowy opis zawarto w Rozdziale 3 SWZ, obejmuj</w:t>
      </w:r>
      <w:r>
        <w:rPr>
          <w:rFonts w:ascii="TimesNewRoman,Bold" w:hAnsi="TimesNewRoman,Bold" w:cs="TimesNewRoman,Bold"/>
          <w:b/>
          <w:bCs/>
        </w:rPr>
        <w:t>ą</w:t>
      </w:r>
      <w:r>
        <w:rPr>
          <w:rFonts w:ascii="Times-Bold" w:hAnsi="Times-Bold" w:cs="Times-Bold"/>
          <w:b/>
          <w:bCs/>
        </w:rPr>
        <w:t xml:space="preserve">cy </w:t>
      </w:r>
      <w:r>
        <w:rPr>
          <w:rFonts w:ascii="TimesNewRoman,Bold" w:hAnsi="TimesNewRoman,Bold" w:cs="TimesNewRoman,Bold"/>
          <w:b/>
          <w:bCs/>
        </w:rPr>
        <w:t>ś</w:t>
      </w:r>
      <w:r>
        <w:rPr>
          <w:rFonts w:ascii="Times-Bold" w:hAnsi="Times-Bold" w:cs="Times-Bold"/>
          <w:b/>
          <w:bCs/>
        </w:rPr>
        <w:t>wiadczenie</w:t>
      </w:r>
    </w:p>
    <w:p w14:paraId="5899BA1F" w14:textId="77777777" w:rsidR="007131C1" w:rsidRDefault="00000000">
      <w:pPr>
        <w:pStyle w:val="Standard"/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>usług schronienia dla:</w:t>
      </w:r>
    </w:p>
    <w:p w14:paraId="1C862B54" w14:textId="77777777" w:rsidR="007131C1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…………………………………………………………………………………………</w:t>
      </w:r>
    </w:p>
    <w:p w14:paraId="6238F6DA" w14:textId="77777777" w:rsidR="007131C1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…………………………………………………………………………………………</w:t>
      </w:r>
    </w:p>
    <w:p w14:paraId="3E62F205" w14:textId="77777777" w:rsidR="007131C1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…………………………………………………………………………………………</w:t>
      </w:r>
    </w:p>
    <w:p w14:paraId="74EB8813" w14:textId="77777777" w:rsidR="007131C1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…………………………………………………………………………………………</w:t>
      </w:r>
    </w:p>
    <w:p w14:paraId="0AD02E14" w14:textId="77777777" w:rsidR="007131C1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…………………………………………………………………………………………</w:t>
      </w:r>
    </w:p>
    <w:p w14:paraId="6F845B67" w14:textId="77777777" w:rsidR="007131C1" w:rsidRDefault="00000000">
      <w:pPr>
        <w:pStyle w:val="Standard"/>
      </w:pPr>
      <w:r>
        <w:rPr>
          <w:rFonts w:ascii="Times-Roman" w:hAnsi="Times-Roman" w:cs="Times-Roman"/>
        </w:rPr>
        <w:t>, zgodnie z poni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sz</w:t>
      </w:r>
      <w:r>
        <w:rPr>
          <w:rFonts w:ascii="TimesNewRoman" w:hAnsi="TimesNewRoman" w:cs="TimesNewRoman"/>
        </w:rPr>
        <w:t xml:space="preserve">ą </w:t>
      </w:r>
      <w:r>
        <w:rPr>
          <w:rFonts w:ascii="Times-Roman" w:hAnsi="Times-Roman" w:cs="Times-Roman"/>
        </w:rPr>
        <w:t>wycen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:</w:t>
      </w:r>
    </w:p>
    <w:p w14:paraId="43B369B7" w14:textId="77777777" w:rsidR="007131C1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Ogólny koszt pobytu jednej osoby wynosi:</w:t>
      </w:r>
    </w:p>
    <w:p w14:paraId="54EB6F84" w14:textId="77777777" w:rsidR="007131C1" w:rsidRDefault="00000000">
      <w:pPr>
        <w:pStyle w:val="Standard"/>
      </w:pPr>
      <w:r>
        <w:rPr>
          <w:rFonts w:ascii="Times-Roman" w:hAnsi="Times-Roman" w:cs="Times-Roman"/>
        </w:rPr>
        <w:t xml:space="preserve">…………… </w:t>
      </w:r>
      <w:r>
        <w:rPr>
          <w:rFonts w:ascii="Times-Roman" w:hAnsi="Times-Roman" w:cs="Times-Roman"/>
          <w:b/>
          <w:bCs/>
        </w:rPr>
        <w:t>zł netto</w:t>
      </w:r>
      <w:r>
        <w:rPr>
          <w:rFonts w:ascii="Times-Roman" w:hAnsi="Times-Roman" w:cs="Times-Roman"/>
        </w:rPr>
        <w:t xml:space="preserve"> (słownie:…………………………………………………………….....)</w:t>
      </w:r>
    </w:p>
    <w:p w14:paraId="6721F337" w14:textId="77777777" w:rsidR="007131C1" w:rsidRDefault="00000000">
      <w:pPr>
        <w:pStyle w:val="Standard"/>
      </w:pPr>
      <w:r>
        <w:rPr>
          <w:rFonts w:ascii="Times-Roman" w:hAnsi="Times-Roman" w:cs="Times-Roman"/>
        </w:rPr>
        <w:t>…………….</w:t>
      </w:r>
      <w:r>
        <w:rPr>
          <w:rFonts w:ascii="Times-Roman" w:hAnsi="Times-Roman" w:cs="Times-Roman"/>
          <w:b/>
          <w:bCs/>
        </w:rPr>
        <w:t>zł brutto</w:t>
      </w:r>
      <w:r>
        <w:rPr>
          <w:rFonts w:ascii="Times-Roman" w:hAnsi="Times-Roman" w:cs="Times-Roman"/>
        </w:rPr>
        <w:t xml:space="preserve"> (słownie:…………………………….…………………………...……)</w:t>
      </w:r>
    </w:p>
    <w:p w14:paraId="1C7C8423" w14:textId="77777777" w:rsidR="007131C1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w tym:</w:t>
      </w:r>
    </w:p>
    <w:p w14:paraId="6FE5EF8E" w14:textId="77777777" w:rsidR="007131C1" w:rsidRDefault="00000000">
      <w:pPr>
        <w:pStyle w:val="Standard"/>
      </w:pPr>
      <w:r>
        <w:rPr>
          <w:rFonts w:ascii="Times-Roman" w:hAnsi="Times-Roman" w:cs="Times-Roman"/>
        </w:rPr>
        <w:t>koszt wy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ywienia …………… zł brutto (słownie:…………………………………….…….)</w:t>
      </w:r>
    </w:p>
    <w:p w14:paraId="6324074E" w14:textId="77777777" w:rsidR="007131C1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koszt noclegu……………….... zł brutto (słownie:……………………………………….….)</w:t>
      </w:r>
    </w:p>
    <w:p w14:paraId="78392AC0" w14:textId="77777777" w:rsidR="007131C1" w:rsidRDefault="007131C1">
      <w:pPr>
        <w:widowControl/>
        <w:suppressAutoHyphens w:val="0"/>
        <w:contextualSpacing/>
        <w:jc w:val="both"/>
        <w:textAlignment w:val="auto"/>
        <w:rPr>
          <w:iCs/>
          <w:kern w:val="0"/>
          <w:sz w:val="24"/>
          <w:szCs w:val="24"/>
        </w:rPr>
      </w:pPr>
    </w:p>
    <w:p w14:paraId="442A0BC6" w14:textId="77777777" w:rsidR="007131C1" w:rsidRDefault="00000000">
      <w:pPr>
        <w:widowControl/>
        <w:suppressAutoHyphens w:val="0"/>
        <w:contextualSpacing/>
        <w:jc w:val="both"/>
        <w:textAlignment w:val="auto"/>
        <w:rPr>
          <w:iCs/>
          <w:kern w:val="0"/>
          <w:sz w:val="24"/>
          <w:szCs w:val="24"/>
        </w:rPr>
      </w:pPr>
      <w:r>
        <w:rPr>
          <w:iCs/>
          <w:kern w:val="0"/>
          <w:sz w:val="24"/>
          <w:szCs w:val="24"/>
        </w:rPr>
        <w:t>odległość schroniska od siedziby Zamawiającego:</w:t>
      </w:r>
    </w:p>
    <w:p w14:paraId="1C1286DF" w14:textId="77777777" w:rsidR="007131C1" w:rsidRDefault="00000000">
      <w:pPr>
        <w:widowControl/>
        <w:suppressAutoHyphens w:val="0"/>
        <w:contextualSpacing/>
        <w:jc w:val="both"/>
        <w:textAlignment w:val="auto"/>
      </w:pPr>
      <w:r>
        <w:rPr>
          <w:b/>
          <w:bCs/>
          <w:iCs/>
          <w:noProof/>
          <w:kern w:val="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5293E5A" wp14:editId="7A4A01EC">
            <wp:simplePos x="0" y="0"/>
            <wp:positionH relativeFrom="margin">
              <wp:align>left</wp:align>
            </wp:positionH>
            <wp:positionV relativeFrom="paragraph">
              <wp:posOffset>3163</wp:posOffset>
            </wp:positionV>
            <wp:extent cx="189866" cy="182880"/>
            <wp:effectExtent l="0" t="0" r="19684" b="26670"/>
            <wp:wrapNone/>
            <wp:docPr id="1710911605" name="Ramka 4"/>
            <wp:cNvGraphicFramePr/>
            <a:graphic xmlns:a="http://purl.oclc.org/ooxml/drawingml/main">
              <a:graphicData uri="http://schemas.microsoft.com/office/word/2010/wordprocessingShape">
                <wp:wsp>
                  <wp:cNvSpPr/>
                  <wp:spPr>
                    <a:xfrm>
                      <a:off x="0" y="0"/>
                      <a:ext cx="189866" cy="182880"/>
                    </a:xfrm>
                    <a:custGeom>
                      <a:avLst/>
                      <a:gdLst>
                        <a:gd name="f0" fmla="val w"/>
                        <a:gd name="f1" fmla="val h"/>
                        <a:gd name="f2" fmla="val ss"/>
                        <a:gd name="f3" fmla="val 0"/>
                        <a:gd name="f4" fmla="val 12500"/>
                        <a:gd name="f5" fmla="abs f0"/>
                        <a:gd name="f6" fmla="abs f1"/>
                        <a:gd name="f7" fmla="abs f2"/>
                        <a:gd name="f8" fmla="?: f5 f0 1"/>
                        <a:gd name="f9" fmla="?: f6 f1 1"/>
                        <a:gd name="f10" fmla="?: f7 f2 1"/>
                        <a:gd name="f11" fmla="*/ f8 1 21600"/>
                        <a:gd name="f12" fmla="*/ f9 1 21600"/>
                        <a:gd name="f13" fmla="*/ 21600 f8 1"/>
                        <a:gd name="f14" fmla="*/ 21600 f9 1"/>
                        <a:gd name="f15" fmla="min f12 f11"/>
                        <a:gd name="f16" fmla="*/ f13 1 f10"/>
                        <a:gd name="f17" fmla="*/ f14 1 f10"/>
                        <a:gd name="f18" fmla="val f16"/>
                        <a:gd name="f19" fmla="val f17"/>
                        <a:gd name="f20" fmla="*/ f3 f15 1"/>
                        <a:gd name="f21" fmla="+- f19 0 f3"/>
                        <a:gd name="f22" fmla="+- f18 0 f3"/>
                        <a:gd name="f23" fmla="*/ f18 f15 1"/>
                        <a:gd name="f24" fmla="*/ f19 f15 1"/>
                        <a:gd name="f25" fmla="min f22 f21"/>
                        <a:gd name="f26" fmla="*/ f25 f4 1"/>
                        <a:gd name="f27" fmla="*/ f26 1 100000"/>
                        <a:gd name="f28" fmla="+- f18 0 f27"/>
                        <a:gd name="f29" fmla="+- f19 0 f27"/>
                        <a:gd name="f30" fmla="*/ f27 f15 1"/>
                        <a:gd name="f31" fmla="*/ f28 f15 1"/>
                        <a:gd name="f32" fmla="*/ f29 f15 1"/>
                      </a:gdLst>
                      <a:ahLst/>
                      <a:cxnLst>
                        <a:cxn ang="3cd4">
                          <a:pos x="hc" y="t"/>
                        </a:cxn>
                        <a:cxn ang="0">
                          <a:pos x="r" y="vc"/>
                        </a:cxn>
                        <a:cxn ang="cd4">
                          <a:pos x="hc" y="b"/>
                        </a:cxn>
                        <a:cxn ang="cd2">
                          <a:pos x="l" y="vc"/>
                        </a:cxn>
                      </a:cxnLst>
                      <a:rect l="f30" t="f30" r="f31" b="f32"/>
                      <a:pathLst>
                        <a:path>
                          <a:moveTo>
                            <a:pt x="f20" y="f20"/>
                          </a:moveTo>
                          <a:lnTo>
                            <a:pt x="f23" y="f20"/>
                          </a:lnTo>
                          <a:lnTo>
                            <a:pt x="f23" y="f24"/>
                          </a:lnTo>
                          <a:lnTo>
                            <a:pt x="f20" y="f24"/>
                          </a:lnTo>
                          <a:close/>
                          <a:moveTo>
                            <a:pt x="f30" y="f30"/>
                          </a:moveTo>
                          <a:lnTo>
                            <a:pt x="f30" y="f32"/>
                          </a:lnTo>
                          <a:lnTo>
                            <a:pt x="f31" y="f32"/>
                          </a:lnTo>
                          <a:lnTo>
                            <a:pt x="f31" y="f30"/>
                          </a:lnTo>
                          <a:close/>
                        </a:path>
                      </a:pathLst>
                    </a:custGeom>
                    <a:solidFill>
                      <a:srgbClr val="4472C4"/>
                    </a:solidFill>
                    <a:ln w="12701" cap="flat">
                      <a:solidFill>
                        <a:srgbClr val="172C51"/>
                      </a:solidFill>
                      <a:prstDash val="solid"/>
                      <a:miter/>
                    </a:ln>
                  </wp:spPr>
                  <wp:bodyPr lIns="0" tIns="0" rIns="0" bIns="0"/>
                </wp:wsp>
              </a:graphicData>
            </a:graphic>
          </wp:anchor>
        </w:drawing>
      </w:r>
      <w:r>
        <w:rPr>
          <w:b/>
          <w:bCs/>
          <w:iCs/>
          <w:kern w:val="0"/>
          <w:sz w:val="24"/>
          <w:szCs w:val="24"/>
        </w:rPr>
        <w:t xml:space="preserve">       do 75 km</w:t>
      </w:r>
    </w:p>
    <w:p w14:paraId="0DCCC79F" w14:textId="77777777" w:rsidR="007131C1" w:rsidRDefault="00000000">
      <w:pPr>
        <w:widowControl/>
        <w:suppressAutoHyphens w:val="0"/>
        <w:contextualSpacing/>
        <w:jc w:val="both"/>
        <w:textAlignment w:val="auto"/>
      </w:pPr>
      <w:r>
        <w:rPr>
          <w:b/>
          <w:bCs/>
          <w:iCs/>
          <w:noProof/>
          <w:kern w:val="0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438A4E9" wp14:editId="0C1B40F6">
            <wp:simplePos x="0" y="0"/>
            <wp:positionH relativeFrom="margin">
              <wp:align>left</wp:align>
            </wp:positionH>
            <wp:positionV relativeFrom="paragraph">
              <wp:posOffset>41660</wp:posOffset>
            </wp:positionV>
            <wp:extent cx="189866" cy="171450"/>
            <wp:effectExtent l="0" t="0" r="19684" b="19050"/>
            <wp:wrapNone/>
            <wp:docPr id="543857690" name="Ramka 5"/>
            <wp:cNvGraphicFramePr/>
            <a:graphic xmlns:a="http://purl.oclc.org/ooxml/drawingml/main">
              <a:graphicData uri="http://schemas.microsoft.com/office/word/2010/wordprocessingShape">
                <wp:wsp>
                  <wp:cNvSpPr/>
                  <wp:spPr>
                    <a:xfrm>
                      <a:off x="0" y="0"/>
                      <a:ext cx="189866" cy="171450"/>
                    </a:xfrm>
                    <a:custGeom>
                      <a:avLst/>
                      <a:gdLst>
                        <a:gd name="f0" fmla="val w"/>
                        <a:gd name="f1" fmla="val h"/>
                        <a:gd name="f2" fmla="val ss"/>
                        <a:gd name="f3" fmla="val 0"/>
                        <a:gd name="f4" fmla="val 12500"/>
                        <a:gd name="f5" fmla="abs f0"/>
                        <a:gd name="f6" fmla="abs f1"/>
                        <a:gd name="f7" fmla="abs f2"/>
                        <a:gd name="f8" fmla="?: f5 f0 1"/>
                        <a:gd name="f9" fmla="?: f6 f1 1"/>
                        <a:gd name="f10" fmla="?: f7 f2 1"/>
                        <a:gd name="f11" fmla="*/ f8 1 21600"/>
                        <a:gd name="f12" fmla="*/ f9 1 21600"/>
                        <a:gd name="f13" fmla="*/ 21600 f8 1"/>
                        <a:gd name="f14" fmla="*/ 21600 f9 1"/>
                        <a:gd name="f15" fmla="min f12 f11"/>
                        <a:gd name="f16" fmla="*/ f13 1 f10"/>
                        <a:gd name="f17" fmla="*/ f14 1 f10"/>
                        <a:gd name="f18" fmla="val f16"/>
                        <a:gd name="f19" fmla="val f17"/>
                        <a:gd name="f20" fmla="*/ f3 f15 1"/>
                        <a:gd name="f21" fmla="+- f19 0 f3"/>
                        <a:gd name="f22" fmla="+- f18 0 f3"/>
                        <a:gd name="f23" fmla="*/ f18 f15 1"/>
                        <a:gd name="f24" fmla="*/ f19 f15 1"/>
                        <a:gd name="f25" fmla="min f22 f21"/>
                        <a:gd name="f26" fmla="*/ f25 f4 1"/>
                        <a:gd name="f27" fmla="*/ f26 1 100000"/>
                        <a:gd name="f28" fmla="+- f18 0 f27"/>
                        <a:gd name="f29" fmla="+- f19 0 f27"/>
                        <a:gd name="f30" fmla="*/ f27 f15 1"/>
                        <a:gd name="f31" fmla="*/ f28 f15 1"/>
                        <a:gd name="f32" fmla="*/ f29 f15 1"/>
                      </a:gdLst>
                      <a:ahLst/>
                      <a:cxnLst>
                        <a:cxn ang="3cd4">
                          <a:pos x="hc" y="t"/>
                        </a:cxn>
                        <a:cxn ang="0">
                          <a:pos x="r" y="vc"/>
                        </a:cxn>
                        <a:cxn ang="cd4">
                          <a:pos x="hc" y="b"/>
                        </a:cxn>
                        <a:cxn ang="cd2">
                          <a:pos x="l" y="vc"/>
                        </a:cxn>
                      </a:cxnLst>
                      <a:rect l="f30" t="f30" r="f31" b="f32"/>
                      <a:pathLst>
                        <a:path>
                          <a:moveTo>
                            <a:pt x="f20" y="f20"/>
                          </a:moveTo>
                          <a:lnTo>
                            <a:pt x="f23" y="f20"/>
                          </a:lnTo>
                          <a:lnTo>
                            <a:pt x="f23" y="f24"/>
                          </a:lnTo>
                          <a:lnTo>
                            <a:pt x="f20" y="f24"/>
                          </a:lnTo>
                          <a:close/>
                          <a:moveTo>
                            <a:pt x="f30" y="f30"/>
                          </a:moveTo>
                          <a:lnTo>
                            <a:pt x="f30" y="f32"/>
                          </a:lnTo>
                          <a:lnTo>
                            <a:pt x="f31" y="f32"/>
                          </a:lnTo>
                          <a:lnTo>
                            <a:pt x="f31" y="f30"/>
                          </a:lnTo>
                          <a:close/>
                        </a:path>
                      </a:pathLst>
                    </a:custGeom>
                    <a:solidFill>
                      <a:srgbClr val="4472C4"/>
                    </a:solidFill>
                    <a:ln w="12701" cap="flat">
                      <a:solidFill>
                        <a:srgbClr val="172C51"/>
                      </a:solidFill>
                      <a:prstDash val="solid"/>
                      <a:miter/>
                    </a:ln>
                  </wp:spPr>
                  <wp:txbx>
                    <wne:txbxContent>
                      <w:p w14:paraId="20944D7A" w14:textId="77777777" w:rsidR="007131C1" w:rsidRDefault="00000000">
                        <w:pPr>
                          <w:jc w:val="center"/>
                        </w:pPr>
                        <w:r>
                          <w:t xml:space="preserve">  </w:t>
                        </w:r>
                      </w:p>
                    </wne:txbxContent>
                  </wp:txbx>
                  <wp:bodyPr vert="horz" wrap="square" lIns="91440" tIns="45720" rIns="91440" bIns="45720" anchor="ctr" anchorCtr="0" compatLnSpc="1">
                    <a:noAutofit/>
                  </wp:bodyPr>
                </wp:wsp>
              </a:graphicData>
            </a:graphic>
          </wp:anchor>
        </w:drawing>
      </w:r>
      <w:r>
        <w:rPr>
          <w:b/>
          <w:bCs/>
          <w:iCs/>
          <w:kern w:val="0"/>
          <w:sz w:val="24"/>
          <w:szCs w:val="24"/>
        </w:rPr>
        <w:t xml:space="preserve">       od 75 km do 150 km</w:t>
      </w:r>
    </w:p>
    <w:p w14:paraId="0412D17E" w14:textId="77777777" w:rsidR="007131C1" w:rsidRDefault="00000000">
      <w:pPr>
        <w:widowControl/>
        <w:suppressAutoHyphens w:val="0"/>
        <w:contextualSpacing/>
        <w:jc w:val="both"/>
        <w:textAlignment w:val="auto"/>
        <w:rPr>
          <w:i/>
          <w:kern w:val="0"/>
          <w:sz w:val="18"/>
          <w:szCs w:val="18"/>
        </w:rPr>
      </w:pPr>
      <w:r>
        <w:rPr>
          <w:i/>
          <w:kern w:val="0"/>
          <w:sz w:val="18"/>
          <w:szCs w:val="18"/>
        </w:rPr>
        <w:t>̽̽̽⁕ właściwe zaznaczyć</w:t>
      </w:r>
    </w:p>
    <w:p w14:paraId="60FB8120" w14:textId="77777777" w:rsidR="007131C1" w:rsidRDefault="007131C1">
      <w:pPr>
        <w:pStyle w:val="Standard"/>
        <w:rPr>
          <w:rFonts w:ascii="Times-Roman" w:hAnsi="Times-Roman" w:cs="Times-Roman"/>
        </w:rPr>
      </w:pPr>
    </w:p>
    <w:p w14:paraId="2B9584DD" w14:textId="77777777" w:rsidR="007131C1" w:rsidRDefault="00000000">
      <w:pPr>
        <w:pStyle w:val="Standard"/>
      </w:pPr>
      <w:r>
        <w:rPr>
          <w:rFonts w:ascii="Times-Roman" w:hAnsi="Times-Roman" w:cs="Times-Roman"/>
        </w:rPr>
        <w:t>W wyniku realizacji zadania istnieje mo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liwo</w:t>
      </w:r>
      <w:r>
        <w:rPr>
          <w:rFonts w:ascii="TimesNewRoman" w:hAnsi="TimesNewRoman" w:cs="TimesNewRoman"/>
        </w:rPr>
        <w:t>ść</w:t>
      </w:r>
      <w:r>
        <w:rPr>
          <w:rFonts w:ascii="Times-Roman" w:hAnsi="Times-Roman" w:cs="Times-Roman"/>
        </w:rPr>
        <w:t>:</w:t>
      </w:r>
    </w:p>
    <w:p w14:paraId="2216DCC4" w14:textId="77777777" w:rsidR="007131C1" w:rsidRDefault="00000000">
      <w:pPr>
        <w:pStyle w:val="Standard"/>
      </w:pPr>
      <w:r>
        <w:rPr>
          <w:rFonts w:ascii="Times-Roman" w:hAnsi="Times-Roman" w:cs="Times-Roman"/>
        </w:rPr>
        <w:t>- prowadzenia terapii motywuj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cej dla osób z uzale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 xml:space="preserve">nieniem </w:t>
      </w:r>
      <w:r>
        <w:rPr>
          <w:rFonts w:ascii="Times-Bold" w:hAnsi="Times-Bold" w:cs="Times-Bold"/>
          <w:b/>
          <w:bCs/>
        </w:rPr>
        <w:t>Tak/Nie</w:t>
      </w:r>
      <w:r>
        <w:rPr>
          <w:rFonts w:ascii="Times-Bold" w:hAnsi="Times-Bold" w:cs="Times-Bold"/>
          <w:b/>
          <w:bCs/>
          <w:sz w:val="16"/>
          <w:szCs w:val="16"/>
        </w:rPr>
        <w:t>*</w:t>
      </w:r>
    </w:p>
    <w:p w14:paraId="622013CF" w14:textId="77777777" w:rsidR="007131C1" w:rsidRDefault="00000000">
      <w:pPr>
        <w:pStyle w:val="Standard"/>
      </w:pPr>
      <w:r>
        <w:rPr>
          <w:rFonts w:ascii="Times-Roman" w:hAnsi="Times-Roman" w:cs="Times-Roman"/>
        </w:rPr>
        <w:t>- realizacji indywidualnych programów wychodzenia z bezdomno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ci na podstawie</w:t>
      </w:r>
    </w:p>
    <w:p w14:paraId="03A4C66B" w14:textId="77777777" w:rsidR="007131C1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kontraktu socjalnego przygotowanego prze pracownika socjalnego zatrudnionego</w:t>
      </w:r>
    </w:p>
    <w:p w14:paraId="635C9EA8" w14:textId="77777777" w:rsidR="007131C1" w:rsidRDefault="00000000">
      <w:pPr>
        <w:pStyle w:val="Standard"/>
      </w:pPr>
      <w:r>
        <w:rPr>
          <w:rFonts w:ascii="Times-Roman" w:hAnsi="Times-Roman" w:cs="Times-Roman"/>
        </w:rPr>
        <w:t>przez Wykonawc</w:t>
      </w:r>
      <w:r>
        <w:rPr>
          <w:rFonts w:ascii="TimesNewRoman" w:hAnsi="TimesNewRoman" w:cs="TimesNewRoman"/>
        </w:rPr>
        <w:t xml:space="preserve">ę </w:t>
      </w:r>
      <w:r>
        <w:rPr>
          <w:rFonts w:ascii="Times-Bold" w:hAnsi="Times-Bold" w:cs="Times-Bold"/>
          <w:b/>
          <w:bCs/>
        </w:rPr>
        <w:t>Tak/Nie</w:t>
      </w:r>
      <w:r>
        <w:rPr>
          <w:rFonts w:ascii="Times-Bold" w:hAnsi="Times-Bold" w:cs="Times-Bold"/>
          <w:b/>
          <w:bCs/>
          <w:sz w:val="16"/>
          <w:szCs w:val="16"/>
        </w:rPr>
        <w:t>*</w:t>
      </w:r>
    </w:p>
    <w:p w14:paraId="733F7E2D" w14:textId="77777777" w:rsidR="007131C1" w:rsidRDefault="00000000">
      <w:pPr>
        <w:pStyle w:val="Standard"/>
        <w:spacing w:line="12.10pt" w:lineRule="auto"/>
      </w:pPr>
      <w:r>
        <w:rPr>
          <w:rFonts w:cs="Times New Roman"/>
          <w:i/>
          <w:iCs/>
          <w:sz w:val="18"/>
          <w:szCs w:val="18"/>
        </w:rPr>
        <w:t>⁕</w:t>
      </w:r>
      <w:r>
        <w:rPr>
          <w:rFonts w:ascii="Times-Italic" w:hAnsi="Times-Italic" w:cs="Times-Italic"/>
          <w:i/>
          <w:iCs/>
          <w:sz w:val="18"/>
          <w:szCs w:val="18"/>
        </w:rPr>
        <w:t>niepotrzebne skre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ś</w:t>
      </w:r>
      <w:r>
        <w:rPr>
          <w:rFonts w:ascii="Times-Italic" w:hAnsi="Times-Italic" w:cs="Times-Italic"/>
          <w:i/>
          <w:iCs/>
          <w:sz w:val="18"/>
          <w:szCs w:val="18"/>
        </w:rPr>
        <w:t>li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ć</w:t>
      </w:r>
    </w:p>
    <w:p w14:paraId="65D87ACF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3CEC37C8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4D24D2AA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18B2A9E3" w14:textId="77777777" w:rsidR="007131C1" w:rsidRDefault="00000000">
      <w:pPr>
        <w:pStyle w:val="Standard"/>
      </w:pPr>
      <w:r>
        <w:rPr>
          <w:rFonts w:ascii="Times-Roman" w:hAnsi="Times-Roman" w:cs="Times-Roman"/>
        </w:rPr>
        <w:t>1. 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 xml:space="preserve">wiadczamy, 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e zapoznali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my si</w:t>
      </w:r>
      <w:r>
        <w:rPr>
          <w:rFonts w:ascii="TimesNewRoman" w:hAnsi="TimesNewRoman" w:cs="TimesNewRoman"/>
        </w:rPr>
        <w:t xml:space="preserve">ę </w:t>
      </w:r>
      <w:r>
        <w:rPr>
          <w:rFonts w:ascii="Times-Roman" w:hAnsi="Times-Roman" w:cs="Times-Roman"/>
        </w:rPr>
        <w:t>ze SWZ i nie wnosimy do niej zastrze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e</w:t>
      </w:r>
      <w:r>
        <w:rPr>
          <w:rFonts w:ascii="TimesNewRoman" w:hAnsi="TimesNewRoman" w:cs="TimesNewRoman"/>
        </w:rPr>
        <w:t xml:space="preserve">ń </w:t>
      </w:r>
      <w:r>
        <w:rPr>
          <w:rFonts w:ascii="Times-Roman" w:hAnsi="Times-Roman" w:cs="Times-Roman"/>
        </w:rPr>
        <w:t xml:space="preserve">oraz, 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e zdobyli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my</w:t>
      </w:r>
    </w:p>
    <w:p w14:paraId="192C330C" w14:textId="77777777" w:rsidR="007131C1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konieczne informacje do przygotowania Oferty.</w:t>
      </w:r>
    </w:p>
    <w:p w14:paraId="4FAF1512" w14:textId="77777777" w:rsidR="007131C1" w:rsidRDefault="00000000">
      <w:pPr>
        <w:pStyle w:val="Standard"/>
      </w:pPr>
      <w:r>
        <w:rPr>
          <w:rFonts w:ascii="Times-Roman" w:hAnsi="Times-Roman" w:cs="Times-Roman"/>
        </w:rPr>
        <w:t>2. 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 xml:space="preserve">wiadczamy, 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e w przypadku wi</w:t>
      </w:r>
      <w:r>
        <w:rPr>
          <w:rFonts w:ascii="TimesNewRoman" w:hAnsi="TimesNewRoman" w:cs="TimesNewRoman"/>
        </w:rPr>
        <w:t>ę</w:t>
      </w:r>
      <w:r>
        <w:rPr>
          <w:rFonts w:ascii="Times-Roman" w:hAnsi="Times-Roman" w:cs="Times-Roman"/>
        </w:rPr>
        <w:t>kszej odległo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ci (pow.100 km) od siedziby zamawiaj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cego,</w:t>
      </w:r>
    </w:p>
    <w:p w14:paraId="0AC838D8" w14:textId="77777777" w:rsidR="007131C1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zapewniamy transport osoby bezdomnej z terenu miasta Wejherowo do schroniska.</w:t>
      </w:r>
    </w:p>
    <w:p w14:paraId="3E398020" w14:textId="77777777" w:rsidR="007131C1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3. Miejsce realizacji usługi: …………………………………………………………………………….</w:t>
      </w:r>
    </w:p>
    <w:p w14:paraId="3EF5144E" w14:textId="77777777" w:rsidR="007131C1" w:rsidRDefault="00000000">
      <w:pPr>
        <w:pStyle w:val="Standard"/>
      </w:pPr>
      <w:r>
        <w:rPr>
          <w:rFonts w:ascii="Times-Roman" w:hAnsi="Times-Roman" w:cs="Times-Roman"/>
          <w:sz w:val="18"/>
          <w:szCs w:val="18"/>
        </w:rPr>
        <w:t>(wymieni</w:t>
      </w:r>
      <w:r>
        <w:rPr>
          <w:rFonts w:ascii="TimesNewRoman" w:hAnsi="TimesNewRoman" w:cs="TimesNewRoman"/>
          <w:sz w:val="18"/>
          <w:szCs w:val="18"/>
        </w:rPr>
        <w:t xml:space="preserve">ć </w:t>
      </w:r>
      <w:r>
        <w:rPr>
          <w:rFonts w:ascii="Times-Roman" w:hAnsi="Times-Roman" w:cs="Times-Roman"/>
          <w:sz w:val="18"/>
          <w:szCs w:val="18"/>
        </w:rPr>
        <w:t xml:space="preserve"> miejsce- adres realizacji usługi)</w:t>
      </w:r>
    </w:p>
    <w:p w14:paraId="5B18D584" w14:textId="77777777" w:rsidR="007131C1" w:rsidRDefault="00000000">
      <w:pPr>
        <w:pStyle w:val="Standard"/>
      </w:pPr>
      <w:r>
        <w:rPr>
          <w:rFonts w:ascii="Times-Roman" w:hAnsi="Times-Roman" w:cs="Times-Roman"/>
        </w:rPr>
        <w:t>4. 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 xml:space="preserve">wiadczamy, 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e uwa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amy si</w:t>
      </w:r>
      <w:r>
        <w:rPr>
          <w:rFonts w:ascii="TimesNewRoman" w:hAnsi="TimesNewRoman" w:cs="TimesNewRoman"/>
        </w:rPr>
        <w:t xml:space="preserve">ę </w:t>
      </w:r>
      <w:r>
        <w:rPr>
          <w:rFonts w:ascii="Times-Roman" w:hAnsi="Times-Roman" w:cs="Times-Roman"/>
        </w:rPr>
        <w:t>za zwi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zanych niniejsz</w:t>
      </w:r>
      <w:r>
        <w:rPr>
          <w:rFonts w:ascii="TimesNewRoman" w:hAnsi="TimesNewRoman" w:cs="TimesNewRoman"/>
        </w:rPr>
        <w:t xml:space="preserve">ą </w:t>
      </w:r>
      <w:r>
        <w:rPr>
          <w:rFonts w:ascii="Times-Roman" w:hAnsi="Times-Roman" w:cs="Times-Roman"/>
        </w:rPr>
        <w:t>Ofert</w:t>
      </w:r>
      <w:r>
        <w:rPr>
          <w:rFonts w:ascii="TimesNewRoman" w:hAnsi="TimesNewRoman" w:cs="TimesNewRoman"/>
        </w:rPr>
        <w:t xml:space="preserve">ą </w:t>
      </w:r>
      <w:r>
        <w:rPr>
          <w:rFonts w:ascii="Times-Roman" w:hAnsi="Times-Roman" w:cs="Times-Roman"/>
        </w:rPr>
        <w:t>przez czas wskazany w SWZ, czyli przez 30 dni od terminu składania Ofert.</w:t>
      </w:r>
    </w:p>
    <w:p w14:paraId="62C41958" w14:textId="77777777" w:rsidR="007131C1" w:rsidRDefault="00000000">
      <w:pPr>
        <w:pStyle w:val="Standard"/>
      </w:pPr>
      <w:r>
        <w:rPr>
          <w:rFonts w:ascii="Times-Roman" w:hAnsi="Times-Roman" w:cs="Times-Roman"/>
          <w:sz w:val="18"/>
          <w:szCs w:val="18"/>
        </w:rPr>
        <w:t xml:space="preserve">5. </w:t>
      </w:r>
      <w:r>
        <w:rPr>
          <w:rFonts w:ascii="Times-Roman" w:hAnsi="Times-Roman" w:cs="Times-Roman"/>
        </w:rPr>
        <w:t>Ponadto 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 xml:space="preserve">wiadczamy, 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e podana cena zawiera wszystkie koszty niezb</w:t>
      </w:r>
      <w:r>
        <w:rPr>
          <w:rFonts w:ascii="TimesNewRoman" w:hAnsi="TimesNewRoman" w:cs="TimesNewRoman"/>
        </w:rPr>
        <w:t>ę</w:t>
      </w:r>
      <w:r>
        <w:rPr>
          <w:rFonts w:ascii="Times-Roman" w:hAnsi="Times-Roman" w:cs="Times-Roman"/>
        </w:rPr>
        <w:t>dne do</w:t>
      </w:r>
    </w:p>
    <w:p w14:paraId="180D307E" w14:textId="77777777" w:rsidR="007131C1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prawidłowego zrealizowania przedmiotu zamówienia opisanego w Rozdziale 3 SWZ.</w:t>
      </w:r>
    </w:p>
    <w:p w14:paraId="4D0A1E5A" w14:textId="77777777" w:rsidR="007131C1" w:rsidRDefault="00000000">
      <w:pPr>
        <w:pStyle w:val="Standard"/>
      </w:pPr>
      <w:r>
        <w:rPr>
          <w:rFonts w:ascii="Times-Roman" w:hAnsi="Times-Roman" w:cs="Times-Roman"/>
        </w:rPr>
        <w:t>6. Przedmiot zamówienia zamierzamy wykona</w:t>
      </w:r>
      <w:r>
        <w:rPr>
          <w:rFonts w:ascii="TimesNewRoman" w:hAnsi="TimesNewRoman" w:cs="TimesNewRoman"/>
        </w:rPr>
        <w:t>ć</w:t>
      </w:r>
      <w:r>
        <w:rPr>
          <w:rFonts w:ascii="Times-Roman" w:hAnsi="Times-Roman" w:cs="Times-Roman"/>
        </w:rPr>
        <w:t>:</w:t>
      </w:r>
    </w:p>
    <w:p w14:paraId="183B2E9A" w14:textId="77777777" w:rsidR="007131C1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1) siłami własnymi *</w:t>
      </w:r>
    </w:p>
    <w:p w14:paraId="31777D7F" w14:textId="77777777" w:rsidR="007131C1" w:rsidRDefault="00000000">
      <w:pPr>
        <w:pStyle w:val="Standard"/>
      </w:pPr>
      <w:r>
        <w:rPr>
          <w:rFonts w:ascii="Times-Roman" w:hAnsi="Times-Roman" w:cs="Times-Roman"/>
        </w:rPr>
        <w:t>2) siłami własnymi i przy pomocy podwykonawców w nast</w:t>
      </w:r>
      <w:r>
        <w:rPr>
          <w:rFonts w:ascii="TimesNewRoman" w:hAnsi="TimesNewRoman" w:cs="TimesNewRoman"/>
        </w:rPr>
        <w:t>ę</w:t>
      </w:r>
      <w:r>
        <w:rPr>
          <w:rFonts w:ascii="Times-Roman" w:hAnsi="Times-Roman" w:cs="Times-Roman"/>
        </w:rPr>
        <w:t>puj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cym zakresie:</w:t>
      </w:r>
    </w:p>
    <w:p w14:paraId="501649C7" w14:textId="77777777" w:rsidR="007131C1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………………………………………………………………………………………………….*</w:t>
      </w:r>
    </w:p>
    <w:p w14:paraId="02192C91" w14:textId="77777777" w:rsidR="007131C1" w:rsidRDefault="00000000">
      <w:pPr>
        <w:pStyle w:val="Standard"/>
      </w:pPr>
      <w:r>
        <w:rPr>
          <w:rFonts w:ascii="Times-Italic" w:hAnsi="Times-Italic" w:cs="Times-Italic"/>
          <w:i/>
          <w:iCs/>
          <w:sz w:val="18"/>
          <w:szCs w:val="18"/>
        </w:rPr>
        <w:t>*niepotrzebne skre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ś</w:t>
      </w:r>
      <w:r>
        <w:rPr>
          <w:rFonts w:ascii="Times-Italic" w:hAnsi="Times-Italic" w:cs="Times-Italic"/>
          <w:i/>
          <w:iCs/>
          <w:sz w:val="18"/>
          <w:szCs w:val="18"/>
        </w:rPr>
        <w:t>li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ć</w:t>
      </w:r>
    </w:p>
    <w:p w14:paraId="1ACF5EEA" w14:textId="77777777" w:rsidR="007131C1" w:rsidRDefault="00000000">
      <w:pPr>
        <w:pStyle w:val="Standard"/>
      </w:pPr>
      <w:r>
        <w:rPr>
          <w:rFonts w:ascii="Times-Roman" w:hAnsi="Times-Roman" w:cs="Times-Roman"/>
        </w:rPr>
        <w:t>7. 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 xml:space="preserve">wiadczamy, 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e zapoznali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my si</w:t>
      </w:r>
      <w:r>
        <w:rPr>
          <w:rFonts w:ascii="TimesNewRoman" w:hAnsi="TimesNewRoman" w:cs="TimesNewRoman"/>
        </w:rPr>
        <w:t xml:space="preserve">ę </w:t>
      </w:r>
      <w:r>
        <w:rPr>
          <w:rFonts w:ascii="Times-Roman" w:hAnsi="Times-Roman" w:cs="Times-Roman"/>
        </w:rPr>
        <w:t>z projektem umowy (zał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cznik Nr 7 do SWZ) i przyjmujemy</w:t>
      </w:r>
    </w:p>
    <w:p w14:paraId="2078FF3E" w14:textId="77777777" w:rsidR="007131C1" w:rsidRDefault="00000000">
      <w:pPr>
        <w:pStyle w:val="Standard"/>
      </w:pPr>
      <w:r>
        <w:rPr>
          <w:rFonts w:ascii="Times-Roman" w:hAnsi="Times-Roman" w:cs="Times-Roman"/>
        </w:rPr>
        <w:t>go bez zastrze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e</w:t>
      </w:r>
      <w:r>
        <w:rPr>
          <w:rFonts w:ascii="TimesNewRoman" w:hAnsi="TimesNewRoman" w:cs="TimesNewRoman"/>
        </w:rPr>
        <w:t>ń</w:t>
      </w:r>
      <w:r>
        <w:rPr>
          <w:rFonts w:ascii="Times-Roman" w:hAnsi="Times-Roman" w:cs="Times-Roman"/>
        </w:rPr>
        <w:t>.</w:t>
      </w:r>
    </w:p>
    <w:p w14:paraId="5CE4BBE6" w14:textId="77777777" w:rsidR="007131C1" w:rsidRDefault="00000000">
      <w:pPr>
        <w:pStyle w:val="Standard"/>
      </w:pPr>
      <w:r>
        <w:rPr>
          <w:rFonts w:ascii="Times-Roman" w:hAnsi="Times-Roman" w:cs="Times-Roman"/>
        </w:rPr>
        <w:t>8. Zobowi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zujemy si</w:t>
      </w:r>
      <w:r>
        <w:rPr>
          <w:rFonts w:ascii="TimesNewRoman" w:hAnsi="TimesNewRoman" w:cs="TimesNewRoman"/>
        </w:rPr>
        <w:t xml:space="preserve">ę </w:t>
      </w:r>
      <w:r>
        <w:rPr>
          <w:rFonts w:ascii="Times-Roman" w:hAnsi="Times-Roman" w:cs="Times-Roman"/>
        </w:rPr>
        <w:t>do wykonania przedmiotu zamówienia w okresie: od dnia 01.01.2025r., do 31.12.2025r.</w:t>
      </w:r>
    </w:p>
    <w:p w14:paraId="4E09403E" w14:textId="77777777" w:rsidR="007131C1" w:rsidRDefault="00000000">
      <w:pPr>
        <w:pStyle w:val="Standard"/>
      </w:pPr>
      <w:r>
        <w:rPr>
          <w:rFonts w:ascii="Times-Roman" w:hAnsi="Times-Roman" w:cs="Times-Roman"/>
        </w:rPr>
        <w:t>9. Zobowi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zujemy si</w:t>
      </w:r>
      <w:r>
        <w:rPr>
          <w:rFonts w:ascii="TimesNewRoman" w:hAnsi="TimesNewRoman" w:cs="TimesNewRoman"/>
        </w:rPr>
        <w:t xml:space="preserve">ę </w:t>
      </w:r>
      <w:r>
        <w:rPr>
          <w:rFonts w:ascii="Times-Roman" w:hAnsi="Times-Roman" w:cs="Times-Roman"/>
        </w:rPr>
        <w:t>w przypadku przyznania nam zamówienia do podpisania umowy</w:t>
      </w:r>
    </w:p>
    <w:p w14:paraId="53F2749F" w14:textId="77777777" w:rsidR="007131C1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w terminie przez niego wyznaczonym.</w:t>
      </w:r>
    </w:p>
    <w:p w14:paraId="1770D965" w14:textId="77777777" w:rsidR="007131C1" w:rsidRDefault="00000000">
      <w:pPr>
        <w:pStyle w:val="Standard"/>
      </w:pPr>
      <w:r>
        <w:rPr>
          <w:rFonts w:ascii="Times-Roman" w:hAnsi="Times-Roman" w:cs="Times-Roman"/>
        </w:rPr>
        <w:t>10. Upowa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niamy Zamawiaj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cego (b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d</w:t>
      </w:r>
      <w:r>
        <w:rPr>
          <w:rFonts w:ascii="TimesNewRoman" w:hAnsi="TimesNewRoman" w:cs="TimesNewRoman"/>
        </w:rPr>
        <w:t xml:space="preserve">ź </w:t>
      </w:r>
      <w:r>
        <w:rPr>
          <w:rFonts w:ascii="Times-Roman" w:hAnsi="Times-Roman" w:cs="Times-Roman"/>
        </w:rPr>
        <w:t>uprawnionych przedstawicieli) do przeprowadzenia</w:t>
      </w:r>
    </w:p>
    <w:p w14:paraId="5F50C52A" w14:textId="77777777" w:rsidR="007131C1" w:rsidRDefault="00000000">
      <w:pPr>
        <w:pStyle w:val="Standard"/>
      </w:pPr>
      <w:r>
        <w:rPr>
          <w:rFonts w:ascii="Times-Roman" w:hAnsi="Times-Roman" w:cs="Times-Roman"/>
        </w:rPr>
        <w:t>wszelkich bada</w:t>
      </w:r>
      <w:r>
        <w:rPr>
          <w:rFonts w:ascii="TimesNewRoman" w:hAnsi="TimesNewRoman" w:cs="TimesNewRoman"/>
        </w:rPr>
        <w:t xml:space="preserve">ń </w:t>
      </w:r>
      <w:r>
        <w:rPr>
          <w:rFonts w:ascii="Times-Roman" w:hAnsi="Times-Roman" w:cs="Times-Roman"/>
        </w:rPr>
        <w:t>maj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cych na celu sprawdzenie za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wiadcze</w:t>
      </w:r>
      <w:r>
        <w:rPr>
          <w:rFonts w:ascii="TimesNewRoman" w:hAnsi="TimesNewRoman" w:cs="TimesNewRoman"/>
        </w:rPr>
        <w:t>ń</w:t>
      </w:r>
      <w:r>
        <w:rPr>
          <w:rFonts w:ascii="Times-Roman" w:hAnsi="Times-Roman" w:cs="Times-Roman"/>
        </w:rPr>
        <w:t>, dokumentów i przedło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onych</w:t>
      </w:r>
    </w:p>
    <w:p w14:paraId="38A8D56B" w14:textId="77777777" w:rsidR="007131C1" w:rsidRDefault="00000000">
      <w:pPr>
        <w:pStyle w:val="Standard"/>
      </w:pPr>
      <w:r>
        <w:rPr>
          <w:rFonts w:ascii="Times-Roman" w:hAnsi="Times-Roman" w:cs="Times-Roman"/>
        </w:rPr>
        <w:t>informacji oraz do wyja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nienia wszelkich aspektów naszej oferty.</w:t>
      </w:r>
    </w:p>
    <w:p w14:paraId="401038B2" w14:textId="77777777" w:rsidR="007131C1" w:rsidRDefault="00000000">
      <w:pPr>
        <w:pStyle w:val="Standard"/>
      </w:pPr>
      <w:r>
        <w:rPr>
          <w:rFonts w:ascii="Times-Roman" w:hAnsi="Times-Roman" w:cs="Times-Roman"/>
        </w:rPr>
        <w:t>11. 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 xml:space="preserve">wiadczamy, 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e akceptujemy warunki płatno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ci znajduj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ce si</w:t>
      </w:r>
      <w:r>
        <w:rPr>
          <w:rFonts w:ascii="TimesNewRoman" w:hAnsi="TimesNewRoman" w:cs="TimesNewRoman"/>
        </w:rPr>
        <w:t xml:space="preserve">ę </w:t>
      </w:r>
      <w:r>
        <w:rPr>
          <w:rFonts w:ascii="Times-Roman" w:hAnsi="Times-Roman" w:cs="Times-Roman"/>
        </w:rPr>
        <w:t>w projekcie umowy stanowi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cej</w:t>
      </w:r>
    </w:p>
    <w:p w14:paraId="495BE1CD" w14:textId="77777777" w:rsidR="007131C1" w:rsidRDefault="00000000">
      <w:pPr>
        <w:pStyle w:val="Standard"/>
      </w:pPr>
      <w:r>
        <w:rPr>
          <w:rFonts w:ascii="Times-Roman" w:hAnsi="Times-Roman" w:cs="Times-Roman"/>
        </w:rPr>
        <w:t>zał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cznik Nr 7 do SWZ.</w:t>
      </w:r>
    </w:p>
    <w:p w14:paraId="64F246D8" w14:textId="77777777" w:rsidR="007131C1" w:rsidRDefault="00000000">
      <w:pPr>
        <w:pStyle w:val="Standard"/>
      </w:pPr>
      <w:r>
        <w:rPr>
          <w:rFonts w:ascii="Times-Roman" w:hAnsi="Times-Roman" w:cs="Times-Roman"/>
        </w:rPr>
        <w:t>12. 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 xml:space="preserve">wiadczamy, 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e termin na uregulowanie nale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no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ci po zrealizowaniu zamówienia wynosi</w:t>
      </w:r>
    </w:p>
    <w:p w14:paraId="3D94B059" w14:textId="77777777" w:rsidR="007131C1" w:rsidRDefault="00000000">
      <w:pPr>
        <w:pStyle w:val="Standard"/>
      </w:pPr>
      <w:r>
        <w:rPr>
          <w:rFonts w:ascii="Times-Roman" w:hAnsi="Times-Roman" w:cs="Times-Roman"/>
        </w:rPr>
        <w:t>do 14 dni od daty otrzymania przez Zamawiaj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cego poprawnej pod wzgl</w:t>
      </w:r>
      <w:r>
        <w:rPr>
          <w:rFonts w:ascii="TimesNewRoman" w:hAnsi="TimesNewRoman" w:cs="TimesNewRoman"/>
        </w:rPr>
        <w:t>ę</w:t>
      </w:r>
      <w:r>
        <w:rPr>
          <w:rFonts w:ascii="Times-Roman" w:hAnsi="Times-Roman" w:cs="Times-Roman"/>
        </w:rPr>
        <w:t>dem formalnym</w:t>
      </w:r>
    </w:p>
    <w:p w14:paraId="0C3E250B" w14:textId="77777777" w:rsidR="007131C1" w:rsidRDefault="00000000">
      <w:pPr>
        <w:pStyle w:val="Standard"/>
      </w:pPr>
      <w:r>
        <w:rPr>
          <w:rFonts w:ascii="Times-Roman" w:hAnsi="Times-Roman" w:cs="Times-Roman"/>
        </w:rPr>
        <w:t>i rachunkowym faktury za wykonan</w:t>
      </w:r>
      <w:r>
        <w:rPr>
          <w:rFonts w:ascii="TimesNewRoman" w:hAnsi="TimesNewRoman" w:cs="TimesNewRoman"/>
        </w:rPr>
        <w:t xml:space="preserve">ą </w:t>
      </w:r>
      <w:r>
        <w:rPr>
          <w:rFonts w:ascii="Times-Roman" w:hAnsi="Times-Roman" w:cs="Times-Roman"/>
        </w:rPr>
        <w:t>dostaw</w:t>
      </w:r>
      <w:r>
        <w:rPr>
          <w:rFonts w:ascii="TimesNewRoman" w:hAnsi="TimesNewRoman" w:cs="TimesNewRoman"/>
        </w:rPr>
        <w:t>ę</w:t>
      </w:r>
      <w:r>
        <w:rPr>
          <w:rFonts w:ascii="Times-Roman" w:hAnsi="Times-Roman" w:cs="Times-Roman"/>
        </w:rPr>
        <w:t>.</w:t>
      </w:r>
    </w:p>
    <w:p w14:paraId="471FE140" w14:textId="77777777" w:rsidR="007131C1" w:rsidRDefault="00000000">
      <w:pPr>
        <w:pStyle w:val="Standard"/>
      </w:pPr>
      <w:r>
        <w:rPr>
          <w:rFonts w:ascii="Times-Roman" w:hAnsi="Times-Roman" w:cs="Times-Roman"/>
        </w:rPr>
        <w:t>13. Pod gro</w:t>
      </w:r>
      <w:r>
        <w:rPr>
          <w:rFonts w:ascii="TimesNewRoman" w:hAnsi="TimesNewRoman" w:cs="TimesNewRoman"/>
        </w:rPr>
        <w:t>ź</w:t>
      </w:r>
      <w:r>
        <w:rPr>
          <w:rFonts w:ascii="Times-Roman" w:hAnsi="Times-Roman" w:cs="Times-Roman"/>
        </w:rPr>
        <w:t>b</w:t>
      </w:r>
      <w:r>
        <w:rPr>
          <w:rFonts w:ascii="TimesNewRoman" w:hAnsi="TimesNewRoman" w:cs="TimesNewRoman"/>
        </w:rPr>
        <w:t xml:space="preserve">ą </w:t>
      </w:r>
      <w:r>
        <w:rPr>
          <w:rFonts w:ascii="Times-Roman" w:hAnsi="Times-Roman" w:cs="Times-Roman"/>
        </w:rPr>
        <w:t>odpowiedzialno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ci karnej 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 xml:space="preserve">wiadczamy, 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e zał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czone do oferty dokumenty opisuj</w:t>
      </w:r>
      <w:r>
        <w:rPr>
          <w:rFonts w:ascii="TimesNewRoman" w:hAnsi="TimesNewRoman" w:cs="TimesNewRoman"/>
        </w:rPr>
        <w:t>ą</w:t>
      </w:r>
    </w:p>
    <w:p w14:paraId="2D112E51" w14:textId="77777777" w:rsidR="007131C1" w:rsidRDefault="00000000">
      <w:pPr>
        <w:pStyle w:val="Standard"/>
      </w:pPr>
      <w:r>
        <w:rPr>
          <w:rFonts w:ascii="Times-Roman" w:hAnsi="Times-Roman" w:cs="Times-Roman"/>
        </w:rPr>
        <w:t>stan faktyczny i prawny aktualny na dzie</w:t>
      </w:r>
      <w:r>
        <w:rPr>
          <w:rFonts w:ascii="TimesNewRoman" w:hAnsi="TimesNewRoman" w:cs="TimesNewRoman"/>
        </w:rPr>
        <w:t xml:space="preserve">ń </w:t>
      </w:r>
      <w:r>
        <w:rPr>
          <w:rFonts w:ascii="Times-Roman" w:hAnsi="Times-Roman" w:cs="Times-Roman"/>
        </w:rPr>
        <w:t>otwarcia ofert.</w:t>
      </w:r>
    </w:p>
    <w:p w14:paraId="072A99A5" w14:textId="77777777" w:rsidR="007131C1" w:rsidRDefault="00000000">
      <w:pPr>
        <w:pStyle w:val="Standard"/>
      </w:pPr>
      <w:r>
        <w:rPr>
          <w:rFonts w:ascii="Times-Roman" w:hAnsi="Times-Roman" w:cs="Times-Roman"/>
        </w:rPr>
        <w:t>14. Niniejsz</w:t>
      </w:r>
      <w:r>
        <w:rPr>
          <w:rFonts w:ascii="TimesNewRoman" w:hAnsi="TimesNewRoman" w:cs="TimesNewRoman"/>
        </w:rPr>
        <w:t xml:space="preserve">ą </w:t>
      </w:r>
      <w:r>
        <w:rPr>
          <w:rFonts w:ascii="Times-Roman" w:hAnsi="Times-Roman" w:cs="Times-Roman"/>
        </w:rPr>
        <w:t>ofert</w:t>
      </w:r>
      <w:r>
        <w:rPr>
          <w:rFonts w:ascii="TimesNewRoman" w:hAnsi="TimesNewRoman" w:cs="TimesNewRoman"/>
        </w:rPr>
        <w:t xml:space="preserve">ę </w:t>
      </w:r>
      <w:r>
        <w:rPr>
          <w:rFonts w:ascii="Times-Roman" w:hAnsi="Times-Roman" w:cs="Times-Roman"/>
        </w:rPr>
        <w:t>składamy na ________ kolejno ponumerowanych stronach.</w:t>
      </w:r>
    </w:p>
    <w:p w14:paraId="0854F59C" w14:textId="77777777" w:rsidR="007131C1" w:rsidRDefault="00000000">
      <w:pPr>
        <w:pStyle w:val="Standard"/>
      </w:pPr>
      <w:r>
        <w:rPr>
          <w:rFonts w:ascii="Times-Roman" w:hAnsi="Times-Roman" w:cs="Times-Roman"/>
        </w:rPr>
        <w:t>15. Zał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czniki - 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wiadczenia i dokumenty (wymieni</w:t>
      </w:r>
      <w:r>
        <w:rPr>
          <w:rFonts w:ascii="TimesNewRoman" w:hAnsi="TimesNewRoman" w:cs="TimesNewRoman"/>
        </w:rPr>
        <w:t>ć</w:t>
      </w:r>
      <w:r>
        <w:rPr>
          <w:rFonts w:ascii="Times-Roman" w:hAnsi="Times-Roman" w:cs="Times-Roman"/>
        </w:rPr>
        <w:t>):</w:t>
      </w:r>
    </w:p>
    <w:p w14:paraId="3E5F0AA8" w14:textId="77777777" w:rsidR="007131C1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……………………………………….</w:t>
      </w:r>
    </w:p>
    <w:p w14:paraId="5F28B695" w14:textId="77777777" w:rsidR="007131C1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……………………………………….</w:t>
      </w:r>
    </w:p>
    <w:p w14:paraId="37F14D05" w14:textId="77777777" w:rsidR="007131C1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……………………………………….</w:t>
      </w:r>
    </w:p>
    <w:p w14:paraId="3F2478F5" w14:textId="77777777" w:rsidR="007131C1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……………………………...………..</w:t>
      </w:r>
    </w:p>
    <w:p w14:paraId="7541150F" w14:textId="77777777" w:rsidR="007131C1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………………………………………..</w:t>
      </w:r>
    </w:p>
    <w:p w14:paraId="5CD1DA48" w14:textId="77777777" w:rsidR="007131C1" w:rsidRDefault="00000000">
      <w:pPr>
        <w:pStyle w:val="Standard"/>
      </w:pPr>
      <w:r>
        <w:rPr>
          <w:rFonts w:ascii="Times-Roman" w:hAnsi="Times-Roman" w:cs="Times-Roman"/>
          <w:sz w:val="20"/>
          <w:szCs w:val="20"/>
        </w:rPr>
        <w:t>Miejscowo</w:t>
      </w:r>
      <w:r>
        <w:rPr>
          <w:rFonts w:ascii="TimesNewRoman" w:hAnsi="TimesNewRoman" w:cs="TimesNewRoman"/>
          <w:sz w:val="20"/>
          <w:szCs w:val="20"/>
        </w:rPr>
        <w:t>ść</w:t>
      </w:r>
      <w:r>
        <w:rPr>
          <w:rFonts w:ascii="Times-Roman" w:hAnsi="Times-Roman" w:cs="Times-Roman"/>
          <w:sz w:val="20"/>
          <w:szCs w:val="20"/>
        </w:rPr>
        <w:t>, data......................................................</w:t>
      </w:r>
    </w:p>
    <w:p w14:paraId="79AFE37B" w14:textId="77777777" w:rsidR="007131C1" w:rsidRDefault="00000000">
      <w:pPr>
        <w:pStyle w:val="Standard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…………………………………………………</w:t>
      </w:r>
    </w:p>
    <w:p w14:paraId="6BB6D207" w14:textId="77777777" w:rsidR="007131C1" w:rsidRDefault="00000000">
      <w:pPr>
        <w:pStyle w:val="Standard"/>
      </w:pPr>
      <w:r>
        <w:rPr>
          <w:rFonts w:ascii="Times-Roman" w:hAnsi="Times-Roman" w:cs="Times-Roman"/>
          <w:sz w:val="16"/>
          <w:szCs w:val="16"/>
        </w:rPr>
        <w:t>(podpis i piecz</w:t>
      </w:r>
      <w:r>
        <w:rPr>
          <w:rFonts w:ascii="TimesNewRoman" w:hAnsi="TimesNewRoman" w:cs="TimesNewRoman"/>
          <w:sz w:val="16"/>
          <w:szCs w:val="16"/>
        </w:rPr>
        <w:t xml:space="preserve">ęć </w:t>
      </w:r>
      <w:r>
        <w:rPr>
          <w:rFonts w:ascii="Times-Roman" w:hAnsi="Times-Roman" w:cs="Times-Roman"/>
          <w:sz w:val="16"/>
          <w:szCs w:val="16"/>
        </w:rPr>
        <w:t>imienna osoby/osób</w:t>
      </w:r>
    </w:p>
    <w:p w14:paraId="5FA4498E" w14:textId="77777777" w:rsidR="007131C1" w:rsidRDefault="00000000">
      <w:pPr>
        <w:pStyle w:val="Standard"/>
        <w:spacing w:line="12.10pt" w:lineRule="auto"/>
      </w:pPr>
      <w:r>
        <w:rPr>
          <w:rFonts w:ascii="Times-Roman" w:hAnsi="Times-Roman" w:cs="Times-Roman"/>
          <w:sz w:val="16"/>
          <w:szCs w:val="16"/>
        </w:rPr>
        <w:t>wła</w:t>
      </w:r>
      <w:r>
        <w:rPr>
          <w:rFonts w:ascii="TimesNewRoman" w:hAnsi="TimesNewRoman" w:cs="TimesNewRoman"/>
          <w:sz w:val="16"/>
          <w:szCs w:val="16"/>
        </w:rPr>
        <w:t>ś</w:t>
      </w:r>
      <w:r>
        <w:rPr>
          <w:rFonts w:ascii="Times-Roman" w:hAnsi="Times-Roman" w:cs="Times-Roman"/>
          <w:sz w:val="16"/>
          <w:szCs w:val="16"/>
        </w:rPr>
        <w:t>ciwej/</w:t>
      </w:r>
      <w:proofErr w:type="spellStart"/>
      <w:r>
        <w:rPr>
          <w:rFonts w:ascii="Times-Roman" w:hAnsi="Times-Roman" w:cs="Times-Roman"/>
          <w:sz w:val="16"/>
          <w:szCs w:val="16"/>
        </w:rPr>
        <w:t>ych</w:t>
      </w:r>
      <w:proofErr w:type="spellEnd"/>
      <w:r>
        <w:rPr>
          <w:rFonts w:ascii="Times-Roman" w:hAnsi="Times-Roman" w:cs="Times-Roman"/>
          <w:sz w:val="16"/>
          <w:szCs w:val="16"/>
        </w:rPr>
        <w:t xml:space="preserve"> do reprezentowania Wykonawcy)</w:t>
      </w:r>
    </w:p>
    <w:p w14:paraId="3CA6C5E5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6502BEF3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35646B89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687E38E4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4D595FAA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78B7D89E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3FFE19C3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122F2B21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369649EF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3E9F3176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7C395B53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3F7168BA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7CCB7EDC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25CEAF37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05249D09" w14:textId="77777777" w:rsidR="007131C1" w:rsidRDefault="00000000">
      <w:pPr>
        <w:pStyle w:val="Standard"/>
      </w:pP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  <w:t>Zał</w:t>
      </w:r>
      <w:r>
        <w:rPr>
          <w:rFonts w:ascii="TimesNewRoman,BoldItalic" w:hAnsi="TimesNewRoman,BoldItalic" w:cs="TimesNewRoman,BoldItalic"/>
          <w:b/>
          <w:bCs/>
          <w:i/>
          <w:iCs/>
          <w:sz w:val="18"/>
          <w:szCs w:val="18"/>
        </w:rPr>
        <w:t>ą</w:t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>cznik Nr 2 do SWZ</w:t>
      </w:r>
    </w:p>
    <w:p w14:paraId="68A923C1" w14:textId="77777777" w:rsidR="007131C1" w:rsidRDefault="00000000">
      <w:pPr>
        <w:pStyle w:val="Standard"/>
      </w:pP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  <w:t>ZP.271.6.2025.KB</w:t>
      </w:r>
    </w:p>
    <w:p w14:paraId="3BCD99E0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5994FC64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43A3763F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70FC3AA2" w14:textId="77777777" w:rsidR="007131C1" w:rsidRDefault="00000000">
      <w:pPr>
        <w:pStyle w:val="Standard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_______________________  </w:t>
      </w:r>
      <w:r>
        <w:rPr>
          <w:rFonts w:ascii="Times-Roman" w:hAnsi="Times-Roman" w:cs="Times-Roman"/>
          <w:sz w:val="20"/>
          <w:szCs w:val="20"/>
        </w:rPr>
        <w:tab/>
      </w:r>
      <w:r>
        <w:rPr>
          <w:rFonts w:ascii="Times-Roman" w:hAnsi="Times-Roman" w:cs="Times-Roman"/>
          <w:sz w:val="20"/>
          <w:szCs w:val="20"/>
        </w:rPr>
        <w:tab/>
      </w:r>
      <w:r>
        <w:rPr>
          <w:rFonts w:ascii="Times-Roman" w:hAnsi="Times-Roman" w:cs="Times-Roman"/>
          <w:sz w:val="20"/>
          <w:szCs w:val="20"/>
        </w:rPr>
        <w:tab/>
      </w:r>
      <w:r>
        <w:rPr>
          <w:rFonts w:ascii="Times-Roman" w:hAnsi="Times-Roman" w:cs="Times-Roman"/>
          <w:sz w:val="20"/>
          <w:szCs w:val="20"/>
        </w:rPr>
        <w:tab/>
        <w:t>________________,_______________</w:t>
      </w:r>
    </w:p>
    <w:p w14:paraId="17623A56" w14:textId="77777777" w:rsidR="007131C1" w:rsidRDefault="00000000">
      <w:pPr>
        <w:pStyle w:val="Standard"/>
      </w:pPr>
      <w:r>
        <w:rPr>
          <w:rFonts w:ascii="Times-Italic" w:hAnsi="Times-Italic" w:cs="Times-Italic"/>
          <w:i/>
          <w:iCs/>
          <w:sz w:val="16"/>
          <w:szCs w:val="16"/>
        </w:rPr>
        <w:t>( piecz</w:t>
      </w:r>
      <w:r>
        <w:rPr>
          <w:rFonts w:ascii="TimesNewRoman,Italic" w:hAnsi="TimesNewRoman,Italic" w:cs="TimesNewRoman,Italic"/>
          <w:i/>
          <w:iCs/>
          <w:sz w:val="16"/>
          <w:szCs w:val="16"/>
        </w:rPr>
        <w:t xml:space="preserve">ęć </w:t>
      </w:r>
      <w:r>
        <w:rPr>
          <w:rFonts w:ascii="Times-Italic" w:hAnsi="Times-Italic" w:cs="Times-Italic"/>
          <w:i/>
          <w:iCs/>
          <w:sz w:val="16"/>
          <w:szCs w:val="16"/>
        </w:rPr>
        <w:t>firmowa )</w:t>
      </w:r>
      <w:r>
        <w:rPr>
          <w:rFonts w:ascii="Times-Italic" w:hAnsi="Times-Italic" w:cs="Times-Italic"/>
          <w:i/>
          <w:iCs/>
          <w:sz w:val="16"/>
          <w:szCs w:val="16"/>
        </w:rPr>
        <w:tab/>
      </w:r>
      <w:r>
        <w:rPr>
          <w:rFonts w:ascii="Times-Italic" w:hAnsi="Times-Italic" w:cs="Times-Italic"/>
          <w:i/>
          <w:iCs/>
          <w:sz w:val="16"/>
          <w:szCs w:val="16"/>
        </w:rPr>
        <w:tab/>
      </w:r>
      <w:r>
        <w:rPr>
          <w:rFonts w:ascii="Times-Italic" w:hAnsi="Times-Italic" w:cs="Times-Italic"/>
          <w:i/>
          <w:iCs/>
          <w:sz w:val="16"/>
          <w:szCs w:val="16"/>
        </w:rPr>
        <w:tab/>
      </w:r>
      <w:r>
        <w:rPr>
          <w:rFonts w:ascii="Times-Italic" w:hAnsi="Times-Italic" w:cs="Times-Italic"/>
          <w:i/>
          <w:iCs/>
          <w:sz w:val="16"/>
          <w:szCs w:val="16"/>
        </w:rPr>
        <w:tab/>
      </w:r>
      <w:r>
        <w:rPr>
          <w:rFonts w:ascii="Times-Italic" w:hAnsi="Times-Italic" w:cs="Times-Italic"/>
          <w:i/>
          <w:iCs/>
          <w:sz w:val="16"/>
          <w:szCs w:val="16"/>
        </w:rPr>
        <w:tab/>
      </w:r>
      <w:r>
        <w:rPr>
          <w:rFonts w:ascii="Times-Italic" w:hAnsi="Times-Italic" w:cs="Times-Italic"/>
          <w:i/>
          <w:iCs/>
          <w:sz w:val="16"/>
          <w:szCs w:val="16"/>
        </w:rPr>
        <w:tab/>
      </w:r>
      <w:r>
        <w:rPr>
          <w:rFonts w:ascii="Times-Italic" w:hAnsi="Times-Italic" w:cs="Times-Italic"/>
          <w:i/>
          <w:iCs/>
          <w:sz w:val="16"/>
          <w:szCs w:val="16"/>
        </w:rPr>
        <w:tab/>
        <w:t xml:space="preserve"> ( miejscowo</w:t>
      </w:r>
      <w:r>
        <w:rPr>
          <w:rFonts w:ascii="TimesNewRoman,Italic" w:hAnsi="TimesNewRoman,Italic" w:cs="TimesNewRoman,Italic"/>
          <w:i/>
          <w:iCs/>
          <w:sz w:val="16"/>
          <w:szCs w:val="16"/>
        </w:rPr>
        <w:t xml:space="preserve">ść </w:t>
      </w:r>
      <w:r>
        <w:rPr>
          <w:rFonts w:ascii="Times-Italic" w:hAnsi="Times-Italic" w:cs="Times-Italic"/>
          <w:i/>
          <w:iCs/>
          <w:sz w:val="16"/>
          <w:szCs w:val="16"/>
        </w:rPr>
        <w:t>) ( data )</w:t>
      </w:r>
    </w:p>
    <w:p w14:paraId="2E64B4DC" w14:textId="77777777" w:rsidR="007131C1" w:rsidRDefault="007131C1">
      <w:pPr>
        <w:pStyle w:val="Standard"/>
        <w:rPr>
          <w:rFonts w:ascii="Times-Italic" w:hAnsi="Times-Italic" w:cs="Times-Italic"/>
          <w:i/>
          <w:iCs/>
          <w:sz w:val="16"/>
          <w:szCs w:val="16"/>
        </w:rPr>
      </w:pPr>
    </w:p>
    <w:p w14:paraId="687B1790" w14:textId="77777777" w:rsidR="007131C1" w:rsidRDefault="00000000">
      <w:pPr>
        <w:pStyle w:val="Standard"/>
        <w:jc w:val="center"/>
      </w:pPr>
      <w:r>
        <w:rPr>
          <w:rFonts w:ascii="Times-Bold" w:hAnsi="Times-Bold" w:cs="Times-Bold"/>
          <w:b/>
          <w:bCs/>
        </w:rPr>
        <w:t>O</w:t>
      </w:r>
      <w:r>
        <w:rPr>
          <w:rFonts w:ascii="TimesNewRoman,Bold" w:hAnsi="TimesNewRoman,Bold" w:cs="TimesNewRoman,Bold"/>
          <w:b/>
          <w:bCs/>
        </w:rPr>
        <w:t>Ś</w:t>
      </w:r>
      <w:r>
        <w:rPr>
          <w:rFonts w:ascii="Times-Bold" w:hAnsi="Times-Bold" w:cs="Times-Bold"/>
          <w:b/>
          <w:bCs/>
        </w:rPr>
        <w:t>WIADCZENIE O SPEŁNIANIU WARUNKÓW UDZIAŁU W POST</w:t>
      </w:r>
      <w:r>
        <w:rPr>
          <w:rFonts w:ascii="TimesNewRoman,Bold" w:hAnsi="TimesNewRoman,Bold" w:cs="TimesNewRoman,Bold"/>
          <w:b/>
          <w:bCs/>
        </w:rPr>
        <w:t>Ę</w:t>
      </w:r>
      <w:r>
        <w:rPr>
          <w:rFonts w:ascii="Times-Bold" w:hAnsi="Times-Bold" w:cs="Times-Bold"/>
          <w:b/>
          <w:bCs/>
        </w:rPr>
        <w:t>POWANIU</w:t>
      </w:r>
    </w:p>
    <w:p w14:paraId="5543DFA1" w14:textId="77777777" w:rsidR="007131C1" w:rsidRDefault="00000000">
      <w:pPr>
        <w:pStyle w:val="Standard"/>
        <w:jc w:val="center"/>
      </w:pPr>
      <w:r>
        <w:rPr>
          <w:rFonts w:ascii="Times-Bold" w:hAnsi="Times-Bold" w:cs="Times-Bold"/>
          <w:b/>
          <w:bCs/>
        </w:rPr>
        <w:t>OKRE</w:t>
      </w:r>
      <w:r>
        <w:rPr>
          <w:rFonts w:ascii="TimesNewRoman,Bold" w:hAnsi="TimesNewRoman,Bold" w:cs="TimesNewRoman,Bold"/>
          <w:b/>
          <w:bCs/>
        </w:rPr>
        <w:t>Ś</w:t>
      </w:r>
      <w:r>
        <w:rPr>
          <w:rFonts w:ascii="Times-Bold" w:hAnsi="Times-Bold" w:cs="Times-Bold"/>
          <w:b/>
          <w:bCs/>
        </w:rPr>
        <w:t>LONYCH W USTAWIE PZP</w:t>
      </w:r>
    </w:p>
    <w:p w14:paraId="27E7080B" w14:textId="77777777" w:rsidR="007131C1" w:rsidRDefault="007131C1">
      <w:pPr>
        <w:pStyle w:val="Standard"/>
        <w:jc w:val="center"/>
        <w:rPr>
          <w:rFonts w:ascii="Times-Bold" w:hAnsi="Times-Bold" w:cs="Times-Bold"/>
          <w:b/>
          <w:bCs/>
        </w:rPr>
      </w:pPr>
    </w:p>
    <w:p w14:paraId="652C5EB1" w14:textId="77777777" w:rsidR="007131C1" w:rsidRDefault="00000000">
      <w:pPr>
        <w:pStyle w:val="Standard"/>
      </w:pPr>
      <w:r>
        <w:rPr>
          <w:rFonts w:ascii="Times-Roman" w:hAnsi="Times-Roman" w:cs="Times-Roman"/>
        </w:rPr>
        <w:t>Składaj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c ofert</w:t>
      </w:r>
      <w:r>
        <w:rPr>
          <w:rFonts w:ascii="TimesNewRoman" w:hAnsi="TimesNewRoman" w:cs="TimesNewRoman"/>
        </w:rPr>
        <w:t xml:space="preserve">ę </w:t>
      </w:r>
      <w:r>
        <w:rPr>
          <w:rFonts w:ascii="Times-Roman" w:hAnsi="Times-Roman" w:cs="Times-Roman"/>
        </w:rPr>
        <w:t>w post</w:t>
      </w:r>
      <w:r>
        <w:rPr>
          <w:rFonts w:ascii="TimesNewRoman" w:hAnsi="TimesNewRoman" w:cs="TimesNewRoman"/>
        </w:rPr>
        <w:t>ę</w:t>
      </w:r>
      <w:r>
        <w:rPr>
          <w:rFonts w:ascii="Times-Roman" w:hAnsi="Times-Roman" w:cs="Times-Roman"/>
        </w:rPr>
        <w:t>powaniu o udzielenie zamówienia publicznego na:</w:t>
      </w:r>
    </w:p>
    <w:p w14:paraId="72399E30" w14:textId="77777777" w:rsidR="007131C1" w:rsidRDefault="00000000">
      <w:pPr>
        <w:pStyle w:val="Standard"/>
      </w:pPr>
      <w:r>
        <w:rPr>
          <w:rFonts w:ascii="Times-Roman" w:hAnsi="Times-Roman" w:cs="Times-Roman"/>
        </w:rPr>
        <w:t>„</w:t>
      </w:r>
      <w:r>
        <w:rPr>
          <w:rFonts w:ascii="TimesNewRoman,Bold" w:hAnsi="TimesNewRoman,Bold" w:cs="TimesNewRoman,Bold"/>
          <w:b/>
          <w:bCs/>
        </w:rPr>
        <w:t>Ś</w:t>
      </w:r>
      <w:r>
        <w:rPr>
          <w:rFonts w:ascii="Times-Bold" w:hAnsi="Times-Bold" w:cs="Times-Bold"/>
          <w:b/>
          <w:bCs/>
        </w:rPr>
        <w:t>wiadczenie usług schronienia dla osób bezdomnych z miasta Wejherowa”</w:t>
      </w:r>
      <w:r>
        <w:rPr>
          <w:rFonts w:ascii="Times-Roman" w:hAnsi="Times-Roman" w:cs="Times-Roman"/>
        </w:rPr>
        <w:t>,</w:t>
      </w:r>
    </w:p>
    <w:p w14:paraId="27769B3D" w14:textId="77777777" w:rsidR="007131C1" w:rsidRDefault="00000000">
      <w:pPr>
        <w:pStyle w:val="Standard"/>
      </w:pPr>
      <w:r>
        <w:rPr>
          <w:rFonts w:ascii="Times-Roman" w:hAnsi="Times-Roman" w:cs="Times-Roman"/>
        </w:rPr>
        <w:t>znak</w:t>
      </w:r>
      <w:r>
        <w:rPr>
          <w:rFonts w:ascii="Times-Bold" w:hAnsi="Times-Bold" w:cs="Times-Bold"/>
          <w:b/>
          <w:bCs/>
        </w:rPr>
        <w:t>: ZP.271.6.2025.KB</w:t>
      </w:r>
    </w:p>
    <w:p w14:paraId="0C2E3A1F" w14:textId="77777777" w:rsidR="007131C1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Ja (My), ………………… w imieniu reprezentowanej przeze mnie (przez Nas)</w:t>
      </w:r>
    </w:p>
    <w:p w14:paraId="64786B43" w14:textId="77777777" w:rsidR="007131C1" w:rsidRDefault="00000000">
      <w:pPr>
        <w:pStyle w:val="Standard"/>
      </w:pPr>
      <w:r>
        <w:rPr>
          <w:rFonts w:ascii="Times-Roman" w:hAnsi="Times-Roman" w:cs="Times-Roman"/>
        </w:rPr>
        <w:t>……………………………, 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wiadczam (o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 xml:space="preserve">wiadczamy), 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e ……………. spełniam(spełniamy)</w:t>
      </w:r>
    </w:p>
    <w:p w14:paraId="7AB7C56C" w14:textId="77777777" w:rsidR="007131C1" w:rsidRDefault="00000000">
      <w:pPr>
        <w:pStyle w:val="Standard"/>
      </w:pPr>
      <w:r>
        <w:rPr>
          <w:rFonts w:ascii="Times-Roman" w:hAnsi="Times-Roman" w:cs="Times-Roman"/>
        </w:rPr>
        <w:t>warunki udziału w post</w:t>
      </w:r>
      <w:r>
        <w:rPr>
          <w:rFonts w:ascii="TimesNewRoman" w:hAnsi="TimesNewRoman" w:cs="TimesNewRoman"/>
        </w:rPr>
        <w:t>ę</w:t>
      </w:r>
      <w:r>
        <w:rPr>
          <w:rFonts w:ascii="Times-Roman" w:hAnsi="Times-Roman" w:cs="Times-Roman"/>
        </w:rPr>
        <w:t>powaniu okre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lone w ustawie - Prawo zamówie</w:t>
      </w:r>
      <w:r>
        <w:rPr>
          <w:rFonts w:ascii="TimesNewRoman" w:hAnsi="TimesNewRoman" w:cs="TimesNewRoman"/>
        </w:rPr>
        <w:t xml:space="preserve">ń </w:t>
      </w:r>
      <w:r>
        <w:rPr>
          <w:rFonts w:ascii="Times-Roman" w:hAnsi="Times-Roman" w:cs="Times-Roman"/>
        </w:rPr>
        <w:t>publicznych</w:t>
      </w:r>
    </w:p>
    <w:p w14:paraId="771DC980" w14:textId="77777777" w:rsidR="007131C1" w:rsidRDefault="00000000">
      <w:pPr>
        <w:pStyle w:val="Standard"/>
      </w:pPr>
      <w:r>
        <w:rPr>
          <w:rFonts w:ascii="Times-Roman" w:hAnsi="Times-Roman" w:cs="Times-Roman"/>
        </w:rPr>
        <w:t>(tekst jedn. Dz. U. z 2024 roku 1320) w tym:</w:t>
      </w:r>
    </w:p>
    <w:p w14:paraId="4CC82AB6" w14:textId="77777777" w:rsidR="007131C1" w:rsidRDefault="00000000">
      <w:pPr>
        <w:pStyle w:val="Standard"/>
      </w:pPr>
      <w:r>
        <w:rPr>
          <w:rFonts w:ascii="Times-Roman" w:hAnsi="Times-Roman" w:cs="Times-Roman"/>
        </w:rPr>
        <w:t>1) dotycz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ce posiadania wiedzy i do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wiadczenia, o których mowa w rozdziale 5 pkt 2 SWZ,</w:t>
      </w:r>
    </w:p>
    <w:p w14:paraId="361B61A8" w14:textId="77777777" w:rsidR="007131C1" w:rsidRDefault="00000000">
      <w:pPr>
        <w:pStyle w:val="Standard"/>
      </w:pPr>
      <w:r>
        <w:rPr>
          <w:rFonts w:ascii="Times-Roman" w:hAnsi="Times-Roman" w:cs="Times-Roman"/>
        </w:rPr>
        <w:t>2) dotycz</w:t>
      </w:r>
      <w:r>
        <w:rPr>
          <w:rFonts w:ascii="TimesNewRoman" w:hAnsi="TimesNewRoman" w:cs="TimesNewRoman"/>
        </w:rPr>
        <w:t>ą</w:t>
      </w:r>
      <w:r>
        <w:rPr>
          <w:rFonts w:ascii="Times-Roman" w:hAnsi="Times-Roman" w:cs="Times-Roman"/>
        </w:rPr>
        <w:t>ce dysponowania osobami zdolnymi do wykonania zamówienia, o których mowa</w:t>
      </w:r>
    </w:p>
    <w:p w14:paraId="537E4631" w14:textId="77777777" w:rsidR="007131C1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w rozdziale 5 pkt 3 SWZ.</w:t>
      </w:r>
    </w:p>
    <w:p w14:paraId="2E57AFAD" w14:textId="77777777" w:rsidR="007131C1" w:rsidRDefault="00000000">
      <w:pPr>
        <w:pStyle w:val="Standard"/>
        <w:rPr>
          <w:rFonts w:ascii="Times-Italic" w:hAnsi="Times-Italic" w:cs="Times-Italic"/>
          <w:i/>
          <w:iCs/>
          <w:sz w:val="18"/>
          <w:szCs w:val="18"/>
        </w:rPr>
      </w:pPr>
      <w:r>
        <w:rPr>
          <w:rFonts w:ascii="Times-Italic" w:hAnsi="Times-Italic" w:cs="Times-Italic"/>
          <w:i/>
          <w:iCs/>
          <w:sz w:val="18"/>
          <w:szCs w:val="18"/>
        </w:rPr>
        <w:t>Uwaga:</w:t>
      </w:r>
    </w:p>
    <w:p w14:paraId="74FB4C92" w14:textId="77777777" w:rsidR="007131C1" w:rsidRDefault="00000000">
      <w:pPr>
        <w:pStyle w:val="Standard"/>
      </w:pPr>
      <w:r>
        <w:rPr>
          <w:rFonts w:ascii="Times-Italic" w:hAnsi="Times-Italic" w:cs="Times-Italic"/>
          <w:i/>
          <w:iCs/>
          <w:sz w:val="18"/>
          <w:szCs w:val="18"/>
        </w:rPr>
        <w:t>Składaj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ą</w:t>
      </w:r>
      <w:r>
        <w:rPr>
          <w:rFonts w:ascii="Times-Italic" w:hAnsi="Times-Italic" w:cs="Times-Italic"/>
          <w:i/>
          <w:iCs/>
          <w:sz w:val="18"/>
          <w:szCs w:val="18"/>
        </w:rPr>
        <w:t>c niniejsze o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ś</w:t>
      </w:r>
      <w:r>
        <w:rPr>
          <w:rFonts w:ascii="Times-Italic" w:hAnsi="Times-Italic" w:cs="Times-Italic"/>
          <w:i/>
          <w:iCs/>
          <w:sz w:val="18"/>
          <w:szCs w:val="18"/>
        </w:rPr>
        <w:t>wiadczenie nale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ż</w:t>
      </w:r>
      <w:r>
        <w:rPr>
          <w:rFonts w:ascii="Times-Italic" w:hAnsi="Times-Italic" w:cs="Times-Italic"/>
          <w:i/>
          <w:iCs/>
          <w:sz w:val="18"/>
          <w:szCs w:val="18"/>
        </w:rPr>
        <w:t>y pami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ę</w:t>
      </w:r>
      <w:r>
        <w:rPr>
          <w:rFonts w:ascii="Times-Italic" w:hAnsi="Times-Italic" w:cs="Times-Italic"/>
          <w:i/>
          <w:iCs/>
          <w:sz w:val="18"/>
          <w:szCs w:val="18"/>
        </w:rPr>
        <w:t>ta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ć</w:t>
      </w:r>
      <w:r>
        <w:rPr>
          <w:rFonts w:ascii="Times-Italic" w:hAnsi="Times-Italic" w:cs="Times-Italic"/>
          <w:i/>
          <w:iCs/>
          <w:sz w:val="18"/>
          <w:szCs w:val="18"/>
        </w:rPr>
        <w:t xml:space="preserve">, 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ż</w:t>
      </w:r>
      <w:r>
        <w:rPr>
          <w:rFonts w:ascii="Times-Italic" w:hAnsi="Times-Italic" w:cs="Times-Italic"/>
          <w:i/>
          <w:iCs/>
          <w:sz w:val="18"/>
          <w:szCs w:val="18"/>
        </w:rPr>
        <w:t>e zgodnie z art. 297§1 kodeksu karnego kto, w celu uzyskania dla</w:t>
      </w:r>
    </w:p>
    <w:p w14:paraId="67B57D3D" w14:textId="77777777" w:rsidR="007131C1" w:rsidRDefault="00000000">
      <w:pPr>
        <w:pStyle w:val="Standard"/>
      </w:pPr>
      <w:r>
        <w:rPr>
          <w:rFonts w:ascii="Times-Italic" w:hAnsi="Times-Italic" w:cs="Times-Italic"/>
          <w:i/>
          <w:iCs/>
          <w:sz w:val="18"/>
          <w:szCs w:val="18"/>
        </w:rPr>
        <w:t>siebie lub innej osoby kredytu, po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ż</w:t>
      </w:r>
      <w:r>
        <w:rPr>
          <w:rFonts w:ascii="Times-Italic" w:hAnsi="Times-Italic" w:cs="Times-Italic"/>
          <w:i/>
          <w:iCs/>
          <w:sz w:val="18"/>
          <w:szCs w:val="18"/>
        </w:rPr>
        <w:t>yczki bankowej, gwarancji kredytowej, dotacji, subwencji lub zamówienia</w:t>
      </w:r>
    </w:p>
    <w:p w14:paraId="38928545" w14:textId="77777777" w:rsidR="007131C1" w:rsidRDefault="00000000">
      <w:pPr>
        <w:pStyle w:val="Standard"/>
      </w:pPr>
      <w:r>
        <w:rPr>
          <w:rFonts w:ascii="Times-Italic" w:hAnsi="Times-Italic" w:cs="Times-Italic"/>
          <w:i/>
          <w:iCs/>
          <w:sz w:val="18"/>
          <w:szCs w:val="18"/>
        </w:rPr>
        <w:t>publicznego, przedkłada fałszywe lub stwierdzaj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ą</w:t>
      </w:r>
      <w:r>
        <w:rPr>
          <w:rFonts w:ascii="Times-Italic" w:hAnsi="Times-Italic" w:cs="Times-Italic"/>
          <w:i/>
          <w:iCs/>
          <w:sz w:val="18"/>
          <w:szCs w:val="18"/>
        </w:rPr>
        <w:t>ce nieprawd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 xml:space="preserve">ę </w:t>
      </w:r>
      <w:r>
        <w:rPr>
          <w:rFonts w:ascii="Times-Italic" w:hAnsi="Times-Italic" w:cs="Times-Italic"/>
          <w:i/>
          <w:iCs/>
          <w:sz w:val="18"/>
          <w:szCs w:val="18"/>
        </w:rPr>
        <w:t>dokumenty albo nierzetelne pisemne o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ś</w:t>
      </w:r>
      <w:r>
        <w:rPr>
          <w:rFonts w:ascii="Times-Italic" w:hAnsi="Times-Italic" w:cs="Times-Italic"/>
          <w:i/>
          <w:iCs/>
          <w:sz w:val="18"/>
          <w:szCs w:val="18"/>
        </w:rPr>
        <w:t>wiadczenia</w:t>
      </w:r>
    </w:p>
    <w:p w14:paraId="680F886C" w14:textId="77777777" w:rsidR="007131C1" w:rsidRDefault="00000000">
      <w:pPr>
        <w:pStyle w:val="Standard"/>
      </w:pPr>
      <w:r>
        <w:rPr>
          <w:rFonts w:ascii="Times-Italic" w:hAnsi="Times-Italic" w:cs="Times-Italic"/>
          <w:i/>
          <w:iCs/>
          <w:sz w:val="18"/>
          <w:szCs w:val="18"/>
        </w:rPr>
        <w:t>dotycz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ą</w:t>
      </w:r>
      <w:r>
        <w:rPr>
          <w:rFonts w:ascii="Times-Italic" w:hAnsi="Times-Italic" w:cs="Times-Italic"/>
          <w:i/>
          <w:iCs/>
          <w:sz w:val="18"/>
          <w:szCs w:val="18"/>
        </w:rPr>
        <w:t>c okoliczno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ś</w:t>
      </w:r>
      <w:r>
        <w:rPr>
          <w:rFonts w:ascii="Times-Italic" w:hAnsi="Times-Italic" w:cs="Times-Italic"/>
          <w:i/>
          <w:iCs/>
          <w:sz w:val="18"/>
          <w:szCs w:val="18"/>
        </w:rPr>
        <w:t>ci maj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ą</w:t>
      </w:r>
      <w:r>
        <w:rPr>
          <w:rFonts w:ascii="Times-Italic" w:hAnsi="Times-Italic" w:cs="Times-Italic"/>
          <w:i/>
          <w:iCs/>
          <w:sz w:val="18"/>
          <w:szCs w:val="18"/>
        </w:rPr>
        <w:t>cych istotne znaczenie dla uzyskania takiego kredytu, po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ż</w:t>
      </w:r>
      <w:r>
        <w:rPr>
          <w:rFonts w:ascii="Times-Italic" w:hAnsi="Times-Italic" w:cs="Times-Italic"/>
          <w:i/>
          <w:iCs/>
          <w:sz w:val="18"/>
          <w:szCs w:val="18"/>
        </w:rPr>
        <w:t>yczki bankowej, gwarancji</w:t>
      </w:r>
    </w:p>
    <w:p w14:paraId="36F187B4" w14:textId="77777777" w:rsidR="007131C1" w:rsidRDefault="00000000">
      <w:pPr>
        <w:pStyle w:val="Standard"/>
      </w:pPr>
      <w:r>
        <w:rPr>
          <w:rFonts w:ascii="Times-Italic" w:hAnsi="Times-Italic" w:cs="Times-Italic"/>
          <w:i/>
          <w:iCs/>
          <w:sz w:val="18"/>
          <w:szCs w:val="18"/>
        </w:rPr>
        <w:t>kredytowej, dotacji, subwencji lub zamówienia publicznego podlega karze pozbawienia wolno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ś</w:t>
      </w:r>
      <w:r>
        <w:rPr>
          <w:rFonts w:ascii="Times-Italic" w:hAnsi="Times-Italic" w:cs="Times-Italic"/>
          <w:i/>
          <w:iCs/>
          <w:sz w:val="18"/>
          <w:szCs w:val="18"/>
        </w:rPr>
        <w:t>ci od 3 miesi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ę</w:t>
      </w:r>
      <w:r>
        <w:rPr>
          <w:rFonts w:ascii="Times-Italic" w:hAnsi="Times-Italic" w:cs="Times-Italic"/>
          <w:i/>
          <w:iCs/>
          <w:sz w:val="18"/>
          <w:szCs w:val="18"/>
        </w:rPr>
        <w:t>cy do lat</w:t>
      </w:r>
    </w:p>
    <w:p w14:paraId="6AEFD084" w14:textId="77777777" w:rsidR="007131C1" w:rsidRDefault="00000000">
      <w:pPr>
        <w:pStyle w:val="Standard"/>
        <w:rPr>
          <w:rFonts w:ascii="Times-Italic" w:hAnsi="Times-Italic" w:cs="Times-Italic"/>
          <w:i/>
          <w:iCs/>
          <w:sz w:val="18"/>
          <w:szCs w:val="18"/>
        </w:rPr>
      </w:pPr>
      <w:r>
        <w:rPr>
          <w:rFonts w:ascii="Times-Italic" w:hAnsi="Times-Italic" w:cs="Times-Italic"/>
          <w:i/>
          <w:iCs/>
          <w:sz w:val="18"/>
          <w:szCs w:val="18"/>
        </w:rPr>
        <w:t>5”.</w:t>
      </w:r>
    </w:p>
    <w:p w14:paraId="0D1F46C7" w14:textId="77777777" w:rsidR="007131C1" w:rsidRDefault="00000000">
      <w:pPr>
        <w:pStyle w:val="Standard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_______________________________</w:t>
      </w:r>
    </w:p>
    <w:p w14:paraId="03EAE649" w14:textId="77777777" w:rsidR="007131C1" w:rsidRDefault="00000000">
      <w:pPr>
        <w:pStyle w:val="Standard"/>
        <w:rPr>
          <w:rFonts w:ascii="Times-Roman" w:hAnsi="Times-Roman" w:cs="Times-Roman"/>
          <w:sz w:val="18"/>
          <w:szCs w:val="18"/>
        </w:rPr>
      </w:pPr>
      <w:r>
        <w:rPr>
          <w:rFonts w:ascii="Times-Roman" w:hAnsi="Times-Roman" w:cs="Times-Roman"/>
          <w:sz w:val="18"/>
          <w:szCs w:val="18"/>
        </w:rPr>
        <w:t>podpis osoby(osób) uprawnionej(</w:t>
      </w:r>
      <w:proofErr w:type="spellStart"/>
      <w:r>
        <w:rPr>
          <w:rFonts w:ascii="Times-Roman" w:hAnsi="Times-Roman" w:cs="Times-Roman"/>
          <w:sz w:val="18"/>
          <w:szCs w:val="18"/>
        </w:rPr>
        <w:t>ych</w:t>
      </w:r>
      <w:proofErr w:type="spellEnd"/>
      <w:r>
        <w:rPr>
          <w:rFonts w:ascii="Times-Roman" w:hAnsi="Times-Roman" w:cs="Times-Roman"/>
          <w:sz w:val="18"/>
          <w:szCs w:val="18"/>
        </w:rPr>
        <w:t>)</w:t>
      </w:r>
    </w:p>
    <w:p w14:paraId="65913584" w14:textId="77777777" w:rsidR="007131C1" w:rsidRDefault="00000000">
      <w:pPr>
        <w:pStyle w:val="Standard"/>
        <w:spacing w:line="12.10pt" w:lineRule="auto"/>
        <w:rPr>
          <w:rFonts w:ascii="Times-Roman" w:hAnsi="Times-Roman" w:cs="Times-Roman"/>
          <w:sz w:val="18"/>
          <w:szCs w:val="18"/>
        </w:rPr>
      </w:pPr>
      <w:r>
        <w:rPr>
          <w:rFonts w:ascii="Times-Roman" w:hAnsi="Times-Roman" w:cs="Times-Roman"/>
          <w:sz w:val="18"/>
          <w:szCs w:val="18"/>
        </w:rPr>
        <w:t>do reprezentowania Wykonawcy</w:t>
      </w:r>
    </w:p>
    <w:p w14:paraId="0EBEEF3C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18"/>
          <w:szCs w:val="18"/>
        </w:rPr>
      </w:pPr>
    </w:p>
    <w:p w14:paraId="4DEC81F3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18"/>
          <w:szCs w:val="18"/>
        </w:rPr>
      </w:pPr>
    </w:p>
    <w:p w14:paraId="0542271D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18"/>
          <w:szCs w:val="18"/>
        </w:rPr>
      </w:pPr>
    </w:p>
    <w:p w14:paraId="55E34339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18"/>
          <w:szCs w:val="18"/>
        </w:rPr>
      </w:pPr>
    </w:p>
    <w:p w14:paraId="0A96CAAF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18"/>
          <w:szCs w:val="18"/>
        </w:rPr>
      </w:pPr>
    </w:p>
    <w:p w14:paraId="55EA6168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18"/>
          <w:szCs w:val="18"/>
        </w:rPr>
      </w:pPr>
    </w:p>
    <w:p w14:paraId="1BA7B7B6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0C3F8E4C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7D42B087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027B30B8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4B08B81E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288C365C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260E41A3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0BF8D85E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649152EE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36276AEC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213DC03F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5904E290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2B749890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330D9585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2B2DD48D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183FF8C5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69376558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0D37E1A0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33D765E2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696C4FC3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7B3CE2AC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69D0E3D5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0DC14C42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4B972657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00A6B173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15F23417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07C50963" w14:textId="77777777" w:rsidR="007131C1" w:rsidRDefault="00000000">
      <w:pPr>
        <w:pStyle w:val="Standard"/>
      </w:pP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  <w:t>Zał</w:t>
      </w:r>
      <w:r>
        <w:rPr>
          <w:rFonts w:ascii="TimesNewRoman,BoldItalic" w:hAnsi="TimesNewRoman,BoldItalic" w:cs="TimesNewRoman,BoldItalic"/>
          <w:b/>
          <w:bCs/>
          <w:i/>
          <w:iCs/>
          <w:sz w:val="18"/>
          <w:szCs w:val="18"/>
        </w:rPr>
        <w:t>ą</w:t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>cznik Nr 3 do SWZ</w:t>
      </w:r>
    </w:p>
    <w:p w14:paraId="2D05CE54" w14:textId="77777777" w:rsidR="007131C1" w:rsidRDefault="00000000">
      <w:pPr>
        <w:pStyle w:val="Standard"/>
      </w:pP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  <w:t>ZP.271.6.2025.KB</w:t>
      </w:r>
    </w:p>
    <w:p w14:paraId="52C946EA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0EB271C4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6EC31377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4CCE9CF6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2D687664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1B9298D2" w14:textId="77777777" w:rsidR="007131C1" w:rsidRDefault="00000000">
      <w:pPr>
        <w:pStyle w:val="Standard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_______________________</w:t>
      </w:r>
      <w:r>
        <w:rPr>
          <w:rFonts w:ascii="Times-Roman" w:hAnsi="Times-Roman" w:cs="Times-Roman"/>
          <w:sz w:val="20"/>
          <w:szCs w:val="20"/>
        </w:rPr>
        <w:tab/>
      </w:r>
      <w:r>
        <w:rPr>
          <w:rFonts w:ascii="Times-Roman" w:hAnsi="Times-Roman" w:cs="Times-Roman"/>
          <w:sz w:val="20"/>
          <w:szCs w:val="20"/>
        </w:rPr>
        <w:tab/>
      </w:r>
      <w:r>
        <w:rPr>
          <w:rFonts w:ascii="Times-Roman" w:hAnsi="Times-Roman" w:cs="Times-Roman"/>
          <w:sz w:val="20"/>
          <w:szCs w:val="20"/>
        </w:rPr>
        <w:tab/>
      </w:r>
      <w:r>
        <w:rPr>
          <w:rFonts w:ascii="Times-Roman" w:hAnsi="Times-Roman" w:cs="Times-Roman"/>
          <w:sz w:val="20"/>
          <w:szCs w:val="20"/>
        </w:rPr>
        <w:tab/>
      </w:r>
      <w:r>
        <w:rPr>
          <w:rFonts w:ascii="Times-Roman" w:hAnsi="Times-Roman" w:cs="Times-Roman"/>
          <w:sz w:val="20"/>
          <w:szCs w:val="20"/>
        </w:rPr>
        <w:tab/>
        <w:t xml:space="preserve"> ________________,_______________</w:t>
      </w:r>
    </w:p>
    <w:p w14:paraId="61FD767F" w14:textId="77777777" w:rsidR="007131C1" w:rsidRDefault="00000000">
      <w:pPr>
        <w:pStyle w:val="Standard"/>
      </w:pPr>
      <w:r>
        <w:rPr>
          <w:rFonts w:ascii="Times-Italic" w:hAnsi="Times-Italic" w:cs="Times-Italic"/>
          <w:i/>
          <w:iCs/>
          <w:sz w:val="16"/>
          <w:szCs w:val="16"/>
        </w:rPr>
        <w:t>( piecz</w:t>
      </w:r>
      <w:r>
        <w:rPr>
          <w:rFonts w:ascii="TimesNewRoman,Italic" w:hAnsi="TimesNewRoman,Italic" w:cs="TimesNewRoman,Italic"/>
          <w:i/>
          <w:iCs/>
          <w:sz w:val="16"/>
          <w:szCs w:val="16"/>
        </w:rPr>
        <w:t xml:space="preserve">ęć </w:t>
      </w:r>
      <w:r>
        <w:rPr>
          <w:rFonts w:ascii="Times-Italic" w:hAnsi="Times-Italic" w:cs="Times-Italic"/>
          <w:i/>
          <w:iCs/>
          <w:sz w:val="16"/>
          <w:szCs w:val="16"/>
        </w:rPr>
        <w:t>firmowa )</w:t>
      </w:r>
      <w:r>
        <w:rPr>
          <w:rFonts w:ascii="Times-Italic" w:hAnsi="Times-Italic" w:cs="Times-Italic"/>
          <w:i/>
          <w:iCs/>
          <w:sz w:val="16"/>
          <w:szCs w:val="16"/>
        </w:rPr>
        <w:tab/>
      </w:r>
      <w:r>
        <w:rPr>
          <w:rFonts w:ascii="Times-Italic" w:hAnsi="Times-Italic" w:cs="Times-Italic"/>
          <w:i/>
          <w:iCs/>
          <w:sz w:val="16"/>
          <w:szCs w:val="16"/>
        </w:rPr>
        <w:tab/>
      </w:r>
      <w:r>
        <w:rPr>
          <w:rFonts w:ascii="Times-Italic" w:hAnsi="Times-Italic" w:cs="Times-Italic"/>
          <w:i/>
          <w:iCs/>
          <w:sz w:val="16"/>
          <w:szCs w:val="16"/>
        </w:rPr>
        <w:tab/>
      </w:r>
      <w:r>
        <w:rPr>
          <w:rFonts w:ascii="Times-Italic" w:hAnsi="Times-Italic" w:cs="Times-Italic"/>
          <w:i/>
          <w:iCs/>
          <w:sz w:val="16"/>
          <w:szCs w:val="16"/>
        </w:rPr>
        <w:tab/>
      </w:r>
      <w:r>
        <w:rPr>
          <w:rFonts w:ascii="Times-Italic" w:hAnsi="Times-Italic" w:cs="Times-Italic"/>
          <w:i/>
          <w:iCs/>
          <w:sz w:val="16"/>
          <w:szCs w:val="16"/>
        </w:rPr>
        <w:tab/>
      </w:r>
      <w:r>
        <w:rPr>
          <w:rFonts w:ascii="Times-Italic" w:hAnsi="Times-Italic" w:cs="Times-Italic"/>
          <w:i/>
          <w:iCs/>
          <w:sz w:val="16"/>
          <w:szCs w:val="16"/>
        </w:rPr>
        <w:tab/>
      </w:r>
      <w:r>
        <w:rPr>
          <w:rFonts w:ascii="Times-Italic" w:hAnsi="Times-Italic" w:cs="Times-Italic"/>
          <w:i/>
          <w:iCs/>
          <w:sz w:val="16"/>
          <w:szCs w:val="16"/>
        </w:rPr>
        <w:tab/>
      </w:r>
      <w:r>
        <w:rPr>
          <w:rFonts w:ascii="Times-Italic" w:hAnsi="Times-Italic" w:cs="Times-Italic"/>
          <w:i/>
          <w:iCs/>
          <w:sz w:val="16"/>
          <w:szCs w:val="16"/>
        </w:rPr>
        <w:tab/>
      </w:r>
      <w:r>
        <w:rPr>
          <w:rFonts w:ascii="Times-Italic" w:hAnsi="Times-Italic" w:cs="Times-Italic"/>
          <w:i/>
          <w:iCs/>
          <w:sz w:val="16"/>
          <w:szCs w:val="16"/>
        </w:rPr>
        <w:tab/>
        <w:t xml:space="preserve"> ( miejscowo</w:t>
      </w:r>
      <w:r>
        <w:rPr>
          <w:rFonts w:ascii="TimesNewRoman,Italic" w:hAnsi="TimesNewRoman,Italic" w:cs="TimesNewRoman,Italic"/>
          <w:i/>
          <w:iCs/>
          <w:sz w:val="16"/>
          <w:szCs w:val="16"/>
        </w:rPr>
        <w:t xml:space="preserve">ść </w:t>
      </w:r>
      <w:r>
        <w:rPr>
          <w:rFonts w:ascii="Times-Italic" w:hAnsi="Times-Italic" w:cs="Times-Italic"/>
          <w:i/>
          <w:iCs/>
          <w:sz w:val="16"/>
          <w:szCs w:val="16"/>
        </w:rPr>
        <w:t>) ( data )</w:t>
      </w:r>
    </w:p>
    <w:p w14:paraId="53B7C78B" w14:textId="77777777" w:rsidR="007131C1" w:rsidRDefault="007131C1">
      <w:pPr>
        <w:pStyle w:val="western"/>
        <w:spacing w:after="0pt" w:line="13.80pt" w:lineRule="auto"/>
        <w:jc w:val="center"/>
        <w:rPr>
          <w:b/>
          <w:bCs/>
          <w:sz w:val="20"/>
          <w:szCs w:val="20"/>
        </w:rPr>
      </w:pPr>
    </w:p>
    <w:p w14:paraId="4C6EFE6E" w14:textId="77777777" w:rsidR="007131C1" w:rsidRDefault="00000000">
      <w:pPr>
        <w:pStyle w:val="western"/>
        <w:spacing w:after="0pt" w:line="13.80pt" w:lineRule="auto"/>
        <w:jc w:val="center"/>
      </w:pPr>
      <w:r>
        <w:rPr>
          <w:b/>
          <w:bCs/>
          <w:sz w:val="20"/>
          <w:szCs w:val="20"/>
        </w:rPr>
        <w:t>OŚWIADCZENIE O BRAKU PODSTAW DO WYKLUCZENIA W OKOLICZNOŚCIACH, O KTÓRYCH MOWA W ART. 108-111 USTAWY PZP ORAZ O SPEŁNIENIU WARUNKÓW UDZIAŁU W POSTĘPOWANIU O UDZIELENIE ZAMÓWIENIA PUBLICZNEGO PROWADZONEGO W TRYBIE Art. 359 pkt 2 w zw. z ART. 275 PKT 1 USTAWY Z DNIA 11 WRZEŚNIA 2019 R. - PRAWO ZAMÓWIEŃ PUBLICZNYCH (</w:t>
      </w:r>
      <w:proofErr w:type="spellStart"/>
      <w:r>
        <w:rPr>
          <w:b/>
          <w:bCs/>
          <w:sz w:val="20"/>
          <w:szCs w:val="20"/>
        </w:rPr>
        <w:t>t.j</w:t>
      </w:r>
      <w:proofErr w:type="spellEnd"/>
      <w:r>
        <w:rPr>
          <w:b/>
          <w:bCs/>
          <w:sz w:val="20"/>
          <w:szCs w:val="20"/>
        </w:rPr>
        <w:t>. Dz. U. z 2024 r. poz. 1320.)</w:t>
      </w:r>
      <w:r>
        <w:rPr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NA USŁUGI SPOŁECZNE:</w:t>
      </w:r>
    </w:p>
    <w:p w14:paraId="5923A11E" w14:textId="77777777" w:rsidR="007131C1" w:rsidRDefault="007131C1">
      <w:pPr>
        <w:pStyle w:val="western"/>
        <w:spacing w:after="0pt" w:line="13.80pt" w:lineRule="auto"/>
        <w:jc w:val="center"/>
        <w:rPr>
          <w:sz w:val="20"/>
          <w:szCs w:val="20"/>
        </w:rPr>
      </w:pPr>
    </w:p>
    <w:p w14:paraId="46E8EFF6" w14:textId="77777777" w:rsidR="007131C1" w:rsidRDefault="00000000">
      <w:pPr>
        <w:pStyle w:val="Standard"/>
      </w:pPr>
      <w:r>
        <w:rPr>
          <w:rFonts w:ascii="Times-Roman" w:hAnsi="Times-Roman" w:cs="Times-Roman"/>
        </w:rPr>
        <w:t xml:space="preserve"> „</w:t>
      </w:r>
      <w:r>
        <w:rPr>
          <w:rFonts w:ascii="TimesNewRoman,Bold" w:hAnsi="TimesNewRoman,Bold" w:cs="TimesNewRoman,Bold"/>
          <w:b/>
          <w:bCs/>
        </w:rPr>
        <w:t>Ś</w:t>
      </w:r>
      <w:r>
        <w:rPr>
          <w:rFonts w:ascii="Times-Bold" w:hAnsi="Times-Bold" w:cs="Times-Bold"/>
          <w:b/>
          <w:bCs/>
        </w:rPr>
        <w:t>wiadczenie usług schronienia dla osób bezdomnych przebywaj</w:t>
      </w:r>
      <w:r>
        <w:rPr>
          <w:rFonts w:ascii="TimesNewRoman,Bold" w:hAnsi="TimesNewRoman,Bold" w:cs="TimesNewRoman,Bold"/>
          <w:b/>
          <w:bCs/>
        </w:rPr>
        <w:t>ą</w:t>
      </w:r>
      <w:r>
        <w:rPr>
          <w:rFonts w:ascii="Times-Bold" w:hAnsi="Times-Bold" w:cs="Times-Bold"/>
          <w:b/>
          <w:bCs/>
        </w:rPr>
        <w:t>cych na ternie miasta</w:t>
      </w:r>
    </w:p>
    <w:p w14:paraId="714A9811" w14:textId="77777777" w:rsidR="007131C1" w:rsidRDefault="00000000">
      <w:pPr>
        <w:pStyle w:val="Standard"/>
      </w:pPr>
      <w:r>
        <w:rPr>
          <w:rFonts w:ascii="Times-Bold" w:hAnsi="Times-Bold" w:cs="Times-Bold"/>
          <w:b/>
          <w:bCs/>
        </w:rPr>
        <w:t>Wejherowa”</w:t>
      </w:r>
      <w:r>
        <w:rPr>
          <w:rFonts w:ascii="Times-Roman" w:hAnsi="Times-Roman" w:cs="Times-Roman"/>
        </w:rPr>
        <w:t>,</w:t>
      </w:r>
    </w:p>
    <w:p w14:paraId="55B8AD00" w14:textId="77777777" w:rsidR="007131C1" w:rsidRDefault="007131C1">
      <w:pPr>
        <w:pStyle w:val="Standard"/>
        <w:rPr>
          <w:rFonts w:ascii="Times-Roman" w:hAnsi="Times-Roman" w:cs="Times-Roman"/>
        </w:rPr>
      </w:pPr>
    </w:p>
    <w:p w14:paraId="28D1B756" w14:textId="77777777" w:rsidR="007131C1" w:rsidRDefault="00000000">
      <w:pPr>
        <w:pStyle w:val="Standard"/>
      </w:pPr>
      <w:r>
        <w:rPr>
          <w:rFonts w:ascii="Times-Roman" w:hAnsi="Times-Roman" w:cs="Times-Roman"/>
        </w:rPr>
        <w:t>znak</w:t>
      </w:r>
      <w:r>
        <w:rPr>
          <w:rFonts w:ascii="Times-Bold" w:hAnsi="Times-Bold" w:cs="Times-Bold"/>
          <w:b/>
          <w:bCs/>
        </w:rPr>
        <w:t>: ZP.271.6.2025.KB,</w:t>
      </w:r>
    </w:p>
    <w:p w14:paraId="10732C05" w14:textId="77777777" w:rsidR="007131C1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Ja (My), ………………… w imieniu reprezentowanej przeze mnie (przez Nas)</w:t>
      </w:r>
    </w:p>
    <w:p w14:paraId="2D6C8420" w14:textId="77777777" w:rsidR="007131C1" w:rsidRDefault="00000000">
      <w:pPr>
        <w:pStyle w:val="Standard"/>
      </w:pPr>
      <w:r>
        <w:rPr>
          <w:rFonts w:ascii="Times-Roman" w:hAnsi="Times-Roman" w:cs="Times-Roman"/>
        </w:rPr>
        <w:t>……………………………, 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>wiadczam (o</w:t>
      </w:r>
      <w:r>
        <w:rPr>
          <w:rFonts w:ascii="TimesNewRoman" w:hAnsi="TimesNewRoman" w:cs="TimesNewRoman"/>
        </w:rPr>
        <w:t>ś</w:t>
      </w:r>
      <w:r>
        <w:rPr>
          <w:rFonts w:ascii="Times-Roman" w:hAnsi="Times-Roman" w:cs="Times-Roman"/>
        </w:rPr>
        <w:t xml:space="preserve">wiadczamy), </w:t>
      </w:r>
      <w:r>
        <w:rPr>
          <w:rFonts w:ascii="TimesNewRoman" w:hAnsi="TimesNewRoman" w:cs="TimesNewRoman"/>
        </w:rPr>
        <w:t>ż</w:t>
      </w:r>
      <w:r>
        <w:rPr>
          <w:rFonts w:ascii="Times-Roman" w:hAnsi="Times-Roman" w:cs="Times-Roman"/>
        </w:rPr>
        <w:t>e nie podlegamy wykluczeniu</w:t>
      </w:r>
    </w:p>
    <w:p w14:paraId="37157DF7" w14:textId="77777777" w:rsidR="007131C1" w:rsidRDefault="00000000">
      <w:pPr>
        <w:pStyle w:val="Standard"/>
      </w:pPr>
      <w:r>
        <w:rPr>
          <w:rFonts w:ascii="Times-Roman" w:hAnsi="Times-Roman" w:cs="Times-Roman"/>
        </w:rPr>
        <w:t>z post</w:t>
      </w:r>
      <w:r>
        <w:rPr>
          <w:rFonts w:ascii="TimesNewRoman" w:hAnsi="TimesNewRoman" w:cs="TimesNewRoman"/>
        </w:rPr>
        <w:t>ę</w:t>
      </w:r>
      <w:r>
        <w:rPr>
          <w:rFonts w:ascii="Times-Roman" w:hAnsi="Times-Roman" w:cs="Times-Roman"/>
        </w:rPr>
        <w:t>powania o udzielenie zamówienia publicznego na podstawie ustawy Prawo</w:t>
      </w:r>
    </w:p>
    <w:p w14:paraId="4E8E4B5D" w14:textId="77777777" w:rsidR="007131C1" w:rsidRDefault="00000000">
      <w:pPr>
        <w:pStyle w:val="Standard"/>
      </w:pPr>
      <w:r>
        <w:rPr>
          <w:rFonts w:ascii="Times-Roman" w:hAnsi="Times-Roman" w:cs="Times-Roman"/>
        </w:rPr>
        <w:t>zamówie</w:t>
      </w:r>
      <w:r>
        <w:rPr>
          <w:rFonts w:ascii="TimesNewRoman" w:hAnsi="TimesNewRoman" w:cs="TimesNewRoman"/>
        </w:rPr>
        <w:t xml:space="preserve">ń </w:t>
      </w:r>
      <w:r>
        <w:rPr>
          <w:rFonts w:ascii="Times-Roman" w:hAnsi="Times-Roman" w:cs="Times-Roman"/>
        </w:rPr>
        <w:t>publicznych</w:t>
      </w:r>
    </w:p>
    <w:p w14:paraId="43EE186F" w14:textId="77777777" w:rsidR="007131C1" w:rsidRDefault="00000000">
      <w:pPr>
        <w:pStyle w:val="Standard"/>
        <w:rPr>
          <w:rFonts w:ascii="Times-Italic" w:hAnsi="Times-Italic" w:cs="Times-Italic"/>
          <w:i/>
          <w:iCs/>
          <w:sz w:val="18"/>
          <w:szCs w:val="18"/>
        </w:rPr>
      </w:pPr>
      <w:r>
        <w:rPr>
          <w:rFonts w:ascii="Times-Italic" w:hAnsi="Times-Italic" w:cs="Times-Italic"/>
          <w:i/>
          <w:iCs/>
          <w:sz w:val="18"/>
          <w:szCs w:val="18"/>
        </w:rPr>
        <w:t>Uwaga:</w:t>
      </w:r>
    </w:p>
    <w:p w14:paraId="202C3883" w14:textId="77777777" w:rsidR="007131C1" w:rsidRDefault="00000000">
      <w:pPr>
        <w:pStyle w:val="Standard"/>
      </w:pPr>
      <w:r>
        <w:rPr>
          <w:rFonts w:ascii="Times-Italic" w:hAnsi="Times-Italic" w:cs="Times-Italic"/>
          <w:i/>
          <w:iCs/>
          <w:sz w:val="18"/>
          <w:szCs w:val="18"/>
        </w:rPr>
        <w:t>Składaj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ą</w:t>
      </w:r>
      <w:r>
        <w:rPr>
          <w:rFonts w:ascii="Times-Italic" w:hAnsi="Times-Italic" w:cs="Times-Italic"/>
          <w:i/>
          <w:iCs/>
          <w:sz w:val="18"/>
          <w:szCs w:val="18"/>
        </w:rPr>
        <w:t>c niniejsze o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ś</w:t>
      </w:r>
      <w:r>
        <w:rPr>
          <w:rFonts w:ascii="Times-Italic" w:hAnsi="Times-Italic" w:cs="Times-Italic"/>
          <w:i/>
          <w:iCs/>
          <w:sz w:val="18"/>
          <w:szCs w:val="18"/>
        </w:rPr>
        <w:t>wiadczenie nale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ż</w:t>
      </w:r>
      <w:r>
        <w:rPr>
          <w:rFonts w:ascii="Times-Italic" w:hAnsi="Times-Italic" w:cs="Times-Italic"/>
          <w:i/>
          <w:iCs/>
          <w:sz w:val="18"/>
          <w:szCs w:val="18"/>
        </w:rPr>
        <w:t>y pami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ę</w:t>
      </w:r>
      <w:r>
        <w:rPr>
          <w:rFonts w:ascii="Times-Italic" w:hAnsi="Times-Italic" w:cs="Times-Italic"/>
          <w:i/>
          <w:iCs/>
          <w:sz w:val="18"/>
          <w:szCs w:val="18"/>
        </w:rPr>
        <w:t>ta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ć</w:t>
      </w:r>
      <w:r>
        <w:rPr>
          <w:rFonts w:ascii="Times-Italic" w:hAnsi="Times-Italic" w:cs="Times-Italic"/>
          <w:i/>
          <w:iCs/>
          <w:sz w:val="18"/>
          <w:szCs w:val="18"/>
        </w:rPr>
        <w:t xml:space="preserve">, 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ż</w:t>
      </w:r>
      <w:r>
        <w:rPr>
          <w:rFonts w:ascii="Times-Italic" w:hAnsi="Times-Italic" w:cs="Times-Italic"/>
          <w:i/>
          <w:iCs/>
          <w:sz w:val="18"/>
          <w:szCs w:val="18"/>
        </w:rPr>
        <w:t>e zgodnie z art. 297§1 kodeksu karnego kto, w celu uzyskania dla</w:t>
      </w:r>
    </w:p>
    <w:p w14:paraId="5B80B96D" w14:textId="77777777" w:rsidR="007131C1" w:rsidRDefault="00000000">
      <w:pPr>
        <w:pStyle w:val="Standard"/>
      </w:pPr>
      <w:r>
        <w:rPr>
          <w:rFonts w:ascii="Times-Italic" w:hAnsi="Times-Italic" w:cs="Times-Italic"/>
          <w:i/>
          <w:iCs/>
          <w:sz w:val="18"/>
          <w:szCs w:val="18"/>
        </w:rPr>
        <w:t>siebie lub innej osoby kredytu, po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ż</w:t>
      </w:r>
      <w:r>
        <w:rPr>
          <w:rFonts w:ascii="Times-Italic" w:hAnsi="Times-Italic" w:cs="Times-Italic"/>
          <w:i/>
          <w:iCs/>
          <w:sz w:val="18"/>
          <w:szCs w:val="18"/>
        </w:rPr>
        <w:t>yczki bankowej, gwarancji kredytowej, dotacji, subwencji lub zamówienia publicznego,</w:t>
      </w:r>
    </w:p>
    <w:p w14:paraId="74568182" w14:textId="77777777" w:rsidR="007131C1" w:rsidRDefault="00000000">
      <w:pPr>
        <w:pStyle w:val="Standard"/>
      </w:pPr>
      <w:r>
        <w:rPr>
          <w:rFonts w:ascii="Times-Italic" w:hAnsi="Times-Italic" w:cs="Times-Italic"/>
          <w:i/>
          <w:iCs/>
          <w:sz w:val="18"/>
          <w:szCs w:val="18"/>
        </w:rPr>
        <w:t>przedkłada fałszywe lub stwierdzaj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ą</w:t>
      </w:r>
      <w:r>
        <w:rPr>
          <w:rFonts w:ascii="Times-Italic" w:hAnsi="Times-Italic" w:cs="Times-Italic"/>
          <w:i/>
          <w:iCs/>
          <w:sz w:val="18"/>
          <w:szCs w:val="18"/>
        </w:rPr>
        <w:t>ce nieprawd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 xml:space="preserve">ę </w:t>
      </w:r>
      <w:r>
        <w:rPr>
          <w:rFonts w:ascii="Times-Italic" w:hAnsi="Times-Italic" w:cs="Times-Italic"/>
          <w:i/>
          <w:iCs/>
          <w:sz w:val="18"/>
          <w:szCs w:val="18"/>
        </w:rPr>
        <w:t>dokumenty albo nierzetelne pisemne o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ś</w:t>
      </w:r>
      <w:r>
        <w:rPr>
          <w:rFonts w:ascii="Times-Italic" w:hAnsi="Times-Italic" w:cs="Times-Italic"/>
          <w:i/>
          <w:iCs/>
          <w:sz w:val="18"/>
          <w:szCs w:val="18"/>
        </w:rPr>
        <w:t>wiadczenia dotycz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ą</w:t>
      </w:r>
      <w:r>
        <w:rPr>
          <w:rFonts w:ascii="Times-Italic" w:hAnsi="Times-Italic" w:cs="Times-Italic"/>
          <w:i/>
          <w:iCs/>
          <w:sz w:val="18"/>
          <w:szCs w:val="18"/>
        </w:rPr>
        <w:t>c</w:t>
      </w:r>
    </w:p>
    <w:p w14:paraId="35B33C2F" w14:textId="77777777" w:rsidR="007131C1" w:rsidRDefault="00000000">
      <w:pPr>
        <w:pStyle w:val="Standard"/>
      </w:pPr>
      <w:r>
        <w:rPr>
          <w:rFonts w:ascii="Times-Italic" w:hAnsi="Times-Italic" w:cs="Times-Italic"/>
          <w:i/>
          <w:iCs/>
          <w:sz w:val="18"/>
          <w:szCs w:val="18"/>
        </w:rPr>
        <w:t>okoliczno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ś</w:t>
      </w:r>
      <w:r>
        <w:rPr>
          <w:rFonts w:ascii="Times-Italic" w:hAnsi="Times-Italic" w:cs="Times-Italic"/>
          <w:i/>
          <w:iCs/>
          <w:sz w:val="18"/>
          <w:szCs w:val="18"/>
        </w:rPr>
        <w:t>ci maj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ą</w:t>
      </w:r>
      <w:r>
        <w:rPr>
          <w:rFonts w:ascii="Times-Italic" w:hAnsi="Times-Italic" w:cs="Times-Italic"/>
          <w:i/>
          <w:iCs/>
          <w:sz w:val="18"/>
          <w:szCs w:val="18"/>
        </w:rPr>
        <w:t>cych istotne znaczenie dla uzyskania takiego kredytu, po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ż</w:t>
      </w:r>
      <w:r>
        <w:rPr>
          <w:rFonts w:ascii="Times-Italic" w:hAnsi="Times-Italic" w:cs="Times-Italic"/>
          <w:i/>
          <w:iCs/>
          <w:sz w:val="18"/>
          <w:szCs w:val="18"/>
        </w:rPr>
        <w:t>yczki bankowej, gwarancji kredytowej,</w:t>
      </w:r>
    </w:p>
    <w:p w14:paraId="3818968A" w14:textId="77777777" w:rsidR="007131C1" w:rsidRDefault="00000000">
      <w:pPr>
        <w:pStyle w:val="Standard"/>
      </w:pPr>
      <w:r>
        <w:rPr>
          <w:rFonts w:ascii="Times-Italic" w:hAnsi="Times-Italic" w:cs="Times-Italic"/>
          <w:i/>
          <w:iCs/>
          <w:sz w:val="18"/>
          <w:szCs w:val="18"/>
        </w:rPr>
        <w:t>dotacji, subwencji lub zamówienia publicznego podlega karze pozbawienia wolno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ś</w:t>
      </w:r>
      <w:r>
        <w:rPr>
          <w:rFonts w:ascii="Times-Italic" w:hAnsi="Times-Italic" w:cs="Times-Italic"/>
          <w:i/>
          <w:iCs/>
          <w:sz w:val="18"/>
          <w:szCs w:val="18"/>
        </w:rPr>
        <w:t>ci od 3 miesi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>ę</w:t>
      </w:r>
      <w:r>
        <w:rPr>
          <w:rFonts w:ascii="Times-Italic" w:hAnsi="Times-Italic" w:cs="Times-Italic"/>
          <w:i/>
          <w:iCs/>
          <w:sz w:val="18"/>
          <w:szCs w:val="18"/>
        </w:rPr>
        <w:t>cy do lat 5”.</w:t>
      </w:r>
    </w:p>
    <w:p w14:paraId="22540034" w14:textId="77777777" w:rsidR="007131C1" w:rsidRDefault="007131C1">
      <w:pPr>
        <w:pStyle w:val="Standard"/>
        <w:rPr>
          <w:rFonts w:ascii="Times-Roman" w:hAnsi="Times-Roman" w:cs="Times-Roman"/>
          <w:sz w:val="18"/>
          <w:szCs w:val="18"/>
        </w:rPr>
      </w:pPr>
    </w:p>
    <w:p w14:paraId="0B989D17" w14:textId="77777777" w:rsidR="007131C1" w:rsidRDefault="007131C1">
      <w:pPr>
        <w:pStyle w:val="Standard"/>
        <w:rPr>
          <w:rFonts w:ascii="Times-Roman" w:hAnsi="Times-Roman" w:cs="Times-Roman"/>
          <w:sz w:val="18"/>
          <w:szCs w:val="18"/>
        </w:rPr>
      </w:pPr>
    </w:p>
    <w:p w14:paraId="78CF38CB" w14:textId="77777777" w:rsidR="007131C1" w:rsidRDefault="007131C1">
      <w:pPr>
        <w:pStyle w:val="Standard"/>
        <w:rPr>
          <w:rFonts w:ascii="Times-Roman" w:hAnsi="Times-Roman" w:cs="Times-Roman"/>
          <w:sz w:val="18"/>
          <w:szCs w:val="18"/>
        </w:rPr>
      </w:pPr>
    </w:p>
    <w:p w14:paraId="40C2C1DA" w14:textId="77777777" w:rsidR="007131C1" w:rsidRDefault="007131C1">
      <w:pPr>
        <w:pStyle w:val="Standard"/>
        <w:rPr>
          <w:rFonts w:ascii="Times-Roman" w:hAnsi="Times-Roman" w:cs="Times-Roman"/>
          <w:sz w:val="18"/>
          <w:szCs w:val="18"/>
        </w:rPr>
      </w:pPr>
    </w:p>
    <w:p w14:paraId="0A9396A6" w14:textId="77777777" w:rsidR="007131C1" w:rsidRDefault="007131C1">
      <w:pPr>
        <w:pStyle w:val="Standard"/>
        <w:rPr>
          <w:rFonts w:ascii="Times-Roman" w:hAnsi="Times-Roman" w:cs="Times-Roman"/>
          <w:sz w:val="18"/>
          <w:szCs w:val="18"/>
        </w:rPr>
      </w:pPr>
    </w:p>
    <w:p w14:paraId="5B071899" w14:textId="77777777" w:rsidR="007131C1" w:rsidRDefault="00000000">
      <w:pPr>
        <w:pStyle w:val="Standard"/>
        <w:rPr>
          <w:rFonts w:ascii="Times-Roman" w:hAnsi="Times-Roman" w:cs="Times-Roman"/>
          <w:sz w:val="18"/>
          <w:szCs w:val="18"/>
        </w:rPr>
      </w:pPr>
      <w:r>
        <w:rPr>
          <w:rFonts w:ascii="Times-Roman" w:hAnsi="Times-Roman" w:cs="Times-Roman"/>
          <w:sz w:val="18"/>
          <w:szCs w:val="18"/>
        </w:rPr>
        <w:t>____________________________________</w:t>
      </w:r>
    </w:p>
    <w:p w14:paraId="3A478B8F" w14:textId="77777777" w:rsidR="007131C1" w:rsidRDefault="00000000">
      <w:pPr>
        <w:pStyle w:val="Standard"/>
        <w:rPr>
          <w:rFonts w:ascii="Times-Italic" w:hAnsi="Times-Italic" w:cs="Times-Italic"/>
          <w:i/>
          <w:iCs/>
          <w:sz w:val="18"/>
          <w:szCs w:val="18"/>
        </w:rPr>
      </w:pPr>
      <w:r>
        <w:rPr>
          <w:rFonts w:ascii="Times-Italic" w:hAnsi="Times-Italic" w:cs="Times-Italic"/>
          <w:i/>
          <w:iCs/>
          <w:sz w:val="18"/>
          <w:szCs w:val="18"/>
        </w:rPr>
        <w:t>podpis osoby(osób) uprawnionej(</w:t>
      </w:r>
      <w:proofErr w:type="spellStart"/>
      <w:r>
        <w:rPr>
          <w:rFonts w:ascii="Times-Italic" w:hAnsi="Times-Italic" w:cs="Times-Italic"/>
          <w:i/>
          <w:iCs/>
          <w:sz w:val="18"/>
          <w:szCs w:val="18"/>
        </w:rPr>
        <w:t>ych</w:t>
      </w:r>
      <w:proofErr w:type="spellEnd"/>
      <w:r>
        <w:rPr>
          <w:rFonts w:ascii="Times-Italic" w:hAnsi="Times-Italic" w:cs="Times-Italic"/>
          <w:i/>
          <w:iCs/>
          <w:sz w:val="18"/>
          <w:szCs w:val="18"/>
        </w:rPr>
        <w:t>)</w:t>
      </w:r>
    </w:p>
    <w:p w14:paraId="65C1CEF4" w14:textId="77777777" w:rsidR="007131C1" w:rsidRDefault="00000000">
      <w:pPr>
        <w:pStyle w:val="Standard"/>
        <w:spacing w:line="12.10pt" w:lineRule="auto"/>
        <w:rPr>
          <w:rFonts w:ascii="Times-Italic" w:hAnsi="Times-Italic" w:cs="Times-Italic"/>
          <w:i/>
          <w:iCs/>
          <w:sz w:val="18"/>
          <w:szCs w:val="18"/>
        </w:rPr>
      </w:pPr>
      <w:r>
        <w:rPr>
          <w:rFonts w:ascii="Times-Italic" w:hAnsi="Times-Italic" w:cs="Times-Italic"/>
          <w:i/>
          <w:iCs/>
          <w:sz w:val="18"/>
          <w:szCs w:val="18"/>
        </w:rPr>
        <w:t>do reprezentowania Wykonawcy</w:t>
      </w:r>
    </w:p>
    <w:p w14:paraId="572D56F5" w14:textId="77777777" w:rsidR="007131C1" w:rsidRDefault="007131C1">
      <w:pPr>
        <w:pStyle w:val="Standard"/>
        <w:spacing w:line="12.10pt" w:lineRule="auto"/>
        <w:rPr>
          <w:rFonts w:ascii="Times-Italic" w:hAnsi="Times-Italic" w:cs="Times-Italic"/>
          <w:i/>
          <w:iCs/>
          <w:sz w:val="18"/>
          <w:szCs w:val="18"/>
        </w:rPr>
      </w:pPr>
    </w:p>
    <w:p w14:paraId="016DD990" w14:textId="77777777" w:rsidR="007131C1" w:rsidRDefault="007131C1">
      <w:pPr>
        <w:pStyle w:val="Standard"/>
        <w:spacing w:line="12.10pt" w:lineRule="auto"/>
        <w:rPr>
          <w:rFonts w:ascii="Times-Italic" w:hAnsi="Times-Italic" w:cs="Times-Italic"/>
          <w:i/>
          <w:iCs/>
          <w:sz w:val="18"/>
          <w:szCs w:val="18"/>
        </w:rPr>
      </w:pPr>
    </w:p>
    <w:p w14:paraId="6E4013A5" w14:textId="77777777" w:rsidR="007131C1" w:rsidRDefault="007131C1">
      <w:pPr>
        <w:pStyle w:val="Standard"/>
        <w:spacing w:line="12.10pt" w:lineRule="auto"/>
        <w:rPr>
          <w:rFonts w:ascii="Times-Italic" w:hAnsi="Times-Italic" w:cs="Times-Italic"/>
          <w:i/>
          <w:iCs/>
          <w:sz w:val="18"/>
          <w:szCs w:val="18"/>
        </w:rPr>
      </w:pPr>
    </w:p>
    <w:p w14:paraId="2B3E92D6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1A93DE5B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35C60EE5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0A3625C3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5A5350A7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4949F3F4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3520B6F3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431763EA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7360E777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679CA9CD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002B1B22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10BC8BEB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2C50826D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27A85F74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0162B89D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43511FD9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1A3FA63F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16D978BC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2FF98077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11C2299A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60C2C0A6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2A6599FD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16D15827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782F9074" w14:textId="77777777" w:rsidR="007131C1" w:rsidRDefault="00000000">
      <w:pPr>
        <w:pStyle w:val="Standard"/>
      </w:pP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  <w:t>Zał</w:t>
      </w:r>
      <w:r>
        <w:rPr>
          <w:rFonts w:ascii="TimesNewRoman,BoldItalic" w:hAnsi="TimesNewRoman,BoldItalic" w:cs="TimesNewRoman,BoldItalic"/>
          <w:b/>
          <w:bCs/>
          <w:i/>
          <w:iCs/>
          <w:sz w:val="18"/>
          <w:szCs w:val="18"/>
        </w:rPr>
        <w:t>ą</w:t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>cznik Nr 4 do SWZ</w:t>
      </w:r>
    </w:p>
    <w:p w14:paraId="53C5AC7F" w14:textId="77777777" w:rsidR="007131C1" w:rsidRDefault="00000000">
      <w:pPr>
        <w:pStyle w:val="Standard"/>
      </w:pP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  <w:t>ZP.271.6.2025.KB</w:t>
      </w:r>
    </w:p>
    <w:p w14:paraId="617775CD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3EEF285E" w14:textId="77777777" w:rsidR="007131C1" w:rsidRDefault="007131C1">
      <w:pPr>
        <w:pStyle w:val="Standard"/>
        <w:spacing w:line="12.10pt" w:lineRule="auto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77EC7164" w14:textId="77777777" w:rsidR="007131C1" w:rsidRDefault="007131C1">
      <w:pPr>
        <w:pStyle w:val="Standard"/>
        <w:spacing w:line="12.10pt" w:lineRule="auto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44C701F6" w14:textId="77777777" w:rsidR="007131C1" w:rsidRDefault="00000000">
      <w:pPr>
        <w:pStyle w:val="Standard"/>
        <w:spacing w:line="12.10pt" w:lineRule="auto"/>
        <w:rPr>
          <w:sz w:val="20"/>
          <w:szCs w:val="20"/>
        </w:rPr>
      </w:pPr>
      <w:r>
        <w:rPr>
          <w:sz w:val="20"/>
          <w:szCs w:val="20"/>
        </w:rPr>
        <w:t xml:space="preserve">_______________________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________________,_______________</w:t>
      </w:r>
    </w:p>
    <w:p w14:paraId="21A3254B" w14:textId="77777777" w:rsidR="007131C1" w:rsidRDefault="00000000">
      <w:pPr>
        <w:pStyle w:val="Standard"/>
        <w:spacing w:line="12.10pt" w:lineRule="auto"/>
      </w:pPr>
      <w:r>
        <w:rPr>
          <w:i/>
          <w:sz w:val="20"/>
          <w:szCs w:val="20"/>
        </w:rPr>
        <w:t xml:space="preserve">     </w:t>
      </w:r>
      <w:r>
        <w:rPr>
          <w:i/>
          <w:sz w:val="16"/>
          <w:szCs w:val="16"/>
        </w:rPr>
        <w:tab/>
        <w:t>( pieczęć firmowa )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        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( miejscowość )                             ( data )</w:t>
      </w:r>
    </w:p>
    <w:p w14:paraId="0ADA6971" w14:textId="77777777" w:rsidR="007131C1" w:rsidRDefault="00000000">
      <w:pPr>
        <w:pStyle w:val="Nagwek7"/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WYKAZ OSÓB,</w:t>
      </w:r>
    </w:p>
    <w:p w14:paraId="780BDA8E" w14:textId="77777777" w:rsidR="007131C1" w:rsidRDefault="00000000">
      <w:pPr>
        <w:pStyle w:val="Standard"/>
        <w:spacing w:line="12.10pt" w:lineRule="auto"/>
        <w:jc w:val="center"/>
        <w:rPr>
          <w:sz w:val="20"/>
          <w:szCs w:val="20"/>
        </w:rPr>
      </w:pPr>
      <w:r>
        <w:rPr>
          <w:sz w:val="20"/>
          <w:szCs w:val="20"/>
        </w:rPr>
        <w:t>które będą uczestniczyć w wykonywaniu zamówienia odpowiedzialnych za świadczenie usług, wraz z informacjami na temat ich kwalifikacji zawodowych, doświadczenia i wykształcenia niezbędnych do wykonania zamówienia, a także zakresu wykonywanych przez nie czynności oraz informacją o podstawie do dysponowania tymi osobami</w:t>
      </w:r>
    </w:p>
    <w:p w14:paraId="79CC76DD" w14:textId="77777777" w:rsidR="007131C1" w:rsidRDefault="007131C1">
      <w:pPr>
        <w:pStyle w:val="Textbody"/>
        <w:tabs>
          <w:tab w:val="start" w:pos="234pt"/>
        </w:tabs>
        <w:rPr>
          <w:bCs/>
          <w:sz w:val="22"/>
          <w:szCs w:val="22"/>
        </w:rPr>
      </w:pPr>
    </w:p>
    <w:tbl>
      <w:tblPr>
        <w:tblW w:w="466.10pt" w:type="dxa"/>
        <w:tblInd w:w="-5.15pt" w:type="dxa"/>
        <w:tblLayout w:type="fixed"/>
        <w:tblCellMar>
          <w:start w:w="0.50pt" w:type="dxa"/>
          <w:end w:w="0.50pt" w:type="dxa"/>
        </w:tblCellMar>
        <w:tblLook w:firstRow="0" w:lastRow="0" w:firstColumn="0" w:lastColumn="0" w:noHBand="0" w:noVBand="0"/>
      </w:tblPr>
      <w:tblGrid>
        <w:gridCol w:w="516"/>
        <w:gridCol w:w="1435"/>
        <w:gridCol w:w="1843"/>
        <w:gridCol w:w="2976"/>
        <w:gridCol w:w="2552"/>
      </w:tblGrid>
      <w:tr w:rsidR="007131C1" w14:paraId="3E23CE7F" w14:textId="77777777">
        <w:tblPrEx>
          <w:tblCellMar>
            <w:top w:w="0pt" w:type="dxa"/>
            <w:bottom w:w="0pt" w:type="dxa"/>
          </w:tblCellMar>
        </w:tblPrEx>
        <w:tc>
          <w:tcPr>
            <w:tcW w:w="25.8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33F8F119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0"/>
              </w:rPr>
            </w:pPr>
          </w:p>
          <w:p w14:paraId="70462CD0" w14:textId="77777777" w:rsidR="007131C1" w:rsidRDefault="00000000">
            <w:pPr>
              <w:pStyle w:val="Textbody"/>
              <w:tabs>
                <w:tab w:val="start" w:pos="234pt"/>
              </w:tabs>
              <w:rPr>
                <w:bCs/>
                <w:sz w:val="20"/>
              </w:rPr>
            </w:pPr>
            <w:r>
              <w:rPr>
                <w:bCs/>
                <w:sz w:val="20"/>
              </w:rPr>
              <w:t>Lp.</w:t>
            </w:r>
          </w:p>
          <w:p w14:paraId="4F321482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0"/>
              </w:rPr>
            </w:pPr>
          </w:p>
        </w:tc>
        <w:tc>
          <w:tcPr>
            <w:tcW w:w="71.7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</w:tcPr>
          <w:p w14:paraId="4F499D43" w14:textId="77777777" w:rsidR="007131C1" w:rsidRDefault="00000000">
            <w:pPr>
              <w:pStyle w:val="Textbody"/>
              <w:tabs>
                <w:tab w:val="start" w:pos="234pt"/>
              </w:tabs>
              <w:rPr>
                <w:bCs/>
                <w:sz w:val="20"/>
              </w:rPr>
            </w:pPr>
            <w:r>
              <w:rPr>
                <w:bCs/>
                <w:sz w:val="20"/>
              </w:rPr>
              <w:t>Pełnione stanowisko</w:t>
            </w:r>
          </w:p>
        </w:tc>
        <w:tc>
          <w:tcPr>
            <w:tcW w:w="92.1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</w:tcPr>
          <w:p w14:paraId="5622EB9B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0"/>
              </w:rPr>
            </w:pPr>
          </w:p>
          <w:p w14:paraId="14B5721A" w14:textId="77777777" w:rsidR="007131C1" w:rsidRDefault="00000000">
            <w:pPr>
              <w:pStyle w:val="Textbody"/>
              <w:tabs>
                <w:tab w:val="start" w:pos="234pt"/>
              </w:tabs>
              <w:ind w:end="-5.40pt"/>
              <w:rPr>
                <w:bCs/>
                <w:sz w:val="20"/>
              </w:rPr>
            </w:pPr>
            <w:r>
              <w:rPr>
                <w:bCs/>
                <w:sz w:val="20"/>
              </w:rPr>
              <w:t>Kwalifikacje/</w:t>
            </w:r>
          </w:p>
          <w:p w14:paraId="0FE70C4A" w14:textId="77777777" w:rsidR="007131C1" w:rsidRDefault="00000000">
            <w:pPr>
              <w:pStyle w:val="Textbody"/>
              <w:tabs>
                <w:tab w:val="start" w:pos="234pt"/>
              </w:tabs>
              <w:rPr>
                <w:bCs/>
                <w:sz w:val="20"/>
              </w:rPr>
            </w:pPr>
            <w:r>
              <w:rPr>
                <w:bCs/>
                <w:sz w:val="20"/>
              </w:rPr>
              <w:t>Uprawnienia/</w:t>
            </w:r>
          </w:p>
        </w:tc>
        <w:tc>
          <w:tcPr>
            <w:tcW w:w="148.8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</w:tcPr>
          <w:p w14:paraId="2DCF393E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0"/>
              </w:rPr>
            </w:pPr>
          </w:p>
          <w:p w14:paraId="01D3C882" w14:textId="77777777" w:rsidR="007131C1" w:rsidRDefault="00000000">
            <w:pPr>
              <w:pStyle w:val="Textbody"/>
              <w:tabs>
                <w:tab w:val="start" w:pos="234pt"/>
              </w:tabs>
              <w:ind w:end="-5.40pt"/>
              <w:rPr>
                <w:bCs/>
                <w:sz w:val="20"/>
              </w:rPr>
            </w:pPr>
            <w:r>
              <w:rPr>
                <w:bCs/>
                <w:sz w:val="20"/>
              </w:rPr>
              <w:t>Ukończone kursy i Szkolenia/posiadane certyfikaty</w:t>
            </w:r>
          </w:p>
        </w:tc>
        <w:tc>
          <w:tcPr>
            <w:tcW w:w="127.6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</w:tcPr>
          <w:p w14:paraId="34BFD38E" w14:textId="77777777" w:rsidR="007131C1" w:rsidRDefault="00000000">
            <w:pPr>
              <w:pStyle w:val="Textbody"/>
              <w:tabs>
                <w:tab w:val="start" w:pos="234pt"/>
              </w:tabs>
              <w:ind w:end="-5.40pt"/>
            </w:pPr>
            <w:r>
              <w:rPr>
                <w:bCs/>
                <w:sz w:val="20"/>
              </w:rPr>
              <w:t xml:space="preserve">Doświadczenie </w:t>
            </w:r>
            <w:r>
              <w:br/>
            </w:r>
            <w:r>
              <w:rPr>
                <w:bCs/>
                <w:sz w:val="20"/>
              </w:rPr>
              <w:t xml:space="preserve">i wykształcenie – niezbędne </w:t>
            </w:r>
            <w:r>
              <w:br/>
            </w:r>
            <w:r>
              <w:rPr>
                <w:bCs/>
                <w:sz w:val="20"/>
              </w:rPr>
              <w:t>do wykonania zamówienia</w:t>
            </w:r>
          </w:p>
        </w:tc>
      </w:tr>
      <w:tr w:rsidR="007131C1" w14:paraId="09B23EE9" w14:textId="77777777">
        <w:tblPrEx>
          <w:tblCellMar>
            <w:top w:w="0pt" w:type="dxa"/>
            <w:bottom w:w="0pt" w:type="dxa"/>
          </w:tblCellMar>
        </w:tblPrEx>
        <w:trPr>
          <w:trHeight w:hRule="exact" w:val="624"/>
        </w:trPr>
        <w:tc>
          <w:tcPr>
            <w:tcW w:w="25.8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7EB5BBCB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  <w:p w14:paraId="1CF25CE6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71.7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18E2AAAA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92.1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4AB9FDB2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48.8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5C466982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27.6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144A83E2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</w:tr>
      <w:tr w:rsidR="007131C1" w14:paraId="3CC37511" w14:textId="77777777">
        <w:tblPrEx>
          <w:tblCellMar>
            <w:top w:w="0pt" w:type="dxa"/>
            <w:bottom w:w="0pt" w:type="dxa"/>
          </w:tblCellMar>
        </w:tblPrEx>
        <w:trPr>
          <w:trHeight w:hRule="exact" w:val="624"/>
        </w:trPr>
        <w:tc>
          <w:tcPr>
            <w:tcW w:w="25.8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162420E7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  <w:p w14:paraId="030EF080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71.7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6F2D02EA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92.1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2CD5AF7E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48.8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1CBA2F25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27.6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2DAF6506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</w:tr>
      <w:tr w:rsidR="007131C1" w14:paraId="4AA777AA" w14:textId="77777777">
        <w:tblPrEx>
          <w:tblCellMar>
            <w:top w:w="0pt" w:type="dxa"/>
            <w:bottom w:w="0pt" w:type="dxa"/>
          </w:tblCellMar>
        </w:tblPrEx>
        <w:trPr>
          <w:trHeight w:hRule="exact" w:val="624"/>
        </w:trPr>
        <w:tc>
          <w:tcPr>
            <w:tcW w:w="25.8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316ED782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  <w:p w14:paraId="044E50E6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71.7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4B8243A6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92.1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5F6A04B4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48.8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01435F96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27.6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10B6AA14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</w:tr>
      <w:tr w:rsidR="007131C1" w14:paraId="543B1427" w14:textId="77777777">
        <w:tblPrEx>
          <w:tblCellMar>
            <w:top w:w="0pt" w:type="dxa"/>
            <w:bottom w:w="0pt" w:type="dxa"/>
          </w:tblCellMar>
        </w:tblPrEx>
        <w:trPr>
          <w:trHeight w:hRule="exact" w:val="624"/>
        </w:trPr>
        <w:tc>
          <w:tcPr>
            <w:tcW w:w="25.8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15A69528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  <w:p w14:paraId="32B4D9FA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71.7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5F1B195F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92.1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2DA92B47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48.8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4DEE0D7F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27.6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40889EA6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</w:tr>
      <w:tr w:rsidR="007131C1" w14:paraId="1E09FF1E" w14:textId="77777777">
        <w:tblPrEx>
          <w:tblCellMar>
            <w:top w:w="0pt" w:type="dxa"/>
            <w:bottom w:w="0pt" w:type="dxa"/>
          </w:tblCellMar>
        </w:tblPrEx>
        <w:trPr>
          <w:trHeight w:hRule="exact" w:val="624"/>
        </w:trPr>
        <w:tc>
          <w:tcPr>
            <w:tcW w:w="25.8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798111CD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  <w:p w14:paraId="6794EC6B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71.7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573EA3F4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92.1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1924B4BD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48.8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30367C1F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27.6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35447359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</w:tr>
      <w:tr w:rsidR="007131C1" w14:paraId="1321A7E5" w14:textId="77777777">
        <w:tblPrEx>
          <w:tblCellMar>
            <w:top w:w="0pt" w:type="dxa"/>
            <w:bottom w:w="0pt" w:type="dxa"/>
          </w:tblCellMar>
        </w:tblPrEx>
        <w:trPr>
          <w:trHeight w:hRule="exact" w:val="624"/>
        </w:trPr>
        <w:tc>
          <w:tcPr>
            <w:tcW w:w="25.8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008CD6F4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  <w:p w14:paraId="361EF2D5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71.7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5C56A4F4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92.1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03030634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48.8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26119909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27.6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0C28C531" w14:textId="77777777" w:rsidR="007131C1" w:rsidRDefault="007131C1">
            <w:pPr>
              <w:pStyle w:val="Textbody"/>
              <w:tabs>
                <w:tab w:val="start" w:pos="234pt"/>
              </w:tabs>
              <w:rPr>
                <w:bCs/>
                <w:sz w:val="22"/>
                <w:szCs w:val="22"/>
              </w:rPr>
            </w:pPr>
          </w:p>
        </w:tc>
      </w:tr>
    </w:tbl>
    <w:p w14:paraId="0D32AD6C" w14:textId="77777777" w:rsidR="007131C1" w:rsidRDefault="00000000">
      <w:pPr>
        <w:pStyle w:val="Nagwek1"/>
        <w:rPr>
          <w:sz w:val="16"/>
          <w:szCs w:val="16"/>
        </w:rPr>
      </w:pPr>
      <w:r>
        <w:rPr>
          <w:sz w:val="16"/>
          <w:szCs w:val="16"/>
        </w:rPr>
        <w:t>Uwaga! Należy wykazać, że osoby spełniają warunki określone w SWZ</w:t>
      </w:r>
    </w:p>
    <w:p w14:paraId="6C33C8AC" w14:textId="77777777" w:rsidR="007131C1" w:rsidRDefault="00000000">
      <w:pPr>
        <w:pStyle w:val="Standard"/>
        <w:spacing w:line="12.10pt" w:lineRule="auto"/>
      </w:pPr>
      <w:r>
        <w:rPr>
          <w:b/>
          <w:sz w:val="18"/>
          <w:szCs w:val="18"/>
        </w:rPr>
        <w:t>1.Do wykazu należy załączyć czytelne kopie dokumentów – potwierdzone za zgodność z oryginałem – (wykształcenia</w:t>
      </w:r>
      <w:r>
        <w:br/>
      </w:r>
      <w:r>
        <w:rPr>
          <w:b/>
          <w:sz w:val="18"/>
          <w:szCs w:val="18"/>
        </w:rPr>
        <w:t>i ukończonych kursów) potwierdzających, że osoby, które będą uczestniczyć w wykonywaniu zamówienia posiadają wymagane uprawnienia.</w:t>
      </w:r>
    </w:p>
    <w:p w14:paraId="19A6506B" w14:textId="77777777" w:rsidR="007131C1" w:rsidRDefault="007131C1">
      <w:pPr>
        <w:pStyle w:val="Standard"/>
        <w:spacing w:line="12.10pt" w:lineRule="auto"/>
        <w:rPr>
          <w:b/>
          <w:sz w:val="18"/>
          <w:szCs w:val="18"/>
        </w:rPr>
      </w:pPr>
    </w:p>
    <w:p w14:paraId="1C67DBEF" w14:textId="77777777" w:rsidR="007131C1" w:rsidRDefault="007131C1">
      <w:pPr>
        <w:pStyle w:val="Standard"/>
        <w:spacing w:line="12.10pt" w:lineRule="auto"/>
      </w:pPr>
    </w:p>
    <w:p w14:paraId="576D291A" w14:textId="77777777" w:rsidR="007131C1" w:rsidRDefault="00000000">
      <w:pPr>
        <w:pStyle w:val="Standard"/>
        <w:spacing w:line="12.10pt" w:lineRule="auto"/>
        <w:ind w:start="212.40pt"/>
        <w:rPr>
          <w:sz w:val="16"/>
          <w:szCs w:val="16"/>
        </w:rPr>
      </w:pPr>
      <w:r>
        <w:rPr>
          <w:sz w:val="16"/>
          <w:szCs w:val="16"/>
        </w:rPr>
        <w:t xml:space="preserve">            </w:t>
      </w:r>
    </w:p>
    <w:p w14:paraId="11CEBD04" w14:textId="77777777" w:rsidR="007131C1" w:rsidRDefault="00000000">
      <w:pPr>
        <w:pStyle w:val="Standard"/>
        <w:spacing w:line="12.10pt" w:lineRule="auto"/>
        <w:ind w:start="212.40pt"/>
      </w:pPr>
      <w:r>
        <w:t>_________________________________________</w:t>
      </w:r>
    </w:p>
    <w:p w14:paraId="4335EB84" w14:textId="77777777" w:rsidR="007131C1" w:rsidRDefault="00000000">
      <w:pPr>
        <w:pStyle w:val="Standard"/>
        <w:spacing w:line="12.10pt" w:lineRule="auto"/>
        <w:ind w:start="247.80pt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podpis osób wskazanych w dokumencie uprawniającym</w:t>
      </w:r>
    </w:p>
    <w:p w14:paraId="0698EF1D" w14:textId="77777777" w:rsidR="007131C1" w:rsidRDefault="00000000">
      <w:pPr>
        <w:pStyle w:val="Standard"/>
        <w:spacing w:line="12.10pt" w:lineRule="auto"/>
        <w:ind w:start="247.80pt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do występowania w obrocie prawnym lub posiadających pełnomocnictwo</w:t>
      </w:r>
    </w:p>
    <w:p w14:paraId="3419DBF1" w14:textId="77777777" w:rsidR="007131C1" w:rsidRDefault="00000000">
      <w:pPr>
        <w:pStyle w:val="Standard"/>
        <w:tabs>
          <w:tab w:val="start" w:pos="-28.35pt"/>
        </w:tabs>
        <w:spacing w:line="12.10pt" w:lineRule="auto"/>
        <w:ind w:end="-21.30pt"/>
        <w:rPr>
          <w:sz w:val="16"/>
          <w:szCs w:val="16"/>
        </w:rPr>
      </w:pPr>
      <w:r>
        <w:rPr>
          <w:sz w:val="16"/>
          <w:szCs w:val="16"/>
        </w:rPr>
        <w:t>Miejscowość, data: …………………………</w:t>
      </w:r>
    </w:p>
    <w:p w14:paraId="5F176D10" w14:textId="77777777" w:rsidR="007131C1" w:rsidRDefault="007131C1">
      <w:pPr>
        <w:pStyle w:val="Standard"/>
        <w:spacing w:line="12.10pt" w:lineRule="auto"/>
        <w:rPr>
          <w:sz w:val="16"/>
          <w:szCs w:val="16"/>
        </w:rPr>
      </w:pPr>
    </w:p>
    <w:p w14:paraId="20BFE7B7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7D291658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2C4B1705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57BEE7C4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51CE38F2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6F6B8795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0B3D6002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4C98F063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224AE0A1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2D985216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4791E86A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438DFCDB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392A28F0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21714EB0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12E48511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63D18975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789334C1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425BB57E" w14:textId="77777777" w:rsidR="007131C1" w:rsidRDefault="00000000">
      <w:pPr>
        <w:pStyle w:val="Standard"/>
      </w:pP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  <w:t>Zał</w:t>
      </w:r>
      <w:r>
        <w:rPr>
          <w:rFonts w:ascii="TimesNewRoman,BoldItalic" w:hAnsi="TimesNewRoman,BoldItalic" w:cs="TimesNewRoman,BoldItalic"/>
          <w:b/>
          <w:bCs/>
          <w:i/>
          <w:iCs/>
          <w:sz w:val="18"/>
          <w:szCs w:val="18"/>
        </w:rPr>
        <w:t>ą</w:t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>cznik Nr 5 do SWZ</w:t>
      </w:r>
    </w:p>
    <w:p w14:paraId="534E7378" w14:textId="77777777" w:rsidR="007131C1" w:rsidRDefault="00000000">
      <w:pPr>
        <w:pStyle w:val="Standard"/>
      </w:pP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  <w:t>ZP.271.6.2025.KB</w:t>
      </w:r>
    </w:p>
    <w:p w14:paraId="03B0B47D" w14:textId="77777777" w:rsidR="007131C1" w:rsidRDefault="007131C1">
      <w:pPr>
        <w:pStyle w:val="Standard"/>
        <w:spacing w:line="12.10pt" w:lineRule="auto"/>
        <w:rPr>
          <w:sz w:val="16"/>
          <w:szCs w:val="16"/>
        </w:rPr>
      </w:pPr>
    </w:p>
    <w:p w14:paraId="2D08D67C" w14:textId="77777777" w:rsidR="007131C1" w:rsidRDefault="007131C1">
      <w:pPr>
        <w:pStyle w:val="Standard"/>
        <w:spacing w:line="12.10pt" w:lineRule="auto"/>
        <w:rPr>
          <w:sz w:val="16"/>
          <w:szCs w:val="16"/>
        </w:rPr>
      </w:pPr>
    </w:p>
    <w:p w14:paraId="471919EE" w14:textId="77777777" w:rsidR="007131C1" w:rsidRDefault="00000000">
      <w:pPr>
        <w:pStyle w:val="Standard"/>
        <w:spacing w:line="12.10pt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(pieczęć firmowa Wykonawcy)</w:t>
      </w:r>
    </w:p>
    <w:p w14:paraId="290492DC" w14:textId="77777777" w:rsidR="007131C1" w:rsidRDefault="007131C1">
      <w:pPr>
        <w:pStyle w:val="Standard"/>
        <w:spacing w:line="12.10pt" w:lineRule="auto"/>
        <w:jc w:val="end"/>
        <w:rPr>
          <w:b/>
        </w:rPr>
      </w:pPr>
    </w:p>
    <w:p w14:paraId="2F82BBC5" w14:textId="77777777" w:rsidR="007131C1" w:rsidRDefault="007131C1">
      <w:pPr>
        <w:pStyle w:val="Standard"/>
        <w:spacing w:line="12.10pt" w:lineRule="auto"/>
        <w:jc w:val="end"/>
        <w:rPr>
          <w:b/>
        </w:rPr>
      </w:pPr>
    </w:p>
    <w:p w14:paraId="456A30BC" w14:textId="77777777" w:rsidR="007131C1" w:rsidRDefault="00000000">
      <w:pPr>
        <w:pStyle w:val="Nagwek9"/>
        <w:spacing w:line="12.10pt" w:lineRule="auto"/>
        <w:jc w:val="center"/>
        <w:rPr>
          <w:sz w:val="22"/>
          <w:szCs w:val="22"/>
        </w:rPr>
      </w:pPr>
      <w:r>
        <w:rPr>
          <w:sz w:val="22"/>
          <w:szCs w:val="22"/>
        </w:rPr>
        <w:t>Wykaz wykonanych usług schronienia dla osób bezdomnych</w:t>
      </w:r>
    </w:p>
    <w:p w14:paraId="15DC70AB" w14:textId="77777777" w:rsidR="007131C1" w:rsidRDefault="007131C1">
      <w:pPr>
        <w:pStyle w:val="Standard"/>
        <w:spacing w:line="12.10pt" w:lineRule="auto"/>
        <w:rPr>
          <w:sz w:val="20"/>
          <w:szCs w:val="20"/>
        </w:rPr>
      </w:pPr>
    </w:p>
    <w:tbl>
      <w:tblPr>
        <w:tblW w:w="459.75pt" w:type="dxa"/>
        <w:tblInd w:w="-5.90pt" w:type="dxa"/>
        <w:tblLayout w:type="fixed"/>
        <w:tblCellMar>
          <w:start w:w="0.50pt" w:type="dxa"/>
          <w:end w:w="0.50pt" w:type="dxa"/>
        </w:tblCellMar>
        <w:tblLook w:firstRow="0" w:lastRow="0" w:firstColumn="0" w:lastColumn="0" w:noHBand="0" w:noVBand="0"/>
      </w:tblPr>
      <w:tblGrid>
        <w:gridCol w:w="608"/>
        <w:gridCol w:w="3200"/>
        <w:gridCol w:w="1701"/>
        <w:gridCol w:w="1844"/>
        <w:gridCol w:w="1842"/>
      </w:tblGrid>
      <w:tr w:rsidR="007131C1" w14:paraId="199B3664" w14:textId="77777777">
        <w:tblPrEx>
          <w:tblCellMar>
            <w:top w:w="0pt" w:type="dxa"/>
            <w:bottom w:w="0pt" w:type="dxa"/>
          </w:tblCellMar>
        </w:tblPrEx>
        <w:trPr>
          <w:trHeight w:hRule="exact" w:val="1435"/>
        </w:trPr>
        <w:tc>
          <w:tcPr>
            <w:tcW w:w="30.4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44DB17D4" w14:textId="77777777" w:rsidR="007131C1" w:rsidRDefault="00000000">
            <w:pPr>
              <w:pStyle w:val="Standard"/>
              <w:spacing w:line="12.10pt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L.p.</w:t>
            </w:r>
          </w:p>
        </w:tc>
        <w:tc>
          <w:tcPr>
            <w:tcW w:w="16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242DF357" w14:textId="77777777" w:rsidR="007131C1" w:rsidRDefault="00000000">
            <w:pPr>
              <w:pStyle w:val="Standard"/>
              <w:spacing w:line="12.10pt" w:lineRule="auto"/>
              <w:jc w:val="center"/>
            </w:pPr>
            <w:r>
              <w:rPr>
                <w:sz w:val="20"/>
                <w:szCs w:val="20"/>
              </w:rPr>
              <w:t xml:space="preserve">Zakres rzeczowy </w:t>
            </w:r>
            <w:r>
              <w:br/>
            </w:r>
            <w:r>
              <w:rPr>
                <w:sz w:val="20"/>
                <w:szCs w:val="20"/>
              </w:rPr>
              <w:t>wykonanej usługi</w:t>
            </w:r>
          </w:p>
        </w:tc>
        <w:tc>
          <w:tcPr>
            <w:tcW w:w="85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11DD037C" w14:textId="77777777" w:rsidR="007131C1" w:rsidRDefault="00000000">
            <w:pPr>
              <w:pStyle w:val="Standard"/>
              <w:spacing w:line="12.10pt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Ilość osób, których dotyczyła wykonana usługa</w:t>
            </w:r>
          </w:p>
        </w:tc>
        <w:tc>
          <w:tcPr>
            <w:tcW w:w="92.2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66DB6C55" w14:textId="77777777" w:rsidR="007131C1" w:rsidRDefault="00000000">
            <w:pPr>
              <w:pStyle w:val="Standard"/>
              <w:spacing w:line="12.10pt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Miejsce wykonania</w:t>
            </w:r>
          </w:p>
        </w:tc>
        <w:tc>
          <w:tcPr>
            <w:tcW w:w="92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0AD7F33E" w14:textId="77777777" w:rsidR="007131C1" w:rsidRDefault="00000000">
            <w:pPr>
              <w:pStyle w:val="Standard"/>
              <w:spacing w:line="12.10pt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wykonania zamówienia</w:t>
            </w:r>
          </w:p>
        </w:tc>
      </w:tr>
      <w:tr w:rsidR="007131C1" w14:paraId="72DCC745" w14:textId="77777777">
        <w:tblPrEx>
          <w:tblCellMar>
            <w:top w:w="0pt" w:type="dxa"/>
            <w:bottom w:w="0pt" w:type="dxa"/>
          </w:tblCellMar>
        </w:tblPrEx>
        <w:tc>
          <w:tcPr>
            <w:tcW w:w="30.4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72825BE3" w14:textId="77777777" w:rsidR="007131C1" w:rsidRDefault="00000000">
            <w:pPr>
              <w:pStyle w:val="Standard"/>
              <w:spacing w:line="12.10pt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0E0C1133" w14:textId="77777777" w:rsidR="007131C1" w:rsidRDefault="00000000">
            <w:pPr>
              <w:pStyle w:val="Standard"/>
              <w:spacing w:line="12.10pt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7FFC7D35" w14:textId="77777777" w:rsidR="007131C1" w:rsidRDefault="00000000">
            <w:pPr>
              <w:pStyle w:val="Standard"/>
              <w:spacing w:line="12.10pt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2.2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145C567D" w14:textId="77777777" w:rsidR="007131C1" w:rsidRDefault="00000000">
            <w:pPr>
              <w:pStyle w:val="Standard"/>
              <w:spacing w:line="12.10pt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356EB32E" w14:textId="77777777" w:rsidR="007131C1" w:rsidRDefault="00000000">
            <w:pPr>
              <w:pStyle w:val="Standard"/>
              <w:spacing w:line="12.10pt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131C1" w14:paraId="57A3FE16" w14:textId="77777777">
        <w:tblPrEx>
          <w:tblCellMar>
            <w:top w:w="0pt" w:type="dxa"/>
            <w:bottom w:w="0pt" w:type="dxa"/>
          </w:tblCellMar>
        </w:tblPrEx>
        <w:trPr>
          <w:trHeight w:val="1076"/>
        </w:trPr>
        <w:tc>
          <w:tcPr>
            <w:tcW w:w="30.4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1AD5A0EC" w14:textId="77777777" w:rsidR="007131C1" w:rsidRDefault="007131C1">
            <w:pPr>
              <w:pStyle w:val="Standard"/>
              <w:spacing w:line="12.10pt" w:lineRule="auto"/>
              <w:rPr>
                <w:sz w:val="20"/>
                <w:szCs w:val="20"/>
              </w:rPr>
            </w:pPr>
          </w:p>
        </w:tc>
        <w:tc>
          <w:tcPr>
            <w:tcW w:w="16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108B4525" w14:textId="77777777" w:rsidR="007131C1" w:rsidRDefault="007131C1">
            <w:pPr>
              <w:pStyle w:val="Standard"/>
              <w:spacing w:line="12.10pt" w:lineRule="auto"/>
              <w:rPr>
                <w:sz w:val="20"/>
                <w:szCs w:val="20"/>
              </w:rPr>
            </w:pPr>
          </w:p>
        </w:tc>
        <w:tc>
          <w:tcPr>
            <w:tcW w:w="85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49E853E3" w14:textId="77777777" w:rsidR="007131C1" w:rsidRDefault="007131C1">
            <w:pPr>
              <w:pStyle w:val="Standard"/>
              <w:spacing w:line="12.10pt" w:lineRule="auto"/>
              <w:rPr>
                <w:sz w:val="20"/>
                <w:szCs w:val="20"/>
              </w:rPr>
            </w:pPr>
          </w:p>
        </w:tc>
        <w:tc>
          <w:tcPr>
            <w:tcW w:w="92.2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70E71530" w14:textId="77777777" w:rsidR="007131C1" w:rsidRDefault="007131C1">
            <w:pPr>
              <w:pStyle w:val="Standard"/>
              <w:spacing w:line="12.10pt" w:lineRule="auto"/>
              <w:rPr>
                <w:sz w:val="20"/>
                <w:szCs w:val="20"/>
              </w:rPr>
            </w:pPr>
          </w:p>
        </w:tc>
        <w:tc>
          <w:tcPr>
            <w:tcW w:w="92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6C24B797" w14:textId="77777777" w:rsidR="007131C1" w:rsidRDefault="007131C1">
            <w:pPr>
              <w:pStyle w:val="Standard"/>
              <w:spacing w:line="12.10pt" w:lineRule="auto"/>
              <w:rPr>
                <w:sz w:val="20"/>
                <w:szCs w:val="20"/>
              </w:rPr>
            </w:pPr>
          </w:p>
        </w:tc>
      </w:tr>
      <w:tr w:rsidR="007131C1" w14:paraId="116AFAD6" w14:textId="77777777">
        <w:tblPrEx>
          <w:tblCellMar>
            <w:top w:w="0pt" w:type="dxa"/>
            <w:bottom w:w="0pt" w:type="dxa"/>
          </w:tblCellMar>
        </w:tblPrEx>
        <w:trPr>
          <w:trHeight w:val="884"/>
        </w:trPr>
        <w:tc>
          <w:tcPr>
            <w:tcW w:w="30.4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495770ED" w14:textId="77777777" w:rsidR="007131C1" w:rsidRDefault="007131C1">
            <w:pPr>
              <w:pStyle w:val="Standard"/>
              <w:spacing w:line="12.10pt" w:lineRule="auto"/>
              <w:rPr>
                <w:sz w:val="20"/>
                <w:szCs w:val="20"/>
              </w:rPr>
            </w:pPr>
          </w:p>
        </w:tc>
        <w:tc>
          <w:tcPr>
            <w:tcW w:w="16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3A941342" w14:textId="77777777" w:rsidR="007131C1" w:rsidRDefault="007131C1">
            <w:pPr>
              <w:pStyle w:val="Standard"/>
              <w:spacing w:line="12.10pt" w:lineRule="auto"/>
              <w:rPr>
                <w:sz w:val="20"/>
                <w:szCs w:val="20"/>
              </w:rPr>
            </w:pPr>
          </w:p>
        </w:tc>
        <w:tc>
          <w:tcPr>
            <w:tcW w:w="85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5DB398AD" w14:textId="77777777" w:rsidR="007131C1" w:rsidRDefault="007131C1">
            <w:pPr>
              <w:pStyle w:val="Standard"/>
              <w:spacing w:line="12.10pt" w:lineRule="auto"/>
              <w:rPr>
                <w:sz w:val="20"/>
                <w:szCs w:val="20"/>
              </w:rPr>
            </w:pPr>
          </w:p>
        </w:tc>
        <w:tc>
          <w:tcPr>
            <w:tcW w:w="92.2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4DF50C8C" w14:textId="77777777" w:rsidR="007131C1" w:rsidRDefault="007131C1">
            <w:pPr>
              <w:pStyle w:val="Standard"/>
              <w:spacing w:line="12.10pt" w:lineRule="auto"/>
              <w:rPr>
                <w:sz w:val="20"/>
                <w:szCs w:val="20"/>
              </w:rPr>
            </w:pPr>
          </w:p>
        </w:tc>
        <w:tc>
          <w:tcPr>
            <w:tcW w:w="92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4CEF3FAF" w14:textId="77777777" w:rsidR="007131C1" w:rsidRDefault="007131C1">
            <w:pPr>
              <w:pStyle w:val="Standard"/>
              <w:spacing w:line="12.10pt" w:lineRule="auto"/>
              <w:rPr>
                <w:sz w:val="20"/>
                <w:szCs w:val="20"/>
              </w:rPr>
            </w:pPr>
          </w:p>
        </w:tc>
      </w:tr>
      <w:tr w:rsidR="007131C1" w14:paraId="225581B6" w14:textId="77777777">
        <w:tblPrEx>
          <w:tblCellMar>
            <w:top w:w="0pt" w:type="dxa"/>
            <w:bottom w:w="0pt" w:type="dxa"/>
          </w:tblCellMar>
        </w:tblPrEx>
        <w:trPr>
          <w:trHeight w:val="889"/>
        </w:trPr>
        <w:tc>
          <w:tcPr>
            <w:tcW w:w="30.4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5025AA8C" w14:textId="77777777" w:rsidR="007131C1" w:rsidRDefault="007131C1">
            <w:pPr>
              <w:pStyle w:val="Standard"/>
              <w:spacing w:line="12.10pt" w:lineRule="auto"/>
              <w:rPr>
                <w:sz w:val="20"/>
                <w:szCs w:val="20"/>
              </w:rPr>
            </w:pPr>
          </w:p>
        </w:tc>
        <w:tc>
          <w:tcPr>
            <w:tcW w:w="16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500CAFA6" w14:textId="77777777" w:rsidR="007131C1" w:rsidRDefault="007131C1">
            <w:pPr>
              <w:pStyle w:val="Standard"/>
              <w:spacing w:line="12.10pt" w:lineRule="auto"/>
              <w:rPr>
                <w:sz w:val="20"/>
                <w:szCs w:val="20"/>
              </w:rPr>
            </w:pPr>
          </w:p>
        </w:tc>
        <w:tc>
          <w:tcPr>
            <w:tcW w:w="85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11BB57A3" w14:textId="77777777" w:rsidR="007131C1" w:rsidRDefault="007131C1">
            <w:pPr>
              <w:pStyle w:val="Standard"/>
              <w:spacing w:line="12.10pt" w:lineRule="auto"/>
              <w:rPr>
                <w:sz w:val="20"/>
                <w:szCs w:val="20"/>
              </w:rPr>
            </w:pPr>
          </w:p>
        </w:tc>
        <w:tc>
          <w:tcPr>
            <w:tcW w:w="92.2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5B1DC402" w14:textId="77777777" w:rsidR="007131C1" w:rsidRDefault="007131C1">
            <w:pPr>
              <w:pStyle w:val="Standard"/>
              <w:spacing w:line="12.10pt" w:lineRule="auto"/>
              <w:rPr>
                <w:sz w:val="20"/>
                <w:szCs w:val="20"/>
              </w:rPr>
            </w:pPr>
          </w:p>
        </w:tc>
        <w:tc>
          <w:tcPr>
            <w:tcW w:w="92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1FF5589F" w14:textId="77777777" w:rsidR="007131C1" w:rsidRDefault="007131C1">
            <w:pPr>
              <w:pStyle w:val="Standard"/>
              <w:spacing w:line="12.10pt" w:lineRule="auto"/>
              <w:rPr>
                <w:sz w:val="20"/>
                <w:szCs w:val="20"/>
              </w:rPr>
            </w:pPr>
          </w:p>
        </w:tc>
      </w:tr>
      <w:tr w:rsidR="007131C1" w14:paraId="11EBCA4E" w14:textId="77777777">
        <w:tblPrEx>
          <w:tblCellMar>
            <w:top w:w="0pt" w:type="dxa"/>
            <w:bottom w:w="0pt" w:type="dxa"/>
          </w:tblCellMar>
        </w:tblPrEx>
        <w:trPr>
          <w:trHeight w:val="889"/>
        </w:trPr>
        <w:tc>
          <w:tcPr>
            <w:tcW w:w="30.4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455DF490" w14:textId="77777777" w:rsidR="007131C1" w:rsidRDefault="007131C1">
            <w:pPr>
              <w:pStyle w:val="Standard"/>
              <w:spacing w:line="12.10pt" w:lineRule="auto"/>
              <w:rPr>
                <w:sz w:val="20"/>
                <w:szCs w:val="20"/>
              </w:rPr>
            </w:pPr>
          </w:p>
        </w:tc>
        <w:tc>
          <w:tcPr>
            <w:tcW w:w="16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407C2329" w14:textId="77777777" w:rsidR="007131C1" w:rsidRDefault="007131C1">
            <w:pPr>
              <w:pStyle w:val="Standard"/>
              <w:spacing w:line="12.10pt" w:lineRule="auto"/>
              <w:rPr>
                <w:sz w:val="20"/>
                <w:szCs w:val="20"/>
              </w:rPr>
            </w:pPr>
          </w:p>
        </w:tc>
        <w:tc>
          <w:tcPr>
            <w:tcW w:w="85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755DB67B" w14:textId="77777777" w:rsidR="007131C1" w:rsidRDefault="007131C1">
            <w:pPr>
              <w:pStyle w:val="Standard"/>
              <w:spacing w:line="12.10pt" w:lineRule="auto"/>
              <w:rPr>
                <w:sz w:val="20"/>
                <w:szCs w:val="20"/>
              </w:rPr>
            </w:pPr>
          </w:p>
        </w:tc>
        <w:tc>
          <w:tcPr>
            <w:tcW w:w="92.2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272E7DAD" w14:textId="77777777" w:rsidR="007131C1" w:rsidRDefault="007131C1">
            <w:pPr>
              <w:pStyle w:val="Standard"/>
              <w:spacing w:line="12.10pt" w:lineRule="auto"/>
              <w:rPr>
                <w:sz w:val="20"/>
                <w:szCs w:val="20"/>
              </w:rPr>
            </w:pPr>
          </w:p>
        </w:tc>
        <w:tc>
          <w:tcPr>
            <w:tcW w:w="92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3D982C64" w14:textId="77777777" w:rsidR="007131C1" w:rsidRDefault="007131C1">
            <w:pPr>
              <w:pStyle w:val="Standard"/>
              <w:spacing w:line="12.10pt" w:lineRule="auto"/>
              <w:rPr>
                <w:sz w:val="20"/>
                <w:szCs w:val="20"/>
              </w:rPr>
            </w:pPr>
          </w:p>
        </w:tc>
      </w:tr>
    </w:tbl>
    <w:p w14:paraId="1DBCBAE0" w14:textId="77777777" w:rsidR="007131C1" w:rsidRDefault="00000000">
      <w:pPr>
        <w:pStyle w:val="Standard"/>
        <w:spacing w:line="12.10pt" w:lineRule="auto"/>
        <w:ind w:start="49.65pt" w:hanging="49.65pt"/>
      </w:pPr>
      <w:r>
        <w:rPr>
          <w:b/>
          <w:sz w:val="20"/>
          <w:szCs w:val="20"/>
        </w:rPr>
        <w:t>UWAGA: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Należy dołączyć dokumenty ( opinie/referencje) potwierdzające, że usługi zostały wykonane należycie</w:t>
      </w:r>
    </w:p>
    <w:p w14:paraId="6C59E11D" w14:textId="77777777" w:rsidR="007131C1" w:rsidRDefault="00000000">
      <w:pPr>
        <w:pStyle w:val="Standard"/>
        <w:tabs>
          <w:tab w:val="start" w:pos="-28.35pt"/>
        </w:tabs>
        <w:spacing w:line="12.10pt" w:lineRule="auto"/>
        <w:ind w:end="-21.30pt"/>
        <w:rPr>
          <w:sz w:val="20"/>
          <w:szCs w:val="20"/>
        </w:rPr>
      </w:pPr>
      <w:r>
        <w:rPr>
          <w:sz w:val="20"/>
          <w:szCs w:val="20"/>
        </w:rPr>
        <w:t>Miejscowość, data: ………………………</w:t>
      </w:r>
    </w:p>
    <w:p w14:paraId="4F1E0926" w14:textId="77777777" w:rsidR="007131C1" w:rsidRDefault="007131C1">
      <w:pPr>
        <w:pStyle w:val="Standard"/>
        <w:tabs>
          <w:tab w:val="start" w:pos="-28.35pt"/>
        </w:tabs>
        <w:spacing w:line="12.10pt" w:lineRule="auto"/>
        <w:ind w:end="-21.30pt"/>
        <w:rPr>
          <w:sz w:val="20"/>
          <w:szCs w:val="20"/>
        </w:rPr>
      </w:pPr>
    </w:p>
    <w:p w14:paraId="4E51DB22" w14:textId="77777777" w:rsidR="007131C1" w:rsidRDefault="00000000">
      <w:pPr>
        <w:pStyle w:val="Standard"/>
        <w:tabs>
          <w:tab w:val="start" w:pos="-28.35pt"/>
        </w:tabs>
        <w:spacing w:line="12.10pt" w:lineRule="auto"/>
        <w:ind w:end="-21.30pt" w:firstLine="315pt"/>
        <w:rPr>
          <w:sz w:val="20"/>
          <w:szCs w:val="20"/>
        </w:rPr>
      </w:pPr>
      <w:r>
        <w:rPr>
          <w:sz w:val="20"/>
          <w:szCs w:val="20"/>
        </w:rPr>
        <w:t>……......................................................</w:t>
      </w:r>
    </w:p>
    <w:p w14:paraId="35508982" w14:textId="77777777" w:rsidR="007131C1" w:rsidRDefault="00000000">
      <w:pPr>
        <w:pStyle w:val="Standard"/>
        <w:tabs>
          <w:tab w:val="start" w:pos="286.65pt"/>
        </w:tabs>
        <w:spacing w:line="12.10pt" w:lineRule="auto"/>
        <w:ind w:start="315pt" w:end="-21.30pt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(podpis  i pieczęć imienna osoby/osób właściwej/</w:t>
      </w:r>
      <w:proofErr w:type="spellStart"/>
      <w:r>
        <w:rPr>
          <w:i/>
          <w:sz w:val="16"/>
          <w:szCs w:val="16"/>
        </w:rPr>
        <w:t>ych</w:t>
      </w:r>
      <w:proofErr w:type="spellEnd"/>
      <w:r>
        <w:rPr>
          <w:i/>
          <w:sz w:val="16"/>
          <w:szCs w:val="16"/>
        </w:rPr>
        <w:t xml:space="preserve"> do reprezentowania Wykonawcy)</w:t>
      </w:r>
    </w:p>
    <w:p w14:paraId="6DB8181D" w14:textId="77777777" w:rsidR="007131C1" w:rsidRDefault="007131C1">
      <w:pPr>
        <w:pStyle w:val="Standard"/>
        <w:jc w:val="end"/>
        <w:rPr>
          <w:rFonts w:ascii="Calibri" w:hAnsi="Calibri" w:cs="Calibri"/>
          <w:b/>
          <w:sz w:val="22"/>
          <w:szCs w:val="22"/>
        </w:rPr>
      </w:pPr>
    </w:p>
    <w:p w14:paraId="4A821336" w14:textId="77777777" w:rsidR="007131C1" w:rsidRDefault="007131C1">
      <w:pPr>
        <w:pStyle w:val="Standard"/>
        <w:jc w:val="end"/>
        <w:rPr>
          <w:rFonts w:ascii="Calibri" w:hAnsi="Calibri" w:cs="Calibri"/>
          <w:b/>
          <w:sz w:val="22"/>
          <w:szCs w:val="22"/>
        </w:rPr>
      </w:pPr>
    </w:p>
    <w:p w14:paraId="7B27D010" w14:textId="77777777" w:rsidR="007131C1" w:rsidRDefault="007131C1">
      <w:pPr>
        <w:pStyle w:val="Standard"/>
        <w:jc w:val="end"/>
        <w:rPr>
          <w:rFonts w:ascii="Calibri" w:hAnsi="Calibri" w:cs="Calibri"/>
          <w:b/>
          <w:sz w:val="22"/>
          <w:szCs w:val="22"/>
        </w:rPr>
      </w:pPr>
    </w:p>
    <w:p w14:paraId="4165E0A9" w14:textId="77777777" w:rsidR="007131C1" w:rsidRDefault="007131C1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7C688E21" w14:textId="77777777" w:rsidR="007131C1" w:rsidRDefault="007131C1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522186EB" w14:textId="77777777" w:rsidR="007131C1" w:rsidRDefault="007131C1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6B41B3D2" w14:textId="77777777" w:rsidR="007131C1" w:rsidRDefault="007131C1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529C5FF2" w14:textId="77777777" w:rsidR="007131C1" w:rsidRDefault="007131C1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5419AD0A" w14:textId="77777777" w:rsidR="007131C1" w:rsidRDefault="007131C1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78104893" w14:textId="77777777" w:rsidR="007131C1" w:rsidRDefault="007131C1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23BD177B" w14:textId="77777777" w:rsidR="007131C1" w:rsidRDefault="007131C1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283A88B3" w14:textId="77777777" w:rsidR="007131C1" w:rsidRDefault="007131C1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689B0BA6" w14:textId="77777777" w:rsidR="007131C1" w:rsidRDefault="007131C1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1F1ACA3B" w14:textId="77777777" w:rsidR="007131C1" w:rsidRDefault="007131C1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61CCF4A0" w14:textId="77777777" w:rsidR="007131C1" w:rsidRDefault="007131C1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0ED18B00" w14:textId="77777777" w:rsidR="007131C1" w:rsidRDefault="007131C1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17CE2F8E" w14:textId="77777777" w:rsidR="007131C1" w:rsidRDefault="007131C1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5C032909" w14:textId="77777777" w:rsidR="007131C1" w:rsidRDefault="007131C1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004A1EEE" w14:textId="77777777" w:rsidR="007131C1" w:rsidRDefault="007131C1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36915013" w14:textId="77777777" w:rsidR="007131C1" w:rsidRDefault="007131C1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7FB9CAE8" w14:textId="77777777" w:rsidR="007131C1" w:rsidRDefault="007131C1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15AA24FD" w14:textId="77777777" w:rsidR="007131C1" w:rsidRDefault="007131C1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3B59B761" w14:textId="77777777" w:rsidR="007131C1" w:rsidRDefault="007131C1">
      <w:pPr>
        <w:pStyle w:val="Standard"/>
        <w:jc w:val="end"/>
        <w:rPr>
          <w:rFonts w:ascii="Times-BoldItalic" w:hAnsi="Times-BoldItalic" w:cs="Times-BoldItalic"/>
          <w:b/>
          <w:bCs/>
          <w:i/>
          <w:iCs/>
        </w:rPr>
      </w:pPr>
    </w:p>
    <w:p w14:paraId="7BDCEA4A" w14:textId="77777777" w:rsidR="007131C1" w:rsidRDefault="00000000">
      <w:pPr>
        <w:pStyle w:val="Standard"/>
        <w:jc w:val="end"/>
      </w:pPr>
      <w:r>
        <w:rPr>
          <w:rFonts w:ascii="Times-BoldItalic" w:hAnsi="Times-BoldItalic" w:cs="Times-BoldItalic"/>
          <w:b/>
          <w:bCs/>
          <w:i/>
          <w:iCs/>
        </w:rPr>
        <w:t>ZAŁ</w:t>
      </w:r>
      <w:r>
        <w:rPr>
          <w:rFonts w:ascii="TimesNewRoman,BoldItalic" w:hAnsi="TimesNewRoman,BoldItalic" w:cs="TimesNewRoman,BoldItalic"/>
          <w:b/>
          <w:bCs/>
          <w:i/>
          <w:iCs/>
        </w:rPr>
        <w:t>Ą</w:t>
      </w:r>
      <w:r>
        <w:rPr>
          <w:rFonts w:ascii="Times-BoldItalic" w:hAnsi="Times-BoldItalic" w:cs="Times-BoldItalic"/>
          <w:b/>
          <w:bCs/>
          <w:i/>
          <w:iCs/>
        </w:rPr>
        <w:t>CZNIK NR 6 do SWZ</w:t>
      </w:r>
    </w:p>
    <w:p w14:paraId="651501DB" w14:textId="77777777" w:rsidR="007131C1" w:rsidRDefault="00000000">
      <w:pPr>
        <w:pStyle w:val="Standard"/>
        <w:jc w:val="end"/>
      </w:pPr>
      <w:r>
        <w:rPr>
          <w:rFonts w:ascii="Times-BoldItalic" w:hAnsi="Times-BoldItalic" w:cs="Times-BoldItalic"/>
          <w:b/>
          <w:bCs/>
          <w:i/>
          <w:iCs/>
        </w:rPr>
        <w:tab/>
      </w:r>
      <w:r>
        <w:rPr>
          <w:rFonts w:ascii="Times-BoldItalic" w:hAnsi="Times-BoldItalic" w:cs="Times-BoldItalic"/>
          <w:b/>
          <w:bCs/>
          <w:i/>
          <w:iCs/>
        </w:rPr>
        <w:tab/>
      </w:r>
      <w:r>
        <w:rPr>
          <w:rFonts w:ascii="Times-BoldItalic" w:hAnsi="Times-BoldItalic" w:cs="Times-BoldItalic"/>
          <w:b/>
          <w:bCs/>
          <w:i/>
          <w:iCs/>
        </w:rPr>
        <w:tab/>
      </w:r>
      <w:r>
        <w:rPr>
          <w:rFonts w:ascii="Times-BoldItalic" w:hAnsi="Times-BoldItalic" w:cs="Times-BoldItalic"/>
          <w:b/>
          <w:bCs/>
          <w:i/>
          <w:iCs/>
        </w:rPr>
        <w:tab/>
      </w:r>
      <w:r>
        <w:rPr>
          <w:rFonts w:ascii="Times-BoldItalic" w:hAnsi="Times-BoldItalic" w:cs="Times-BoldItalic"/>
          <w:b/>
          <w:bCs/>
          <w:i/>
          <w:iCs/>
        </w:rPr>
        <w:tab/>
      </w:r>
      <w:r>
        <w:rPr>
          <w:rFonts w:ascii="Times-BoldItalic" w:hAnsi="Times-BoldItalic" w:cs="Times-BoldItalic"/>
          <w:b/>
          <w:bCs/>
          <w:i/>
          <w:iCs/>
        </w:rPr>
        <w:tab/>
      </w:r>
      <w:r>
        <w:rPr>
          <w:rFonts w:ascii="Times-BoldItalic" w:hAnsi="Times-BoldItalic" w:cs="Times-BoldItalic"/>
          <w:b/>
          <w:bCs/>
          <w:i/>
          <w:iCs/>
        </w:rPr>
        <w:tab/>
      </w:r>
      <w:r>
        <w:rPr>
          <w:rFonts w:ascii="Times-BoldItalic" w:hAnsi="Times-BoldItalic" w:cs="Times-BoldItalic"/>
          <w:b/>
          <w:bCs/>
          <w:i/>
          <w:iCs/>
        </w:rPr>
        <w:tab/>
        <w:t>ZP.271.6.2025.KB</w:t>
      </w:r>
    </w:p>
    <w:p w14:paraId="71F51AD4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</w:rPr>
      </w:pPr>
    </w:p>
    <w:p w14:paraId="631322E9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</w:rPr>
      </w:pPr>
    </w:p>
    <w:p w14:paraId="702F340F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</w:rPr>
      </w:pPr>
    </w:p>
    <w:p w14:paraId="5DED2779" w14:textId="77777777" w:rsidR="007131C1" w:rsidRDefault="00000000">
      <w:pPr>
        <w:pStyle w:val="Standard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________________________ </w:t>
      </w:r>
      <w:r>
        <w:rPr>
          <w:rFonts w:ascii="Times-Roman" w:hAnsi="Times-Roman" w:cs="Times-Roman"/>
        </w:rPr>
        <w:tab/>
      </w:r>
      <w:r>
        <w:rPr>
          <w:rFonts w:ascii="Times-Roman" w:hAnsi="Times-Roman" w:cs="Times-Roman"/>
        </w:rPr>
        <w:tab/>
      </w:r>
      <w:r>
        <w:rPr>
          <w:rFonts w:ascii="Times-Roman" w:hAnsi="Times-Roman" w:cs="Times-Roman"/>
        </w:rPr>
        <w:tab/>
      </w:r>
      <w:r>
        <w:rPr>
          <w:rFonts w:ascii="Times-Roman" w:hAnsi="Times-Roman" w:cs="Times-Roman"/>
        </w:rPr>
        <w:tab/>
        <w:t>________________, _______________</w:t>
      </w:r>
    </w:p>
    <w:p w14:paraId="6E1028E4" w14:textId="77777777" w:rsidR="007131C1" w:rsidRDefault="00000000">
      <w:pPr>
        <w:pStyle w:val="Standard"/>
      </w:pPr>
      <w:r>
        <w:rPr>
          <w:rFonts w:ascii="Times-Italic" w:hAnsi="Times-Italic" w:cs="Times-Italic"/>
          <w:i/>
          <w:iCs/>
          <w:sz w:val="18"/>
          <w:szCs w:val="18"/>
        </w:rPr>
        <w:t>( piecz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 xml:space="preserve">ęć </w:t>
      </w:r>
      <w:r>
        <w:rPr>
          <w:rFonts w:ascii="Times-Italic" w:hAnsi="Times-Italic" w:cs="Times-Italic"/>
          <w:i/>
          <w:iCs/>
          <w:sz w:val="18"/>
          <w:szCs w:val="18"/>
        </w:rPr>
        <w:t>firmowa )</w:t>
      </w:r>
      <w:r>
        <w:rPr>
          <w:rFonts w:ascii="Times-Italic" w:hAnsi="Times-Italic" w:cs="Times-Italic"/>
          <w:i/>
          <w:iCs/>
          <w:sz w:val="18"/>
          <w:szCs w:val="18"/>
        </w:rPr>
        <w:tab/>
      </w:r>
      <w:r>
        <w:rPr>
          <w:rFonts w:ascii="Times-Italic" w:hAnsi="Times-Italic" w:cs="Times-Italic"/>
          <w:i/>
          <w:iCs/>
          <w:sz w:val="18"/>
          <w:szCs w:val="18"/>
        </w:rPr>
        <w:tab/>
      </w:r>
      <w:r>
        <w:rPr>
          <w:rFonts w:ascii="Times-Italic" w:hAnsi="Times-Italic" w:cs="Times-Italic"/>
          <w:i/>
          <w:iCs/>
          <w:sz w:val="18"/>
          <w:szCs w:val="18"/>
        </w:rPr>
        <w:tab/>
      </w:r>
      <w:r>
        <w:rPr>
          <w:rFonts w:ascii="Times-Italic" w:hAnsi="Times-Italic" w:cs="Times-Italic"/>
          <w:i/>
          <w:iCs/>
          <w:sz w:val="18"/>
          <w:szCs w:val="18"/>
        </w:rPr>
        <w:tab/>
      </w:r>
      <w:r>
        <w:rPr>
          <w:rFonts w:ascii="Times-Italic" w:hAnsi="Times-Italic" w:cs="Times-Italic"/>
          <w:i/>
          <w:iCs/>
          <w:sz w:val="18"/>
          <w:szCs w:val="18"/>
        </w:rPr>
        <w:tab/>
      </w:r>
      <w:r>
        <w:rPr>
          <w:rFonts w:ascii="Times-Italic" w:hAnsi="Times-Italic" w:cs="Times-Italic"/>
          <w:i/>
          <w:iCs/>
          <w:sz w:val="18"/>
          <w:szCs w:val="18"/>
        </w:rPr>
        <w:tab/>
        <w:t xml:space="preserve"> ( miejscowo</w:t>
      </w:r>
      <w:r>
        <w:rPr>
          <w:rFonts w:ascii="TimesNewRoman,Italic" w:hAnsi="TimesNewRoman,Italic" w:cs="TimesNewRoman,Italic"/>
          <w:i/>
          <w:iCs/>
          <w:sz w:val="18"/>
          <w:szCs w:val="18"/>
        </w:rPr>
        <w:t xml:space="preserve">ść </w:t>
      </w:r>
      <w:r>
        <w:rPr>
          <w:rFonts w:ascii="Times-Italic" w:hAnsi="Times-Italic" w:cs="Times-Italic"/>
          <w:i/>
          <w:iCs/>
          <w:sz w:val="18"/>
          <w:szCs w:val="18"/>
        </w:rPr>
        <w:t>) ( data )</w:t>
      </w:r>
    </w:p>
    <w:p w14:paraId="7CFDAE28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2B0F3423" w14:textId="77777777" w:rsidR="007131C1" w:rsidRDefault="00000000">
      <w:pPr>
        <w:pStyle w:val="Standard"/>
        <w:spacing w:before="5pt"/>
        <w:rPr>
          <w:b/>
          <w:bCs/>
          <w:sz w:val="16"/>
          <w:szCs w:val="16"/>
          <w:lang w:eastAsia="pl-PL"/>
        </w:rPr>
      </w:pPr>
      <w:r>
        <w:rPr>
          <w:b/>
          <w:bCs/>
          <w:sz w:val="16"/>
          <w:szCs w:val="16"/>
          <w:lang w:eastAsia="pl-PL"/>
        </w:rPr>
        <w:t>OŚWIADCZENIE DOTYCZĄCE GRUPY KAPITAŁOWEJ W ROZUMIENIU USTAWY Z DNIA 16 LUTEGO 2007 R. O OCHRONIE KONKURENCJI I KONSUMENTÓW (tj. Dz. U. z 2023 r. poz.1689ze zm.)</w:t>
      </w:r>
    </w:p>
    <w:p w14:paraId="014FE315" w14:textId="77777777" w:rsidR="007131C1" w:rsidRDefault="00000000">
      <w:pPr>
        <w:pStyle w:val="Standard"/>
        <w:spacing w:before="5pt"/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>Przystępując do udziału w postępowaniu w sprawie udzielenia zamówienia publicznego na realizację usług społecznych obejmujących:</w:t>
      </w:r>
    </w:p>
    <w:p w14:paraId="70C7513A" w14:textId="77777777" w:rsidR="007131C1" w:rsidRDefault="00000000">
      <w:pPr>
        <w:pStyle w:val="Standard"/>
        <w:spacing w:before="5pt"/>
      </w:pPr>
      <w:r>
        <w:rPr>
          <w:sz w:val="16"/>
          <w:szCs w:val="16"/>
          <w:lang w:eastAsia="pl-PL"/>
        </w:rPr>
        <w:t>„</w:t>
      </w:r>
      <w:r>
        <w:rPr>
          <w:b/>
          <w:bCs/>
          <w:sz w:val="16"/>
          <w:szCs w:val="16"/>
          <w:lang w:eastAsia="pl-PL"/>
        </w:rPr>
        <w:t>………………………………………………</w:t>
      </w:r>
      <w:r>
        <w:rPr>
          <w:b/>
          <w:bCs/>
          <w:color w:val="000000"/>
          <w:sz w:val="16"/>
          <w:szCs w:val="16"/>
          <w:lang w:eastAsia="pl-PL"/>
        </w:rPr>
        <w:t>”</w:t>
      </w:r>
    </w:p>
    <w:p w14:paraId="29840B8B" w14:textId="77777777" w:rsidR="007131C1" w:rsidRDefault="00000000">
      <w:pPr>
        <w:pStyle w:val="Standard"/>
        <w:spacing w:before="5pt" w:line="13.80pt" w:lineRule="auto"/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>informuję, iż Wykonawca:</w:t>
      </w:r>
    </w:p>
    <w:p w14:paraId="49BBA10C" w14:textId="77777777" w:rsidR="007131C1" w:rsidRDefault="00000000">
      <w:pPr>
        <w:pStyle w:val="Standard"/>
        <w:spacing w:before="5pt" w:line="18pt" w:lineRule="auto"/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>…………………………………………………………………………………………………</w:t>
      </w:r>
    </w:p>
    <w:p w14:paraId="3E1E2320" w14:textId="77777777" w:rsidR="007131C1" w:rsidRDefault="00000000">
      <w:pPr>
        <w:pStyle w:val="Standard"/>
        <w:spacing w:before="5pt" w:line="18pt" w:lineRule="auto"/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>…………………………………………………………………………………………………</w:t>
      </w:r>
    </w:p>
    <w:p w14:paraId="25364D55" w14:textId="77777777" w:rsidR="007131C1" w:rsidRDefault="00000000">
      <w:pPr>
        <w:pStyle w:val="Standard"/>
        <w:spacing w:before="5pt" w:line="18pt" w:lineRule="auto"/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>…………………………………………………………………………………………………</w:t>
      </w:r>
    </w:p>
    <w:p w14:paraId="2F416D07" w14:textId="77777777" w:rsidR="007131C1" w:rsidRDefault="00000000">
      <w:pPr>
        <w:pStyle w:val="Standard"/>
        <w:spacing w:before="5pt" w:line="13.80pt" w:lineRule="auto"/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>Nazwa i adres Wykonawcy</w:t>
      </w:r>
    </w:p>
    <w:p w14:paraId="7C007364" w14:textId="77777777" w:rsidR="007131C1" w:rsidRDefault="00000000">
      <w:pPr>
        <w:pStyle w:val="Standard"/>
        <w:numPr>
          <w:ilvl w:val="0"/>
          <w:numId w:val="186"/>
        </w:numPr>
        <w:tabs>
          <w:tab w:val="start" w:pos="-144pt"/>
        </w:tabs>
        <w:spacing w:before="5pt" w:line="13.80pt" w:lineRule="auto"/>
        <w:rPr>
          <w:b/>
          <w:bCs/>
          <w:sz w:val="16"/>
          <w:szCs w:val="16"/>
          <w:lang w:eastAsia="pl-PL"/>
        </w:rPr>
      </w:pPr>
      <w:r>
        <w:rPr>
          <w:b/>
          <w:bCs/>
          <w:sz w:val="16"/>
          <w:szCs w:val="16"/>
          <w:lang w:eastAsia="pl-PL"/>
        </w:rPr>
        <w:t>nie należy do grupy kapitałowej w rozumieniu ustawy z dnia 16 lutego 2007r. o ochronie konkurencji i konsumentów*</w:t>
      </w:r>
    </w:p>
    <w:p w14:paraId="3857B8F7" w14:textId="77777777" w:rsidR="007131C1" w:rsidRDefault="00000000">
      <w:pPr>
        <w:pStyle w:val="Standard"/>
        <w:numPr>
          <w:ilvl w:val="0"/>
          <w:numId w:val="187"/>
        </w:numPr>
        <w:tabs>
          <w:tab w:val="start" w:pos="-144pt"/>
        </w:tabs>
        <w:spacing w:before="5pt" w:line="13.80pt" w:lineRule="auto"/>
        <w:rPr>
          <w:b/>
          <w:bCs/>
          <w:sz w:val="16"/>
          <w:szCs w:val="16"/>
          <w:lang w:eastAsia="pl-PL"/>
        </w:rPr>
      </w:pPr>
      <w:r>
        <w:rPr>
          <w:b/>
          <w:bCs/>
          <w:sz w:val="16"/>
          <w:szCs w:val="16"/>
          <w:lang w:eastAsia="pl-PL"/>
        </w:rPr>
        <w:t>należy do grupy kapitałowej w rozumieniu ustawy z dnia 16 lutego 2007r. o ochronie konkurencji i konsumentów*</w:t>
      </w:r>
    </w:p>
    <w:p w14:paraId="185FBC77" w14:textId="77777777" w:rsidR="007131C1" w:rsidRDefault="00000000">
      <w:pPr>
        <w:pStyle w:val="Standard"/>
        <w:spacing w:before="5pt"/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>UWAGA- GRUPA KAPITAŁOWA - według ustawy z dnia 16 lutego 2007 r. o ochronie konkurencji i konsumentów (tj. Dz. U. z 2023 r. poz. 1689 ze.zm.) - rozumie się przez to wszystkich przedsiębiorców, którzy są kontrolowani w sposób bezpośredni lub pośredni przez jednego przedsiębiorcę, w tym również tego przedsiębiorcę.</w:t>
      </w:r>
    </w:p>
    <w:p w14:paraId="2BCDE7D1" w14:textId="77777777" w:rsidR="007131C1" w:rsidRDefault="00000000">
      <w:pPr>
        <w:pStyle w:val="Standard"/>
        <w:spacing w:before="5pt" w:after="5.95pt"/>
        <w:ind w:start="14.20pt"/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>Lista podmiotów należących do tej samej grupy kapitałowej</w:t>
      </w:r>
    </w:p>
    <w:tbl>
      <w:tblPr>
        <w:tblW w:w="425.25pt" w:type="dxa"/>
        <w:tblInd w:w="-4.85pt" w:type="dxa"/>
        <w:tblLayout w:type="fixed"/>
        <w:tblCellMar>
          <w:start w:w="0.50pt" w:type="dxa"/>
          <w:end w:w="0.50pt" w:type="dxa"/>
        </w:tblCellMar>
        <w:tblLook w:firstRow="0" w:lastRow="0" w:firstColumn="0" w:lastColumn="0" w:noHBand="0" w:noVBand="0"/>
      </w:tblPr>
      <w:tblGrid>
        <w:gridCol w:w="3951"/>
        <w:gridCol w:w="4554"/>
      </w:tblGrid>
      <w:tr w:rsidR="007131C1" w14:paraId="1592AED8" w14:textId="77777777">
        <w:tblPrEx>
          <w:tblCellMar>
            <w:top w:w="0pt" w:type="dxa"/>
            <w:bottom w:w="0pt" w:type="dxa"/>
          </w:tblCellMar>
        </w:tblPrEx>
        <w:trPr>
          <w:trHeight w:val="15"/>
        </w:trPr>
        <w:tc>
          <w:tcPr>
            <w:tcW w:w="197.55pt" w:type="dxa"/>
            <w:tcBorders>
              <w:top w:val="single" w:sz="6" w:space="0" w:color="000001"/>
              <w:start w:val="single" w:sz="6" w:space="0" w:color="000001"/>
              <w:bottom w:val="single" w:sz="6" w:space="0" w:color="000001"/>
              <w:end w:val="single" w:sz="6" w:space="0" w:color="000001"/>
            </w:tcBorders>
            <w:shd w:val="clear" w:color="auto" w:fill="7F7F7F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1542F473" w14:textId="77777777" w:rsidR="007131C1" w:rsidRDefault="00000000">
            <w:pPr>
              <w:pStyle w:val="Standard"/>
              <w:spacing w:before="5pt" w:after="5.95pt"/>
              <w:rPr>
                <w:b/>
                <w:bCs/>
                <w:sz w:val="16"/>
                <w:szCs w:val="16"/>
                <w:lang w:eastAsia="pl-PL"/>
              </w:rPr>
            </w:pPr>
            <w:r>
              <w:rPr>
                <w:b/>
                <w:bCs/>
                <w:sz w:val="16"/>
                <w:szCs w:val="16"/>
                <w:lang w:eastAsia="pl-PL"/>
              </w:rPr>
              <w:t>Nazwa podmiotu</w:t>
            </w:r>
          </w:p>
        </w:tc>
        <w:tc>
          <w:tcPr>
            <w:tcW w:w="227.70pt" w:type="dxa"/>
            <w:tcBorders>
              <w:top w:val="single" w:sz="6" w:space="0" w:color="000001"/>
              <w:start w:val="single" w:sz="6" w:space="0" w:color="000001"/>
              <w:bottom w:val="single" w:sz="6" w:space="0" w:color="000001"/>
              <w:end w:val="single" w:sz="6" w:space="0" w:color="000001"/>
            </w:tcBorders>
            <w:shd w:val="clear" w:color="auto" w:fill="7F7F7F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14:paraId="44A8AA1B" w14:textId="77777777" w:rsidR="007131C1" w:rsidRDefault="00000000">
            <w:pPr>
              <w:pStyle w:val="Standard"/>
              <w:spacing w:before="5pt" w:after="5.95pt"/>
              <w:ind w:start="15.90pt" w:hanging="15.90pt"/>
              <w:rPr>
                <w:b/>
                <w:bCs/>
                <w:sz w:val="16"/>
                <w:szCs w:val="16"/>
                <w:lang w:eastAsia="pl-PL"/>
              </w:rPr>
            </w:pPr>
            <w:r>
              <w:rPr>
                <w:b/>
                <w:bCs/>
                <w:sz w:val="16"/>
                <w:szCs w:val="16"/>
                <w:lang w:eastAsia="pl-PL"/>
              </w:rPr>
              <w:t>Adres podmiotu</w:t>
            </w:r>
          </w:p>
        </w:tc>
      </w:tr>
      <w:tr w:rsidR="007131C1" w14:paraId="07744550" w14:textId="77777777">
        <w:tblPrEx>
          <w:tblCellMar>
            <w:top w:w="0pt" w:type="dxa"/>
            <w:bottom w:w="0pt" w:type="dxa"/>
          </w:tblCellMar>
        </w:tblPrEx>
        <w:trPr>
          <w:trHeight w:val="30"/>
        </w:trPr>
        <w:tc>
          <w:tcPr>
            <w:tcW w:w="197.55pt" w:type="dxa"/>
            <w:tcBorders>
              <w:top w:val="single" w:sz="6" w:space="0" w:color="000001"/>
              <w:start w:val="single" w:sz="6" w:space="0" w:color="000001"/>
              <w:bottom w:val="single" w:sz="6" w:space="0" w:color="000001"/>
              <w:end w:val="single" w:sz="6" w:space="0" w:color="000001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374A5090" w14:textId="77777777" w:rsidR="007131C1" w:rsidRDefault="007131C1">
            <w:pPr>
              <w:pStyle w:val="Standard"/>
              <w:spacing w:before="5pt" w:after="5.95pt"/>
              <w:rPr>
                <w:sz w:val="16"/>
                <w:szCs w:val="16"/>
                <w:lang w:eastAsia="pl-PL"/>
              </w:rPr>
            </w:pPr>
          </w:p>
        </w:tc>
        <w:tc>
          <w:tcPr>
            <w:tcW w:w="227.70pt" w:type="dxa"/>
            <w:tcBorders>
              <w:top w:val="single" w:sz="6" w:space="0" w:color="000001"/>
              <w:start w:val="single" w:sz="6" w:space="0" w:color="000001"/>
              <w:bottom w:val="single" w:sz="6" w:space="0" w:color="000001"/>
              <w:end w:val="single" w:sz="6" w:space="0" w:color="000001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390171B7" w14:textId="77777777" w:rsidR="007131C1" w:rsidRDefault="007131C1">
            <w:pPr>
              <w:pStyle w:val="Standard"/>
              <w:spacing w:before="5pt" w:after="5.95pt"/>
              <w:rPr>
                <w:sz w:val="16"/>
                <w:szCs w:val="16"/>
                <w:lang w:eastAsia="pl-PL"/>
              </w:rPr>
            </w:pPr>
          </w:p>
        </w:tc>
      </w:tr>
      <w:tr w:rsidR="007131C1" w14:paraId="78625648" w14:textId="77777777">
        <w:tblPrEx>
          <w:tblCellMar>
            <w:top w:w="0pt" w:type="dxa"/>
            <w:bottom w:w="0pt" w:type="dxa"/>
          </w:tblCellMar>
        </w:tblPrEx>
        <w:trPr>
          <w:trHeight w:val="323"/>
        </w:trPr>
        <w:tc>
          <w:tcPr>
            <w:tcW w:w="197.55pt" w:type="dxa"/>
            <w:tcBorders>
              <w:top w:val="single" w:sz="6" w:space="0" w:color="000001"/>
              <w:start w:val="single" w:sz="6" w:space="0" w:color="000001"/>
              <w:bottom w:val="single" w:sz="6" w:space="0" w:color="000001"/>
              <w:end w:val="single" w:sz="6" w:space="0" w:color="000001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1293BAA6" w14:textId="77777777" w:rsidR="007131C1" w:rsidRDefault="007131C1">
            <w:pPr>
              <w:pStyle w:val="Standard"/>
              <w:spacing w:before="5pt" w:after="5.95pt"/>
              <w:rPr>
                <w:sz w:val="16"/>
                <w:szCs w:val="16"/>
                <w:lang w:eastAsia="pl-PL"/>
              </w:rPr>
            </w:pPr>
          </w:p>
        </w:tc>
        <w:tc>
          <w:tcPr>
            <w:tcW w:w="227.70pt" w:type="dxa"/>
            <w:tcBorders>
              <w:top w:val="single" w:sz="6" w:space="0" w:color="000001"/>
              <w:start w:val="single" w:sz="6" w:space="0" w:color="000001"/>
              <w:bottom w:val="single" w:sz="6" w:space="0" w:color="000001"/>
              <w:end w:val="single" w:sz="6" w:space="0" w:color="000001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486C28B4" w14:textId="77777777" w:rsidR="007131C1" w:rsidRDefault="007131C1">
            <w:pPr>
              <w:pStyle w:val="Standard"/>
              <w:spacing w:before="5pt" w:after="5.95pt"/>
              <w:rPr>
                <w:sz w:val="16"/>
                <w:szCs w:val="16"/>
                <w:lang w:eastAsia="pl-PL"/>
              </w:rPr>
            </w:pPr>
          </w:p>
        </w:tc>
      </w:tr>
      <w:tr w:rsidR="007131C1" w14:paraId="23536E72" w14:textId="77777777">
        <w:tblPrEx>
          <w:tblCellMar>
            <w:top w:w="0pt" w:type="dxa"/>
            <w:bottom w:w="0pt" w:type="dxa"/>
          </w:tblCellMar>
        </w:tblPrEx>
        <w:trPr>
          <w:trHeight w:val="399"/>
        </w:trPr>
        <w:tc>
          <w:tcPr>
            <w:tcW w:w="197.55pt" w:type="dxa"/>
            <w:tcBorders>
              <w:top w:val="single" w:sz="6" w:space="0" w:color="000001"/>
              <w:start w:val="single" w:sz="6" w:space="0" w:color="000001"/>
              <w:bottom w:val="single" w:sz="6" w:space="0" w:color="000001"/>
              <w:end w:val="single" w:sz="6" w:space="0" w:color="000001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6F9500A3" w14:textId="77777777" w:rsidR="007131C1" w:rsidRDefault="007131C1">
            <w:pPr>
              <w:pStyle w:val="Standard"/>
              <w:spacing w:before="5pt" w:after="5.95pt"/>
              <w:rPr>
                <w:sz w:val="16"/>
                <w:szCs w:val="16"/>
                <w:lang w:eastAsia="pl-PL"/>
              </w:rPr>
            </w:pPr>
          </w:p>
        </w:tc>
        <w:tc>
          <w:tcPr>
            <w:tcW w:w="227.70pt" w:type="dxa"/>
            <w:tcBorders>
              <w:top w:val="single" w:sz="6" w:space="0" w:color="000001"/>
              <w:start w:val="single" w:sz="6" w:space="0" w:color="000001"/>
              <w:bottom w:val="single" w:sz="6" w:space="0" w:color="000001"/>
              <w:end w:val="single" w:sz="6" w:space="0" w:color="000001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4246706A" w14:textId="77777777" w:rsidR="007131C1" w:rsidRDefault="007131C1">
            <w:pPr>
              <w:pStyle w:val="Standard"/>
              <w:spacing w:before="5pt" w:after="5.95pt"/>
              <w:rPr>
                <w:sz w:val="16"/>
                <w:szCs w:val="16"/>
                <w:lang w:eastAsia="pl-PL"/>
              </w:rPr>
            </w:pPr>
          </w:p>
        </w:tc>
      </w:tr>
      <w:tr w:rsidR="007131C1" w14:paraId="0927A705" w14:textId="77777777">
        <w:tblPrEx>
          <w:tblCellMar>
            <w:top w:w="0pt" w:type="dxa"/>
            <w:bottom w:w="0pt" w:type="dxa"/>
          </w:tblCellMar>
        </w:tblPrEx>
        <w:trPr>
          <w:trHeight w:val="405"/>
        </w:trPr>
        <w:tc>
          <w:tcPr>
            <w:tcW w:w="197.55pt" w:type="dxa"/>
            <w:tcBorders>
              <w:top w:val="single" w:sz="6" w:space="0" w:color="000001"/>
              <w:start w:val="single" w:sz="6" w:space="0" w:color="000001"/>
              <w:bottom w:val="single" w:sz="6" w:space="0" w:color="000001"/>
              <w:end w:val="single" w:sz="6" w:space="0" w:color="000001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52C0E062" w14:textId="77777777" w:rsidR="007131C1" w:rsidRDefault="007131C1">
            <w:pPr>
              <w:pStyle w:val="Standard"/>
              <w:spacing w:before="5pt" w:after="5.95pt"/>
              <w:rPr>
                <w:sz w:val="16"/>
                <w:szCs w:val="16"/>
                <w:lang w:eastAsia="pl-PL"/>
              </w:rPr>
            </w:pPr>
          </w:p>
        </w:tc>
        <w:tc>
          <w:tcPr>
            <w:tcW w:w="227.70pt" w:type="dxa"/>
            <w:tcBorders>
              <w:top w:val="single" w:sz="6" w:space="0" w:color="000001"/>
              <w:start w:val="single" w:sz="6" w:space="0" w:color="000001"/>
              <w:bottom w:val="single" w:sz="6" w:space="0" w:color="000001"/>
              <w:end w:val="single" w:sz="6" w:space="0" w:color="000001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4C6CE8B1" w14:textId="77777777" w:rsidR="007131C1" w:rsidRDefault="007131C1">
            <w:pPr>
              <w:pStyle w:val="Standard"/>
              <w:spacing w:before="5pt" w:after="5.95pt"/>
              <w:rPr>
                <w:sz w:val="16"/>
                <w:szCs w:val="16"/>
                <w:lang w:eastAsia="pl-PL"/>
              </w:rPr>
            </w:pPr>
          </w:p>
        </w:tc>
      </w:tr>
      <w:tr w:rsidR="007131C1" w14:paraId="1382F144" w14:textId="77777777">
        <w:tblPrEx>
          <w:tblCellMar>
            <w:top w:w="0pt" w:type="dxa"/>
            <w:bottom w:w="0pt" w:type="dxa"/>
          </w:tblCellMar>
        </w:tblPrEx>
        <w:trPr>
          <w:trHeight w:val="15"/>
        </w:trPr>
        <w:tc>
          <w:tcPr>
            <w:tcW w:w="197.55pt" w:type="dxa"/>
            <w:tcBorders>
              <w:top w:val="single" w:sz="6" w:space="0" w:color="000001"/>
              <w:start w:val="single" w:sz="6" w:space="0" w:color="000001"/>
              <w:bottom w:val="single" w:sz="6" w:space="0" w:color="000001"/>
              <w:end w:val="single" w:sz="6" w:space="0" w:color="000001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513F20B0" w14:textId="77777777" w:rsidR="007131C1" w:rsidRDefault="007131C1">
            <w:pPr>
              <w:pStyle w:val="Standard"/>
              <w:spacing w:before="5pt" w:after="5.95pt"/>
              <w:rPr>
                <w:sz w:val="16"/>
                <w:szCs w:val="16"/>
                <w:lang w:eastAsia="pl-PL"/>
              </w:rPr>
            </w:pPr>
          </w:p>
        </w:tc>
        <w:tc>
          <w:tcPr>
            <w:tcW w:w="227.70pt" w:type="dxa"/>
            <w:tcBorders>
              <w:top w:val="single" w:sz="6" w:space="0" w:color="000001"/>
              <w:start w:val="single" w:sz="6" w:space="0" w:color="000001"/>
              <w:bottom w:val="single" w:sz="6" w:space="0" w:color="000001"/>
              <w:end w:val="single" w:sz="6" w:space="0" w:color="000001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14:paraId="7DD5F0C7" w14:textId="77777777" w:rsidR="007131C1" w:rsidRDefault="007131C1">
            <w:pPr>
              <w:pStyle w:val="Standard"/>
              <w:spacing w:before="5pt" w:after="5.95pt"/>
              <w:rPr>
                <w:sz w:val="16"/>
                <w:szCs w:val="16"/>
                <w:lang w:eastAsia="pl-PL"/>
              </w:rPr>
            </w:pPr>
          </w:p>
        </w:tc>
      </w:tr>
    </w:tbl>
    <w:p w14:paraId="216E71A1" w14:textId="77777777" w:rsidR="007131C1" w:rsidRDefault="007131C1">
      <w:pPr>
        <w:pStyle w:val="Standard"/>
        <w:spacing w:before="5pt"/>
        <w:rPr>
          <w:sz w:val="16"/>
          <w:szCs w:val="16"/>
          <w:lang w:eastAsia="pl-PL"/>
        </w:rPr>
      </w:pPr>
    </w:p>
    <w:p w14:paraId="250A029C" w14:textId="77777777" w:rsidR="007131C1" w:rsidRDefault="00000000">
      <w:pPr>
        <w:pStyle w:val="Standard"/>
        <w:spacing w:before="5pt"/>
        <w:ind w:start="25.25pt"/>
        <w:rPr>
          <w:b/>
          <w:bCs/>
          <w:color w:val="000000"/>
          <w:sz w:val="16"/>
          <w:szCs w:val="16"/>
          <w:lang w:eastAsia="pl-PL"/>
        </w:rPr>
      </w:pPr>
      <w:r>
        <w:rPr>
          <w:b/>
          <w:bCs/>
          <w:color w:val="000000"/>
          <w:sz w:val="16"/>
          <w:szCs w:val="16"/>
          <w:lang w:eastAsia="pl-PL"/>
        </w:rPr>
        <w:t>*niewłaściwe skreślić</w:t>
      </w:r>
    </w:p>
    <w:p w14:paraId="0C12DB57" w14:textId="77777777" w:rsidR="007131C1" w:rsidRDefault="00000000">
      <w:pPr>
        <w:pStyle w:val="Standard"/>
        <w:spacing w:before="5pt"/>
        <w:ind w:start="25.25pt"/>
        <w:rPr>
          <w:b/>
          <w:bCs/>
          <w:color w:val="000000"/>
          <w:sz w:val="16"/>
          <w:szCs w:val="16"/>
          <w:lang w:eastAsia="pl-PL"/>
        </w:rPr>
      </w:pPr>
      <w:r>
        <w:rPr>
          <w:b/>
          <w:bCs/>
          <w:color w:val="000000"/>
          <w:sz w:val="16"/>
          <w:szCs w:val="16"/>
          <w:lang w:eastAsia="pl-PL"/>
        </w:rPr>
        <w:t>UWAGA! W przypadku zaznaczenia pkt 2 należy wypełnić powyższą tabelę</w:t>
      </w:r>
    </w:p>
    <w:p w14:paraId="4A7542B7" w14:textId="77777777" w:rsidR="007131C1" w:rsidRDefault="007131C1">
      <w:pPr>
        <w:pStyle w:val="Standard"/>
        <w:spacing w:before="5pt" w:after="12pt"/>
        <w:ind w:start="14.20pt"/>
        <w:rPr>
          <w:sz w:val="16"/>
          <w:szCs w:val="16"/>
          <w:lang w:eastAsia="pl-PL"/>
        </w:rPr>
      </w:pPr>
    </w:p>
    <w:p w14:paraId="0F8D4378" w14:textId="77777777" w:rsidR="007131C1" w:rsidRDefault="00000000">
      <w:pPr>
        <w:pStyle w:val="Standard"/>
        <w:spacing w:before="5pt" w:line="13.80pt" w:lineRule="auto"/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>Miejsce i data:</w:t>
      </w:r>
    </w:p>
    <w:p w14:paraId="39621608" w14:textId="77777777" w:rsidR="007131C1" w:rsidRDefault="00000000">
      <w:pPr>
        <w:pStyle w:val="Standard"/>
        <w:spacing w:before="5pt" w:line="13.80pt" w:lineRule="auto"/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>........................................................ ...........................................................</w:t>
      </w:r>
    </w:p>
    <w:p w14:paraId="02F3F6AB" w14:textId="77777777" w:rsidR="007131C1" w:rsidRDefault="00000000">
      <w:pPr>
        <w:pStyle w:val="Standard"/>
        <w:spacing w:before="5pt"/>
        <w:ind w:start="262.25pt"/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>(imię, nazwisko i podpis osoby lub osób upoważnionych do reprezentowania Wykonawcy)</w:t>
      </w:r>
    </w:p>
    <w:p w14:paraId="644AB5B7" w14:textId="77777777" w:rsidR="007131C1" w:rsidRDefault="007131C1">
      <w:pPr>
        <w:pStyle w:val="Standard"/>
        <w:spacing w:before="5pt"/>
        <w:ind w:start="262.25pt"/>
        <w:rPr>
          <w:sz w:val="16"/>
          <w:szCs w:val="16"/>
          <w:lang w:eastAsia="pl-PL"/>
        </w:rPr>
      </w:pPr>
    </w:p>
    <w:p w14:paraId="212A2525" w14:textId="77777777" w:rsidR="007131C1" w:rsidRDefault="007131C1">
      <w:pPr>
        <w:pStyle w:val="Standard"/>
        <w:spacing w:line="12.10pt" w:lineRule="auto"/>
        <w:rPr>
          <w:sz w:val="20"/>
          <w:szCs w:val="20"/>
        </w:rPr>
      </w:pPr>
    </w:p>
    <w:p w14:paraId="68DFC9FD" w14:textId="77777777" w:rsidR="007131C1" w:rsidRDefault="007131C1">
      <w:pPr>
        <w:pStyle w:val="Standard"/>
        <w:spacing w:line="12.10pt" w:lineRule="auto"/>
        <w:rPr>
          <w:sz w:val="20"/>
          <w:szCs w:val="20"/>
        </w:rPr>
      </w:pPr>
    </w:p>
    <w:p w14:paraId="6C54EF09" w14:textId="77777777" w:rsidR="007131C1" w:rsidRDefault="007131C1">
      <w:pPr>
        <w:pStyle w:val="Standard"/>
        <w:spacing w:line="12.10pt" w:lineRule="auto"/>
        <w:rPr>
          <w:rFonts w:ascii="Times-Roman" w:hAnsi="Times-Roman" w:cs="Times-Roman"/>
          <w:sz w:val="20"/>
          <w:szCs w:val="20"/>
        </w:rPr>
      </w:pPr>
    </w:p>
    <w:p w14:paraId="11631D57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226949D4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3C421ED6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4FA5C2E5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2532AC27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2403094B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238853C5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40027805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39C32E49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0FD37187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3DB6F4B3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2ED65AC2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7064953F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5DBE8ABF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71DD9AC6" w14:textId="77777777" w:rsidR="007131C1" w:rsidRDefault="00000000">
      <w:pPr>
        <w:pStyle w:val="Standard"/>
      </w:pP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  <w:t>Zał</w:t>
      </w:r>
      <w:r>
        <w:rPr>
          <w:rFonts w:ascii="TimesNewRoman,BoldItalic" w:hAnsi="TimesNewRoman,BoldItalic" w:cs="TimesNewRoman,BoldItalic"/>
          <w:b/>
          <w:bCs/>
          <w:i/>
          <w:iCs/>
          <w:sz w:val="18"/>
          <w:szCs w:val="18"/>
        </w:rPr>
        <w:t>ą</w:t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>cznik Nr 7 do SWZ</w:t>
      </w:r>
    </w:p>
    <w:p w14:paraId="5D879284" w14:textId="77777777" w:rsidR="007131C1" w:rsidRDefault="00000000">
      <w:pPr>
        <w:pStyle w:val="Standard"/>
      </w:pP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</w:r>
      <w:r>
        <w:rPr>
          <w:rFonts w:ascii="Times-BoldItalic" w:hAnsi="Times-BoldItalic" w:cs="Times-BoldItalic"/>
          <w:b/>
          <w:bCs/>
          <w:i/>
          <w:iCs/>
          <w:sz w:val="18"/>
          <w:szCs w:val="18"/>
        </w:rPr>
        <w:tab/>
        <w:t>ZP.271.6.2025.KB</w:t>
      </w:r>
    </w:p>
    <w:p w14:paraId="350CC412" w14:textId="77777777" w:rsidR="007131C1" w:rsidRDefault="007131C1">
      <w:pPr>
        <w:pStyle w:val="Standard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14:paraId="45CAB284" w14:textId="77777777" w:rsidR="007131C1" w:rsidRDefault="00000000">
      <w:pPr>
        <w:pStyle w:val="Standard"/>
        <w:ind w:start="106.20pt" w:firstLine="35.40pt"/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>PROJEKT UMOWY Nr………</w:t>
      </w:r>
    </w:p>
    <w:p w14:paraId="0C2F52D7" w14:textId="77777777" w:rsidR="007131C1" w:rsidRDefault="007131C1">
      <w:pPr>
        <w:pStyle w:val="Standard"/>
        <w:ind w:start="106.20pt" w:firstLine="35.40pt"/>
        <w:rPr>
          <w:rFonts w:ascii="Times-Bold" w:hAnsi="Times-Bold" w:cs="Times-Bold"/>
          <w:b/>
          <w:bCs/>
        </w:rPr>
      </w:pPr>
    </w:p>
    <w:p w14:paraId="0E89B044" w14:textId="77777777" w:rsidR="007131C1" w:rsidRDefault="00000000">
      <w:pPr>
        <w:pStyle w:val="Standard"/>
        <w:spacing w:line="5pt" w:lineRule="atLeast"/>
      </w:pPr>
      <w:r>
        <w:t xml:space="preserve">zawarta w dniu </w:t>
      </w:r>
      <w:r>
        <w:rPr>
          <w:b/>
        </w:rPr>
        <w:t>…………….12.2024 roku</w:t>
      </w:r>
      <w:r>
        <w:t xml:space="preserve"> w Wejherowie pomiędzy:</w:t>
      </w:r>
    </w:p>
    <w:p w14:paraId="533BCFFB" w14:textId="77777777" w:rsidR="007131C1" w:rsidRDefault="00000000">
      <w:pPr>
        <w:pStyle w:val="Standard"/>
        <w:spacing w:line="12pt" w:lineRule="atLeast"/>
        <w:rPr>
          <w:b/>
        </w:rPr>
      </w:pPr>
      <w:r>
        <w:rPr>
          <w:b/>
        </w:rPr>
        <w:t>Gminą Miasta Wejherowa</w:t>
      </w:r>
    </w:p>
    <w:p w14:paraId="38A6C1A0" w14:textId="77777777" w:rsidR="007131C1" w:rsidRDefault="00000000">
      <w:pPr>
        <w:pStyle w:val="Standard"/>
        <w:spacing w:line="12pt" w:lineRule="atLeast"/>
        <w:rPr>
          <w:b/>
        </w:rPr>
      </w:pPr>
      <w:r>
        <w:rPr>
          <w:b/>
        </w:rPr>
        <w:t>84-200 Wejherowo, Plac Jakuba Wejhera 8</w:t>
      </w:r>
    </w:p>
    <w:p w14:paraId="705EF11C" w14:textId="77777777" w:rsidR="007131C1" w:rsidRDefault="00000000">
      <w:pPr>
        <w:pStyle w:val="Standard"/>
        <w:spacing w:line="12pt" w:lineRule="atLeast"/>
        <w:rPr>
          <w:b/>
        </w:rPr>
      </w:pPr>
      <w:r>
        <w:rPr>
          <w:b/>
        </w:rPr>
        <w:t>NIP 588-10-00-993,</w:t>
      </w:r>
    </w:p>
    <w:p w14:paraId="0554C526" w14:textId="77777777" w:rsidR="007131C1" w:rsidRDefault="00000000">
      <w:pPr>
        <w:pStyle w:val="Standard"/>
        <w:spacing w:line="12pt" w:lineRule="atLeast"/>
        <w:rPr>
          <w:b/>
        </w:rPr>
      </w:pPr>
      <w:r>
        <w:rPr>
          <w:b/>
        </w:rPr>
        <w:t>reprezentowanym przez</w:t>
      </w:r>
    </w:p>
    <w:p w14:paraId="201BED97" w14:textId="77777777" w:rsidR="007131C1" w:rsidRDefault="00000000">
      <w:pPr>
        <w:pStyle w:val="Standard"/>
        <w:rPr>
          <w:b/>
        </w:rPr>
      </w:pPr>
      <w:r>
        <w:rPr>
          <w:b/>
        </w:rPr>
        <w:t>p. Annę Kosmalską Dyrektora</w:t>
      </w:r>
    </w:p>
    <w:p w14:paraId="6A7688D4" w14:textId="77777777" w:rsidR="007131C1" w:rsidRDefault="00000000">
      <w:pPr>
        <w:pStyle w:val="Standard"/>
        <w:spacing w:line="12pt" w:lineRule="atLeast"/>
        <w:rPr>
          <w:b/>
        </w:rPr>
      </w:pPr>
      <w:r>
        <w:rPr>
          <w:b/>
        </w:rPr>
        <w:t>Miejskiego Ośrodka Pomocy Społecznej w Wejherowie z siedzibą</w:t>
      </w:r>
    </w:p>
    <w:p w14:paraId="606C1816" w14:textId="77777777" w:rsidR="007131C1" w:rsidRDefault="00000000">
      <w:pPr>
        <w:pStyle w:val="Standard"/>
        <w:spacing w:line="12pt" w:lineRule="atLeast"/>
        <w:rPr>
          <w:b/>
        </w:rPr>
      </w:pPr>
      <w:r>
        <w:rPr>
          <w:b/>
        </w:rPr>
        <w:t>84-200 Wejherowo, ul. Kusocińskiego 17,</w:t>
      </w:r>
    </w:p>
    <w:p w14:paraId="2DE4F37D" w14:textId="77777777" w:rsidR="007131C1" w:rsidRDefault="00000000">
      <w:pPr>
        <w:pStyle w:val="Standard"/>
        <w:spacing w:line="5pt" w:lineRule="atLeast"/>
      </w:pPr>
      <w:r>
        <w:t xml:space="preserve">zwanym dalej </w:t>
      </w:r>
      <w:r>
        <w:rPr>
          <w:b/>
        </w:rPr>
        <w:t xml:space="preserve">Zamawiającym, </w:t>
      </w:r>
      <w:r>
        <w:rPr>
          <w:b/>
        </w:rPr>
        <w:tab/>
      </w:r>
    </w:p>
    <w:p w14:paraId="435DC0AD" w14:textId="77777777" w:rsidR="007131C1" w:rsidRDefault="007131C1">
      <w:pPr>
        <w:pStyle w:val="Standard"/>
        <w:spacing w:line="12pt" w:lineRule="atLeast"/>
        <w:rPr>
          <w:b/>
        </w:rPr>
      </w:pPr>
    </w:p>
    <w:p w14:paraId="7EB58483" w14:textId="77777777" w:rsidR="007131C1" w:rsidRDefault="00000000">
      <w:pPr>
        <w:pStyle w:val="Standard"/>
        <w:spacing w:line="12pt" w:lineRule="atLeast"/>
      </w:pPr>
      <w:r>
        <w:t>a</w:t>
      </w:r>
    </w:p>
    <w:p w14:paraId="14A9835D" w14:textId="77777777" w:rsidR="007131C1" w:rsidRDefault="00000000">
      <w:pPr>
        <w:pStyle w:val="Standard"/>
        <w:spacing w:line="12pt" w:lineRule="atLeast"/>
        <w:rPr>
          <w:b/>
        </w:rPr>
      </w:pPr>
      <w:r>
        <w:rPr>
          <w:b/>
        </w:rPr>
        <w:t>……………………………………………………………………………………………</w:t>
      </w:r>
    </w:p>
    <w:p w14:paraId="46213E4F" w14:textId="77777777" w:rsidR="007131C1" w:rsidRDefault="00000000">
      <w:pPr>
        <w:pStyle w:val="Standard"/>
        <w:spacing w:line="5pt" w:lineRule="atLeast"/>
      </w:pPr>
      <w:r>
        <w:t xml:space="preserve">zwanym dalej </w:t>
      </w:r>
      <w:r>
        <w:rPr>
          <w:b/>
        </w:rPr>
        <w:t xml:space="preserve">Wykonawcą, </w:t>
      </w:r>
      <w:r>
        <w:rPr>
          <w:b/>
        </w:rPr>
        <w:tab/>
      </w:r>
    </w:p>
    <w:p w14:paraId="04602708" w14:textId="77777777" w:rsidR="007131C1" w:rsidRDefault="007131C1">
      <w:pPr>
        <w:pStyle w:val="Standard"/>
        <w:spacing w:line="5pt" w:lineRule="atLeast"/>
      </w:pPr>
    </w:p>
    <w:p w14:paraId="77C61892" w14:textId="77777777" w:rsidR="007131C1" w:rsidRDefault="00000000">
      <w:pPr>
        <w:pStyle w:val="Textbody"/>
        <w:jc w:val="both"/>
      </w:pPr>
      <w:r>
        <w:t xml:space="preserve">w związku z przeprowadzonym postępowaniem o udzielenie zamówienia publicznego  dotyczącym zamówienia na usługi społeczne i inne szczególne usługi, o którym mowa w art. 359 Prawa zamówień publicznych (Dz. U.  z 2024r. </w:t>
      </w:r>
      <w:proofErr w:type="spellStart"/>
      <w:r>
        <w:t>Poz</w:t>
      </w:r>
      <w:proofErr w:type="spellEnd"/>
      <w:r>
        <w:t xml:space="preserve"> 1320.) o znaku  ZP.271.6.2025.KB, oraz przedłożonej  oferty, wyżej wymienione Strony zawierają umowę</w:t>
      </w:r>
      <w:r>
        <w:br/>
        <w:t>o następującej treści:</w:t>
      </w:r>
    </w:p>
    <w:p w14:paraId="05A9A1DD" w14:textId="77777777" w:rsidR="007131C1" w:rsidRDefault="00000000">
      <w:pPr>
        <w:pStyle w:val="Standard"/>
        <w:spacing w:line="5pt" w:lineRule="atLeast"/>
        <w:jc w:val="center"/>
        <w:rPr>
          <w:b/>
        </w:rPr>
      </w:pPr>
      <w:r>
        <w:rPr>
          <w:b/>
        </w:rPr>
        <w:t xml:space="preserve">       § 1</w:t>
      </w:r>
    </w:p>
    <w:p w14:paraId="57B34279" w14:textId="77777777" w:rsidR="007131C1" w:rsidRDefault="00000000">
      <w:pPr>
        <w:pStyle w:val="Standard"/>
        <w:spacing w:line="12.10pt" w:lineRule="auto"/>
      </w:pPr>
      <w:r>
        <w:t xml:space="preserve">Przedmiotem zawartej umowy jest </w:t>
      </w:r>
      <w:r>
        <w:rPr>
          <w:b/>
          <w:bCs/>
        </w:rPr>
        <w:t>świadczenie usług schronienia wraz z wyżywieniem i zapewnienie niezbędnych warunków socjalnych dla bezdomnych osób dorosłych</w:t>
      </w:r>
      <w:r>
        <w:br/>
      </w:r>
      <w:r>
        <w:rPr>
          <w:b/>
          <w:bCs/>
        </w:rPr>
        <w:t>i dzieci oraz prowadzenie</w:t>
      </w:r>
      <w:r>
        <w:rPr>
          <w:bCs/>
        </w:rPr>
        <w:t xml:space="preserve"> </w:t>
      </w:r>
      <w:r>
        <w:rPr>
          <w:b/>
          <w:bCs/>
        </w:rPr>
        <w:t>pracy socjalnej</w:t>
      </w:r>
      <w:r>
        <w:rPr>
          <w:bCs/>
        </w:rPr>
        <w:t xml:space="preserve"> mającej na celu pomoc w załatwianiu podstawowych spraw życiowych, rozwinięcie lub wzmocnienie aktywności i samodzielności osób  bezdomnych zamówienia polegającej na</w:t>
      </w:r>
      <w:r>
        <w:rPr>
          <w:b/>
          <w:bCs/>
        </w:rPr>
        <w:t xml:space="preserve"> </w:t>
      </w:r>
      <w:r>
        <w:rPr>
          <w:b/>
        </w:rPr>
        <w:t xml:space="preserve"> </w:t>
      </w:r>
      <w:r>
        <w:t>:</w:t>
      </w:r>
    </w:p>
    <w:p w14:paraId="1309F5B9" w14:textId="77777777" w:rsidR="007131C1" w:rsidRDefault="00000000">
      <w:pPr>
        <w:pStyle w:val="Standard"/>
        <w:spacing w:line="12.10pt" w:lineRule="auto"/>
      </w:pPr>
      <w:r>
        <w:rPr>
          <w:b/>
          <w:color w:val="000000"/>
        </w:rPr>
        <w:t>„</w:t>
      </w:r>
      <w:r>
        <w:rPr>
          <w:b/>
          <w:bCs/>
          <w:color w:val="000000"/>
        </w:rPr>
        <w:t>Świadczenie usług schronienia dla kobiet zdrowych, uzależnionych od alkoholu i/lub innego środka psychoaktywnego wraz z terapią uzależnień i całodobową opieką sanitariusza z jednym ciepłym posiłkiem dziennie lub całodziennym wyżywieniem. Prowadzenie pracy socjalnej mającej na celu pomoc w załatwianiu podstawowych spraw życiowych, rozwinięcie lub wzmocnienie aktywności i samodzielności osób bezdomnych”</w:t>
      </w:r>
      <w:r>
        <w:rPr>
          <w:b/>
          <w:bCs/>
        </w:rPr>
        <w:t xml:space="preserve"> </w:t>
      </w:r>
      <w:r>
        <w:rPr>
          <w:bCs/>
        </w:rPr>
        <w:t>zgodnie ze złożoną ofertą i Ogłoszeniem o zamówieniu, które stanowią integralną część niniejszej umowy.</w:t>
      </w:r>
    </w:p>
    <w:p w14:paraId="002484EA" w14:textId="77777777" w:rsidR="007131C1" w:rsidRDefault="00000000">
      <w:pPr>
        <w:pStyle w:val="Standard"/>
        <w:spacing w:line="5pt" w:lineRule="atLeast"/>
        <w:jc w:val="center"/>
        <w:rPr>
          <w:b/>
        </w:rPr>
      </w:pPr>
      <w:r>
        <w:rPr>
          <w:b/>
        </w:rPr>
        <w:t xml:space="preserve">       § 2</w:t>
      </w:r>
    </w:p>
    <w:p w14:paraId="140BBC28" w14:textId="77777777" w:rsidR="007131C1" w:rsidRDefault="00000000">
      <w:pPr>
        <w:pStyle w:val="Standard"/>
        <w:spacing w:line="5pt" w:lineRule="atLeast"/>
      </w:pPr>
      <w:r>
        <w:t xml:space="preserve">W celu realizacji umowy Wykonawca ma obowiązek przyjmować do schroniska lub noclegowni osoby skierowane przez Zamawiającego, pod rygorem kary umownej określonej w </w:t>
      </w:r>
      <w:r>
        <w:rPr>
          <w:bCs/>
        </w:rPr>
        <w:t>§ 10 umowy.</w:t>
      </w:r>
      <w:r>
        <w:t xml:space="preserve">    </w:t>
      </w:r>
    </w:p>
    <w:p w14:paraId="213E1863" w14:textId="77777777" w:rsidR="007131C1" w:rsidRDefault="00000000">
      <w:pPr>
        <w:pStyle w:val="Standard"/>
        <w:spacing w:line="5pt" w:lineRule="atLeast"/>
        <w:jc w:val="center"/>
        <w:rPr>
          <w:b/>
          <w:bCs/>
        </w:rPr>
      </w:pPr>
      <w:r>
        <w:rPr>
          <w:b/>
          <w:bCs/>
        </w:rPr>
        <w:t xml:space="preserve">     § 3</w:t>
      </w:r>
    </w:p>
    <w:p w14:paraId="663A453E" w14:textId="77777777" w:rsidR="007131C1" w:rsidRDefault="00000000">
      <w:pPr>
        <w:pStyle w:val="Standard"/>
        <w:tabs>
          <w:tab w:val="start" w:pos="14.20pt"/>
        </w:tabs>
        <w:spacing w:line="5pt" w:lineRule="atLeast"/>
      </w:pPr>
      <w:r>
        <w:t>1.Wykonawca winien zapewnić w każdym miesiącu świadczonej usługi co najmniej10</w:t>
      </w:r>
      <w:r>
        <w:rPr>
          <w:b/>
        </w:rPr>
        <w:t xml:space="preserve"> </w:t>
      </w:r>
      <w:r>
        <w:t>miejsc dla osób bezdomnych. W/w liczba miejsc będzie zapewniona przez cały okres trwania umowy.</w:t>
      </w:r>
    </w:p>
    <w:p w14:paraId="647F3F2D" w14:textId="77777777" w:rsidR="007131C1" w:rsidRDefault="00000000">
      <w:pPr>
        <w:pStyle w:val="Standard"/>
        <w:tabs>
          <w:tab w:val="start" w:pos="14.20pt"/>
        </w:tabs>
        <w:spacing w:line="5pt" w:lineRule="atLeast"/>
      </w:pPr>
      <w:r>
        <w:t>2.W przypadku mniejszej ilości osób potrzebujących pomocy w postaci schronienia,</w:t>
      </w:r>
      <w:r>
        <w:br/>
        <w:t>o którym mowa w § 1 umowy, Zamawiający zastrzega sobie prawo do niewykorzystania wszystkich miejsc wskazanych w ust. 1. W takim przypadku Zamawiający zapłaci za faktycznie skierowaną liczbę osób.</w:t>
      </w:r>
    </w:p>
    <w:p w14:paraId="00A79185" w14:textId="77777777" w:rsidR="007131C1" w:rsidRDefault="007131C1">
      <w:pPr>
        <w:pStyle w:val="Standard"/>
        <w:spacing w:line="5pt" w:lineRule="atLeast"/>
        <w:jc w:val="center"/>
        <w:rPr>
          <w:b/>
          <w:bCs/>
        </w:rPr>
      </w:pPr>
    </w:p>
    <w:p w14:paraId="37864B92" w14:textId="77777777" w:rsidR="007131C1" w:rsidRDefault="007131C1">
      <w:pPr>
        <w:pStyle w:val="Standard"/>
        <w:spacing w:line="5pt" w:lineRule="atLeast"/>
        <w:jc w:val="center"/>
        <w:rPr>
          <w:b/>
          <w:bCs/>
        </w:rPr>
      </w:pPr>
    </w:p>
    <w:p w14:paraId="360DF8FB" w14:textId="77777777" w:rsidR="007131C1" w:rsidRDefault="007131C1">
      <w:pPr>
        <w:pStyle w:val="Standard"/>
        <w:spacing w:line="5pt" w:lineRule="atLeast"/>
        <w:jc w:val="center"/>
        <w:rPr>
          <w:b/>
          <w:bCs/>
        </w:rPr>
      </w:pPr>
    </w:p>
    <w:p w14:paraId="51158B6D" w14:textId="77777777" w:rsidR="007131C1" w:rsidRDefault="00000000">
      <w:pPr>
        <w:pStyle w:val="Standard"/>
        <w:spacing w:line="5pt" w:lineRule="atLeast"/>
        <w:jc w:val="center"/>
        <w:rPr>
          <w:b/>
          <w:bCs/>
        </w:rPr>
      </w:pPr>
      <w:r>
        <w:rPr>
          <w:b/>
          <w:bCs/>
        </w:rPr>
        <w:lastRenderedPageBreak/>
        <w:t>§ 4</w:t>
      </w:r>
    </w:p>
    <w:p w14:paraId="4292B10F" w14:textId="77777777" w:rsidR="007131C1" w:rsidRDefault="00000000">
      <w:pPr>
        <w:pStyle w:val="Standard"/>
        <w:tabs>
          <w:tab w:val="start" w:pos="14.20pt"/>
        </w:tabs>
        <w:spacing w:line="5pt" w:lineRule="atLeast"/>
      </w:pPr>
      <w:r>
        <w:t>1.Strony ustalają  następujące zasady odpłatności za pobyt w schronisku lub noclegowni:</w:t>
      </w:r>
    </w:p>
    <w:p w14:paraId="109F6BD6" w14:textId="77777777" w:rsidR="007131C1" w:rsidRDefault="00000000">
      <w:pPr>
        <w:pStyle w:val="Standard"/>
        <w:tabs>
          <w:tab w:val="start" w:pos="35.45pt"/>
        </w:tabs>
        <w:spacing w:line="5pt" w:lineRule="atLeast"/>
      </w:pPr>
      <w:r>
        <w:t>1)w przypadku osoby nie posiadającej dochodu lub, której dochód nie przekracza kryterium dochodowego  określonego w  Ustawie o pomocy  społecznej, koszty pobytu i posiłku pokryje w całości Zamawiający,</w:t>
      </w:r>
    </w:p>
    <w:p w14:paraId="4EF8ACFC" w14:textId="77777777" w:rsidR="007131C1" w:rsidRDefault="00000000">
      <w:pPr>
        <w:pStyle w:val="Standard"/>
        <w:tabs>
          <w:tab w:val="start" w:pos="35.45pt"/>
        </w:tabs>
        <w:spacing w:line="5pt" w:lineRule="atLeast"/>
      </w:pPr>
      <w:r>
        <w:t>2)osoby posiadające dochód przekraczający kryterium dochodowe, o którym mowa powyżej będą wnosić miesięczną opłatę na rzecz Wykonawcy w wysokości określonej odrębnymi, aktualnie  obowiązującymi przepisami prawa miejscowego</w:t>
      </w:r>
      <w:r>
        <w:br/>
        <w:t>i krajowego, jednak nie więcej  niż cena określona  w § 5.</w:t>
      </w:r>
    </w:p>
    <w:p w14:paraId="35111AE3" w14:textId="77777777" w:rsidR="007131C1" w:rsidRDefault="00000000">
      <w:pPr>
        <w:pStyle w:val="Standard"/>
        <w:tabs>
          <w:tab w:val="start" w:pos="14.20pt"/>
        </w:tabs>
        <w:spacing w:after="10pt" w:line="5pt" w:lineRule="atLeast"/>
      </w:pPr>
      <w:r>
        <w:t>3)Warunki odpłatności, jej obniżenie lub całkowity brak odpłatności osób bezdomnych</w:t>
      </w:r>
      <w:r>
        <w:br/>
        <w:t>w schronisku lub noclegowni określa decyzja administracyjna wydana przez Zamawiającego.</w:t>
      </w:r>
    </w:p>
    <w:p w14:paraId="6C413A0C" w14:textId="77777777" w:rsidR="007131C1" w:rsidRDefault="00000000">
      <w:pPr>
        <w:pStyle w:val="Standard"/>
        <w:spacing w:line="5pt" w:lineRule="atLeast"/>
        <w:jc w:val="center"/>
      </w:pPr>
      <w:r>
        <w:t xml:space="preserve">       </w:t>
      </w:r>
      <w:r>
        <w:rPr>
          <w:b/>
          <w:bCs/>
        </w:rPr>
        <w:t>§ 5</w:t>
      </w:r>
    </w:p>
    <w:p w14:paraId="1D5CD86C" w14:textId="77777777" w:rsidR="007131C1" w:rsidRDefault="00000000">
      <w:pPr>
        <w:pStyle w:val="Standard"/>
        <w:numPr>
          <w:ilvl w:val="6"/>
          <w:numId w:val="155"/>
        </w:numPr>
        <w:tabs>
          <w:tab w:val="start" w:pos="0pt"/>
          <w:tab w:val="start" w:pos="14.20pt"/>
        </w:tabs>
        <w:spacing w:after="10pt" w:line="5pt" w:lineRule="atLeast"/>
        <w:ind w:start="0pt" w:hanging="304.80pt"/>
      </w:pPr>
      <w:r>
        <w:t xml:space="preserve">1. Strony zgodnie ustalają wysokość kosztów dobowego pobytu   osoby   bezdomnej </w:t>
      </w:r>
      <w:r>
        <w:br/>
        <w:t xml:space="preserve">w wysokości </w:t>
      </w:r>
      <w:r>
        <w:rPr>
          <w:b/>
        </w:rPr>
        <w:t>………………. zł brutto</w:t>
      </w:r>
      <w:r>
        <w:t xml:space="preserve"> (słownie: ……………………….. ). Koszt ten obejmuje całkowity koszt wykonania przedmiotu zamówienia oraz wszelkie koszty towarzyszące, konieczne do poniesienia przez Wykonawcę z tytułu wykonania przedmiotu zamówienia i uwzględnia wszystkie czynności związane z prawidłową, terminową realizacją przedmiotu zamówienia (koszty noclegów, posiłków, transportu bezdomnego do schroniska/noclegowni).</w:t>
      </w:r>
    </w:p>
    <w:p w14:paraId="0DE756AB" w14:textId="77777777" w:rsidR="007131C1" w:rsidRDefault="00000000">
      <w:pPr>
        <w:pStyle w:val="Standard"/>
        <w:numPr>
          <w:ilvl w:val="6"/>
          <w:numId w:val="155"/>
        </w:numPr>
        <w:tabs>
          <w:tab w:val="start" w:pos="0pt"/>
          <w:tab w:val="start" w:pos="14.20pt"/>
        </w:tabs>
        <w:spacing w:after="10pt" w:line="5pt" w:lineRule="atLeast"/>
        <w:ind w:start="0pt" w:hanging="304.80pt"/>
      </w:pPr>
      <w:r>
        <w:t>2. Zamawiający zobowiązuje się do pokrywania kosztów pobytu osób skierowanych wyłącznie za czas rzeczywistego przebywania  w placówce.</w:t>
      </w:r>
    </w:p>
    <w:p w14:paraId="7EF490C5" w14:textId="77777777" w:rsidR="007131C1" w:rsidRDefault="00000000">
      <w:pPr>
        <w:pStyle w:val="Standard"/>
        <w:numPr>
          <w:ilvl w:val="6"/>
          <w:numId w:val="155"/>
        </w:numPr>
        <w:tabs>
          <w:tab w:val="start" w:pos="0pt"/>
          <w:tab w:val="start" w:pos="14.20pt"/>
        </w:tabs>
        <w:ind w:start="0pt" w:hanging="304.80pt"/>
      </w:pPr>
      <w:r>
        <w:t>3. Podstawą rozliczenia finansowego, będzie faktura za dany miesiąc świadczenia usługi wraz z załączonym zestawieniem imiennym obejmującym ilość osób skierowanych, ilość dni pobytu (od, do) oraz kwotę należną do zapłaty przez Zamawiającego. Wystawioną poprawnie pod względem formalnym i rachunkowym fakturę</w:t>
      </w:r>
      <w:r>
        <w:rPr>
          <w:b/>
        </w:rPr>
        <w:t xml:space="preserve"> nabycia z następującymi danymi:</w:t>
      </w:r>
    </w:p>
    <w:p w14:paraId="0762CDAE" w14:textId="77777777" w:rsidR="007131C1" w:rsidRDefault="00000000">
      <w:pPr>
        <w:pStyle w:val="Standard"/>
        <w:rPr>
          <w:b/>
        </w:rPr>
      </w:pPr>
      <w:r>
        <w:rPr>
          <w:b/>
        </w:rPr>
        <w:t>Nabywca:</w:t>
      </w:r>
      <w:r>
        <w:rPr>
          <w:b/>
        </w:rPr>
        <w:tab/>
        <w:t>Gmina Miasta Wejherowa</w:t>
      </w:r>
    </w:p>
    <w:p w14:paraId="74794647" w14:textId="77777777" w:rsidR="007131C1" w:rsidRDefault="00000000">
      <w:pPr>
        <w:pStyle w:val="Standard"/>
        <w:rPr>
          <w:b/>
        </w:rPr>
      </w:pPr>
      <w:r>
        <w:rPr>
          <w:b/>
        </w:rPr>
        <w:tab/>
      </w:r>
      <w:r>
        <w:rPr>
          <w:b/>
        </w:rPr>
        <w:tab/>
        <w:t>84-200 Wejherowo, Plac Jakuba Wejhera 8</w:t>
      </w:r>
    </w:p>
    <w:p w14:paraId="6B8A093A" w14:textId="77777777" w:rsidR="007131C1" w:rsidRDefault="00000000">
      <w:pPr>
        <w:pStyle w:val="Standard"/>
        <w:rPr>
          <w:b/>
        </w:rPr>
      </w:pPr>
      <w:r>
        <w:rPr>
          <w:b/>
        </w:rPr>
        <w:tab/>
      </w:r>
      <w:r>
        <w:rPr>
          <w:b/>
        </w:rPr>
        <w:tab/>
        <w:t>NIP: 588-10-00-993</w:t>
      </w:r>
    </w:p>
    <w:p w14:paraId="2990E497" w14:textId="77777777" w:rsidR="007131C1" w:rsidRDefault="00000000">
      <w:pPr>
        <w:pStyle w:val="Standard"/>
        <w:rPr>
          <w:b/>
        </w:rPr>
      </w:pPr>
      <w:r>
        <w:rPr>
          <w:b/>
        </w:rPr>
        <w:t>Odbiorca:</w:t>
      </w:r>
      <w:r>
        <w:rPr>
          <w:b/>
        </w:rPr>
        <w:tab/>
        <w:t>Miejski Ośrodek Pomocy Społecznej</w:t>
      </w:r>
    </w:p>
    <w:p w14:paraId="369E4BB3" w14:textId="77777777" w:rsidR="007131C1" w:rsidRDefault="00000000">
      <w:pPr>
        <w:pStyle w:val="Standard"/>
        <w:rPr>
          <w:b/>
        </w:rPr>
      </w:pPr>
      <w:r>
        <w:rPr>
          <w:b/>
        </w:rPr>
        <w:tab/>
      </w:r>
      <w:r>
        <w:rPr>
          <w:b/>
        </w:rPr>
        <w:tab/>
        <w:t>84-200 Wejherowo,</w:t>
      </w:r>
    </w:p>
    <w:p w14:paraId="71CAD982" w14:textId="77777777" w:rsidR="007131C1" w:rsidRDefault="00000000">
      <w:pPr>
        <w:pStyle w:val="Standard"/>
        <w:rPr>
          <w:b/>
        </w:rPr>
      </w:pPr>
      <w:r>
        <w:rPr>
          <w:b/>
        </w:rPr>
        <w:tab/>
      </w:r>
      <w:r>
        <w:rPr>
          <w:b/>
        </w:rPr>
        <w:tab/>
        <w:t>ul. Kusocińskiego 17</w:t>
      </w:r>
    </w:p>
    <w:p w14:paraId="0E073502" w14:textId="77777777" w:rsidR="007131C1" w:rsidRDefault="00000000">
      <w:pPr>
        <w:pStyle w:val="Standard"/>
        <w:tabs>
          <w:tab w:val="start" w:pos="14.20pt"/>
        </w:tabs>
        <w:spacing w:line="5pt" w:lineRule="atLeast"/>
      </w:pPr>
      <w:r>
        <w:t xml:space="preserve">wraz z rozliczeniem za miesiąc poprzedni należy przedłożyć </w:t>
      </w:r>
      <w:r>
        <w:rPr>
          <w:u w:val="single"/>
        </w:rPr>
        <w:t>do 5-go dnia następnego miesiąca.</w:t>
      </w:r>
    </w:p>
    <w:p w14:paraId="45894D0A" w14:textId="77777777" w:rsidR="007131C1" w:rsidRDefault="00000000">
      <w:pPr>
        <w:pStyle w:val="Standard"/>
        <w:tabs>
          <w:tab w:val="start" w:pos="14.20pt"/>
        </w:tabs>
        <w:spacing w:line="5pt" w:lineRule="atLeast"/>
      </w:pPr>
      <w:r>
        <w:t>4. Wykonawca przyjmuje do wiadomości, że błędnie wystawiona faktura nie może być podstawą do zapłaty wynagrodzenia czy domagania się odsetek za opóźnienie.</w:t>
      </w:r>
    </w:p>
    <w:p w14:paraId="3F5D6521" w14:textId="77777777" w:rsidR="007131C1" w:rsidRDefault="00000000">
      <w:pPr>
        <w:pStyle w:val="Standard"/>
        <w:tabs>
          <w:tab w:val="start" w:pos="14.20pt"/>
        </w:tabs>
        <w:spacing w:line="5pt" w:lineRule="atLeast"/>
      </w:pPr>
      <w:r>
        <w:t>5. Zamawiający zobowiązuje się do zapłaty  Wykonawcy kwoty wskazanej w dokumencie rozliczeniowym, za miesiąc poprzedni, w terminie do 14 dni  od  dnia otrzymania poprawnej pod względem formalnym i rachunkowym faktury.</w:t>
      </w:r>
    </w:p>
    <w:p w14:paraId="7CFD7D6C" w14:textId="77777777" w:rsidR="007131C1" w:rsidRDefault="00000000">
      <w:pPr>
        <w:pStyle w:val="Standard"/>
        <w:numPr>
          <w:ilvl w:val="6"/>
          <w:numId w:val="162"/>
        </w:numPr>
        <w:tabs>
          <w:tab w:val="start" w:pos="0pt"/>
          <w:tab w:val="start" w:pos="14.20pt"/>
        </w:tabs>
        <w:spacing w:line="5pt" w:lineRule="atLeast"/>
        <w:ind w:start="0pt" w:hanging="304.80pt"/>
        <w:rPr>
          <w:rFonts w:eastAsia="Andale Sans UI"/>
        </w:rPr>
      </w:pPr>
      <w:r>
        <w:rPr>
          <w:rFonts w:eastAsia="Andale Sans UI"/>
        </w:rPr>
        <w:t>6. Wystawione faktury VAT muszą zawierać numer rachunku bankowego właściwy dla dokonania rozliczeń na zasadach podzielonej płatności (</w:t>
      </w:r>
      <w:proofErr w:type="spellStart"/>
      <w:r>
        <w:rPr>
          <w:rFonts w:eastAsia="Andale Sans UI"/>
        </w:rPr>
        <w:t>split</w:t>
      </w:r>
      <w:proofErr w:type="spellEnd"/>
      <w:r>
        <w:rPr>
          <w:rFonts w:eastAsia="Andale Sans UI"/>
        </w:rPr>
        <w:t xml:space="preserve"> </w:t>
      </w:r>
      <w:proofErr w:type="spellStart"/>
      <w:r>
        <w:rPr>
          <w:rFonts w:eastAsia="Andale Sans UI"/>
        </w:rPr>
        <w:t>payment</w:t>
      </w:r>
      <w:proofErr w:type="spellEnd"/>
      <w:r>
        <w:rPr>
          <w:rFonts w:eastAsia="Andale Sans UI"/>
        </w:rPr>
        <w:t xml:space="preserve">) zgodnie z przepisami ustawy z dnia 11 marca 2004 r., o podatku od    towarów  i  usług (Dz.U z 2024r., poz.361 </w:t>
      </w:r>
      <w:proofErr w:type="spellStart"/>
      <w:r>
        <w:rPr>
          <w:rFonts w:eastAsia="Andale Sans UI"/>
        </w:rPr>
        <w:t>t.j</w:t>
      </w:r>
      <w:proofErr w:type="spellEnd"/>
      <w:r>
        <w:rPr>
          <w:rFonts w:eastAsia="Andale Sans UI"/>
        </w:rPr>
        <w:t>.)</w:t>
      </w:r>
    </w:p>
    <w:p w14:paraId="23C1A1A8" w14:textId="77777777" w:rsidR="007131C1" w:rsidRDefault="00000000">
      <w:pPr>
        <w:pStyle w:val="Standard"/>
        <w:numPr>
          <w:ilvl w:val="6"/>
          <w:numId w:val="162"/>
        </w:numPr>
        <w:tabs>
          <w:tab w:val="start" w:pos="0pt"/>
          <w:tab w:val="start" w:pos="14.20pt"/>
        </w:tabs>
        <w:spacing w:line="5pt" w:lineRule="atLeast"/>
        <w:ind w:start="0pt" w:hanging="304.80pt"/>
        <w:rPr>
          <w:rFonts w:eastAsia="Andale Sans UI"/>
        </w:rPr>
      </w:pPr>
      <w:r>
        <w:rPr>
          <w:rFonts w:eastAsia="Andale Sans UI"/>
        </w:rPr>
        <w:t>7. W przypadku zwrotu płatności za fakturę przez bank Wykonawcy na skutek braku rachunku VAT- za datę płatności uznaje się datę obciążenia rachunku bankowego Zamawiającego.</w:t>
      </w:r>
    </w:p>
    <w:p w14:paraId="5663629A" w14:textId="77777777" w:rsidR="007131C1" w:rsidRDefault="00000000">
      <w:r>
        <w:rPr>
          <w:rFonts w:eastAsia="Andale Sans UI"/>
          <w:sz w:val="24"/>
          <w:szCs w:val="24"/>
        </w:rPr>
        <w:t>8.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W przypadku zmiany ceny materiałów lub kosztów realizacji zamówienia, dostawca może wystąpić z wnioskiem o zmianę ceny dostarczanych towarów na wyższą o kwartalny współczynnik wzrostu cen towarów i usług konsumpcyjnych (kwartał do poprzedniego kwartału) ogłoszony przez GUS, jednak nie częściej niż dwa raz w ciągu obowiązywania niniejszej umowy. Zmiana ceny na wyższą może nastąpić w terminie nie krótszym niż 14 dni od daty złożenia wniosku o jej podwyższenie.</w:t>
      </w:r>
    </w:p>
    <w:p w14:paraId="3DCA8D1B" w14:textId="77777777" w:rsidR="007131C1" w:rsidRDefault="007131C1">
      <w:pPr>
        <w:pStyle w:val="Standard"/>
        <w:tabs>
          <w:tab w:val="start" w:pos="14.20pt"/>
        </w:tabs>
        <w:spacing w:line="5pt" w:lineRule="atLeast"/>
        <w:rPr>
          <w:u w:val="single"/>
        </w:rPr>
      </w:pPr>
    </w:p>
    <w:p w14:paraId="1E941283" w14:textId="77777777" w:rsidR="007131C1" w:rsidRDefault="00000000">
      <w:pPr>
        <w:pStyle w:val="Standard"/>
        <w:tabs>
          <w:tab w:val="start" w:pos="209.40pt"/>
          <w:tab w:val="center" w:pos="226.80pt"/>
        </w:tabs>
        <w:spacing w:line="5pt" w:lineRule="atLeast"/>
        <w:jc w:val="center"/>
        <w:rPr>
          <w:b/>
          <w:bCs/>
        </w:rPr>
      </w:pPr>
      <w:r>
        <w:rPr>
          <w:b/>
          <w:bCs/>
        </w:rPr>
        <w:t>§ 6</w:t>
      </w:r>
    </w:p>
    <w:p w14:paraId="3196ECEE" w14:textId="77777777" w:rsidR="007131C1" w:rsidRDefault="00000000">
      <w:pPr>
        <w:pStyle w:val="Standard"/>
        <w:spacing w:line="5pt" w:lineRule="atLeast"/>
      </w:pPr>
      <w:r>
        <w:t>Zamawiający zastrzega sobie prawo do bieżącego sprawowania nadzoru nad realizacją niniejszej umowy bez wcześniejszego uzgadniania terminu, przez upoważnionego do tego pracownika Zamawiającego, a w szczególności do:</w:t>
      </w:r>
    </w:p>
    <w:p w14:paraId="060C28ED" w14:textId="77777777" w:rsidR="007131C1" w:rsidRDefault="00000000">
      <w:pPr>
        <w:pStyle w:val="Standard"/>
        <w:tabs>
          <w:tab w:val="start" w:pos="28.40pt"/>
          <w:tab w:val="start" w:pos="68.20pt"/>
        </w:tabs>
        <w:spacing w:line="5pt" w:lineRule="atLeast"/>
        <w:ind w:start="36pt"/>
      </w:pPr>
      <w:r>
        <w:t>1.kontroli dokumentacji przebywających w placówce osób bezdomnych,</w:t>
      </w:r>
    </w:p>
    <w:p w14:paraId="1B8AC3FF" w14:textId="77777777" w:rsidR="007131C1" w:rsidRDefault="00000000">
      <w:pPr>
        <w:pStyle w:val="Standard"/>
        <w:tabs>
          <w:tab w:val="start" w:pos="28.40pt"/>
          <w:tab w:val="start" w:pos="68.20pt"/>
        </w:tabs>
        <w:spacing w:line="5pt" w:lineRule="atLeast"/>
        <w:ind w:start="36pt"/>
      </w:pPr>
      <w:r>
        <w:lastRenderedPageBreak/>
        <w:t>2.kontroli warunków  socjalno-bytowych osób bezdomnych,</w:t>
      </w:r>
    </w:p>
    <w:p w14:paraId="358DD472" w14:textId="77777777" w:rsidR="007131C1" w:rsidRDefault="00000000">
      <w:pPr>
        <w:pStyle w:val="Standard"/>
        <w:tabs>
          <w:tab w:val="start" w:pos="28.40pt"/>
          <w:tab w:val="start" w:pos="68.20pt"/>
        </w:tabs>
        <w:spacing w:line="5pt" w:lineRule="atLeast"/>
        <w:ind w:start="36pt"/>
      </w:pPr>
      <w:r>
        <w:t>3.merytorycznej kontroli prowadzonej pracy socjalnej  z bezdomnymi,</w:t>
      </w:r>
    </w:p>
    <w:p w14:paraId="1D1BE5D8" w14:textId="77777777" w:rsidR="007131C1" w:rsidRDefault="00000000">
      <w:pPr>
        <w:pStyle w:val="Standard"/>
        <w:tabs>
          <w:tab w:val="start" w:pos="28.40pt"/>
          <w:tab w:val="start" w:pos="68.20pt"/>
        </w:tabs>
        <w:spacing w:line="5pt" w:lineRule="atLeast"/>
        <w:ind w:start="36pt"/>
      </w:pPr>
      <w:r>
        <w:t>4.każdorazowej kontroli na uzasadniony wniosek lub skargę złożoną przez osobę bezdomną, przebywającą w placówce.</w:t>
      </w:r>
    </w:p>
    <w:p w14:paraId="524D4D6F" w14:textId="77777777" w:rsidR="007131C1" w:rsidRDefault="00000000">
      <w:pPr>
        <w:pStyle w:val="Standard"/>
        <w:spacing w:line="5pt" w:lineRule="atLeast"/>
        <w:jc w:val="center"/>
      </w:pPr>
      <w:r>
        <w:t xml:space="preserve">  </w:t>
      </w:r>
      <w:r>
        <w:rPr>
          <w:b/>
          <w:bCs/>
        </w:rPr>
        <w:t>§ 7</w:t>
      </w:r>
    </w:p>
    <w:p w14:paraId="7AA07D7A" w14:textId="77777777" w:rsidR="007131C1" w:rsidRDefault="00000000">
      <w:pPr>
        <w:pStyle w:val="Standard"/>
        <w:tabs>
          <w:tab w:val="start" w:pos="14.20pt"/>
          <w:tab w:val="start" w:pos="72pt"/>
        </w:tabs>
        <w:spacing w:line="5pt" w:lineRule="atLeast"/>
      </w:pPr>
      <w:r>
        <w:t>1.Wykonawca  zobowiązuje się do:</w:t>
      </w:r>
    </w:p>
    <w:p w14:paraId="79FAAF92" w14:textId="77777777" w:rsidR="007131C1" w:rsidRDefault="00000000">
      <w:pPr>
        <w:pStyle w:val="Standard"/>
        <w:tabs>
          <w:tab w:val="start" w:pos="56.70pt"/>
          <w:tab w:val="start" w:pos="82.35pt"/>
        </w:tabs>
        <w:spacing w:line="5pt" w:lineRule="atLeast"/>
        <w:ind w:start="28.35pt"/>
      </w:pPr>
      <w:r>
        <w:t>1)prowadzenia rejestru osób korzystających z pomocy placówki skierowanych przez Zamawiającego,</w:t>
      </w:r>
    </w:p>
    <w:p w14:paraId="212E76CB" w14:textId="77777777" w:rsidR="007131C1" w:rsidRDefault="00000000">
      <w:pPr>
        <w:pStyle w:val="Standard"/>
        <w:tabs>
          <w:tab w:val="start" w:pos="56.70pt"/>
          <w:tab w:val="start" w:pos="82.35pt"/>
        </w:tabs>
        <w:spacing w:line="5pt" w:lineRule="atLeast"/>
        <w:ind w:start="28.35pt"/>
      </w:pPr>
      <w:r>
        <w:t>2)prowadzenia pracy socjalnej polegającej w szczególności na: motywowaniu osób bezdomnych, u których występuje problem uzależnienia, do podjęcia terapii odwykowej, oraz motywowania osób bezdomnych do podejmowania wszelkiej aktywności zawodowej, jak również uczestnictwa w różnego rodzaju kursach, szkoleniach i innych formach aktywności społecznej i zawodowej.</w:t>
      </w:r>
    </w:p>
    <w:p w14:paraId="0E8FFBE0" w14:textId="77777777" w:rsidR="007131C1" w:rsidRDefault="00000000">
      <w:pPr>
        <w:pStyle w:val="Standard"/>
        <w:tabs>
          <w:tab w:val="start" w:pos="56.70pt"/>
          <w:tab w:val="start" w:pos="82.35pt"/>
        </w:tabs>
        <w:spacing w:line="5pt" w:lineRule="atLeast"/>
        <w:ind w:start="28.35pt"/>
      </w:pPr>
      <w:r>
        <w:t>3)Zapewnienia odpowiedniego wsparcia i pomocy osobom tego wymagającym, w szczególności z powodu wieku, niepełnosprawności, długotrwałej choroby.</w:t>
      </w:r>
    </w:p>
    <w:p w14:paraId="44BE87B5" w14:textId="77777777" w:rsidR="007131C1" w:rsidRDefault="00000000">
      <w:pPr>
        <w:pStyle w:val="Standard"/>
        <w:tabs>
          <w:tab w:val="start" w:pos="56.70pt"/>
          <w:tab w:val="start" w:pos="82.35pt"/>
        </w:tabs>
        <w:spacing w:line="5pt" w:lineRule="atLeast"/>
        <w:ind w:start="28.35pt"/>
      </w:pPr>
      <w:r>
        <w:t>4)zapewnienia osobom dorosłym korzystającym z pomocy placówki jednego gorącego posiłku dziennie (składającego się z drugiego dania lub zupy z wkładką i pieczywem), w miejscu do tego przeznaczonym.</w:t>
      </w:r>
    </w:p>
    <w:p w14:paraId="5C690198" w14:textId="77777777" w:rsidR="007131C1" w:rsidRDefault="00000000">
      <w:pPr>
        <w:pStyle w:val="Standard"/>
        <w:tabs>
          <w:tab w:val="start" w:pos="56.70pt"/>
          <w:tab w:val="start" w:pos="82.35pt"/>
        </w:tabs>
        <w:spacing w:line="5pt" w:lineRule="atLeast"/>
        <w:ind w:start="28.35pt"/>
      </w:pPr>
      <w:r>
        <w:t>5)zapewnienia trzech posiłków dziennie (w tym jednego gorącego składającego się z drugiego dania lub zupy z wkładką i pieczywem) dzieciom do lat 18, w miejscu do tego przeznaczonym,</w:t>
      </w:r>
    </w:p>
    <w:p w14:paraId="436F1210" w14:textId="77777777" w:rsidR="007131C1" w:rsidRDefault="00000000">
      <w:pPr>
        <w:pStyle w:val="Standard"/>
        <w:tabs>
          <w:tab w:val="start" w:pos="56.70pt"/>
          <w:tab w:val="start" w:pos="82.35pt"/>
        </w:tabs>
        <w:spacing w:line="5pt" w:lineRule="atLeast"/>
        <w:ind w:start="28.35pt"/>
      </w:pPr>
      <w:r>
        <w:t>6)zapewnienia trzech posiłków dziennie (w tym jednego gorącego składającego się z drugiego dania lub zupy z wkładką i pieczywem), osobom dorosłym wymagającym zwiększonej opieki ze względu na wiek lub stan zdrowia (po konsultacji z pracownikiem socjalnym kierującym do placówki), w miejscu do tego przeznaczonym,</w:t>
      </w:r>
    </w:p>
    <w:p w14:paraId="1714D498" w14:textId="77777777" w:rsidR="007131C1" w:rsidRDefault="00000000">
      <w:pPr>
        <w:pStyle w:val="Standard"/>
        <w:tabs>
          <w:tab w:val="start" w:pos="56.70pt"/>
          <w:tab w:val="start" w:pos="82.35pt"/>
        </w:tabs>
        <w:spacing w:line="5pt" w:lineRule="atLeast"/>
        <w:ind w:start="28.35pt"/>
      </w:pPr>
      <w:r>
        <w:t>7)w miarę możliwości - zmiany  odzieży w punkcie jej wymiany na czystą oraz umożliwienia wyprania brudnej,</w:t>
      </w:r>
    </w:p>
    <w:p w14:paraId="152C8A76" w14:textId="77777777" w:rsidR="007131C1" w:rsidRDefault="00000000">
      <w:pPr>
        <w:pStyle w:val="Standard"/>
        <w:tabs>
          <w:tab w:val="start" w:pos="56.70pt"/>
          <w:tab w:val="start" w:pos="63.80pt"/>
          <w:tab w:val="start" w:pos="82.35pt"/>
        </w:tabs>
        <w:spacing w:line="5pt" w:lineRule="atLeast"/>
        <w:ind w:start="28.35pt"/>
      </w:pPr>
      <w:r>
        <w:t>8)zapewnienie kontaktu z pracownikiem socjalnym, a także dostępu do informacji o dostępnych formach pomocy,</w:t>
      </w:r>
    </w:p>
    <w:p w14:paraId="68C89008" w14:textId="77777777" w:rsidR="007131C1" w:rsidRDefault="00000000">
      <w:pPr>
        <w:pStyle w:val="Standard"/>
        <w:tabs>
          <w:tab w:val="start" w:pos="56.70pt"/>
          <w:tab w:val="start" w:pos="63.80pt"/>
          <w:tab w:val="start" w:pos="82.35pt"/>
        </w:tabs>
        <w:spacing w:line="5pt" w:lineRule="atLeast"/>
        <w:ind w:start="28.35pt"/>
      </w:pPr>
      <w:r>
        <w:t>9)zapewnienia podstawowych środków higieny osobistej, w ilości umożliwiającej utrzymywanie czystości</w:t>
      </w:r>
    </w:p>
    <w:p w14:paraId="714A6177" w14:textId="77777777" w:rsidR="007131C1" w:rsidRDefault="00000000">
      <w:pPr>
        <w:pStyle w:val="Standard"/>
        <w:tabs>
          <w:tab w:val="start" w:pos="70.90pt"/>
          <w:tab w:val="start" w:pos="89.45pt"/>
        </w:tabs>
        <w:spacing w:line="5pt" w:lineRule="atLeast"/>
        <w:ind w:start="35.45pt"/>
      </w:pPr>
      <w:r>
        <w:t>10)zapewnienia pomocy mieszkańcom placówki w sytuacjach zagrażających ich życiu lub zdrowiu, poprzez umożliwienie pierwszego kontaktu z lekarzem lub placówkami służby zdrowia;</w:t>
      </w:r>
    </w:p>
    <w:p w14:paraId="4D89F4E9" w14:textId="77777777" w:rsidR="007131C1" w:rsidRDefault="00000000">
      <w:pPr>
        <w:pStyle w:val="Standard"/>
        <w:tabs>
          <w:tab w:val="start" w:pos="70.90pt"/>
          <w:tab w:val="start" w:pos="89.45pt"/>
        </w:tabs>
        <w:spacing w:line="5pt" w:lineRule="atLeast"/>
        <w:ind w:start="35.45pt"/>
      </w:pPr>
      <w:r>
        <w:t>11)stałej współpracy z Zamawiającym, w szczególności przy realizacji indywidualnych Programów Wychodzenia z Bezdomności, kontraktów socjalnych i innych działań mających na celu wspieranie osób przebywających w schroniskach lub noclegowniach lub ich rodzin</w:t>
      </w:r>
    </w:p>
    <w:p w14:paraId="40857107" w14:textId="77777777" w:rsidR="007131C1" w:rsidRDefault="00000000">
      <w:pPr>
        <w:pStyle w:val="Standard"/>
        <w:tabs>
          <w:tab w:val="start" w:pos="70.90pt"/>
          <w:tab w:val="start" w:pos="89.45pt"/>
        </w:tabs>
        <w:spacing w:line="5pt" w:lineRule="atLeast"/>
        <w:ind w:start="35.45pt"/>
      </w:pPr>
      <w:r>
        <w:t>12)zapewnienia mieszkańcom schroniska lub noclegowni poczucia bezpieczeństwa  na terenie placówki, poszanowania ich godności osobistej, wolności i praw obywatelskich,</w:t>
      </w:r>
    </w:p>
    <w:p w14:paraId="5A4DDFF9" w14:textId="77777777" w:rsidR="007131C1" w:rsidRDefault="00000000">
      <w:pPr>
        <w:pStyle w:val="Standard"/>
        <w:tabs>
          <w:tab w:val="start" w:pos="70.90pt"/>
          <w:tab w:val="start" w:pos="89.45pt"/>
        </w:tabs>
        <w:spacing w:line="5pt" w:lineRule="atLeast"/>
        <w:ind w:start="35.45pt"/>
      </w:pPr>
      <w:r>
        <w:t>13)niezwłocznego pisemnego informowania Zamawiającego o usunięciach z placówki z podaniem uzasadnionej przyczyny, w terminie nie dłuższym niż 3 dni od dnia zdarzenia,.</w:t>
      </w:r>
    </w:p>
    <w:p w14:paraId="789649C4" w14:textId="77777777" w:rsidR="007131C1" w:rsidRDefault="00000000">
      <w:pPr>
        <w:pStyle w:val="Standard"/>
        <w:tabs>
          <w:tab w:val="start" w:pos="14.20pt"/>
          <w:tab w:val="start" w:pos="21.30pt"/>
          <w:tab w:val="start" w:pos="25.10pt"/>
        </w:tabs>
        <w:spacing w:line="5pt" w:lineRule="atLeast"/>
      </w:pPr>
      <w:r>
        <w:t>2.W przypadku usytuowania schroniska lub noclegowni w odległości powyżej 75 km od Wejherowa Wykonawca zapewnieni transportu osobie bezdomnej, na  koszt własny  Wykonawcy, minimum raz w tygodniu. Transport będzie następował po wcześniejszym uzgodnieniu z pracownikiem Zamawiającego.</w:t>
      </w:r>
    </w:p>
    <w:p w14:paraId="3898DD23" w14:textId="77777777" w:rsidR="007131C1" w:rsidRDefault="00000000">
      <w:pPr>
        <w:pStyle w:val="Standard"/>
        <w:tabs>
          <w:tab w:val="start" w:pos="28.40pt"/>
          <w:tab w:val="start" w:pos="35.50pt"/>
          <w:tab w:val="start" w:pos="39.30pt"/>
        </w:tabs>
        <w:spacing w:after="6pt" w:line="5pt" w:lineRule="atLeast"/>
      </w:pPr>
      <w:r>
        <w:t>3.Wykonawca jest zobowiązany do zabezpieczenia odpowiednich warunków dotyczących stanu technicznego budynku, w szczególności w zakresie bezpieczeństwa p.poż. i sanitarno-higienicznego, zgodnie z obowiązującymi przepisami prawa. W tym celu Wykonawca zawierając niniejszą umowę składa stosowne oświadczenie w ww. zakresie.</w:t>
      </w:r>
    </w:p>
    <w:p w14:paraId="5B686825" w14:textId="77777777" w:rsidR="007131C1" w:rsidRDefault="007131C1">
      <w:pPr>
        <w:pStyle w:val="Standard"/>
        <w:spacing w:line="5pt" w:lineRule="atLeast"/>
        <w:jc w:val="center"/>
        <w:rPr>
          <w:b/>
          <w:bCs/>
        </w:rPr>
      </w:pPr>
    </w:p>
    <w:p w14:paraId="4F704AE0" w14:textId="77777777" w:rsidR="007131C1" w:rsidRDefault="00000000">
      <w:pPr>
        <w:pStyle w:val="Standard"/>
        <w:spacing w:line="5pt" w:lineRule="atLeast"/>
        <w:jc w:val="center"/>
        <w:rPr>
          <w:b/>
          <w:bCs/>
        </w:rPr>
      </w:pPr>
      <w:r>
        <w:rPr>
          <w:b/>
          <w:bCs/>
        </w:rPr>
        <w:t>§ 8</w:t>
      </w:r>
    </w:p>
    <w:p w14:paraId="21F561BF" w14:textId="77777777" w:rsidR="007131C1" w:rsidRDefault="00000000">
      <w:pPr>
        <w:pStyle w:val="Standard"/>
        <w:tabs>
          <w:tab w:val="start" w:pos="21.30pt"/>
        </w:tabs>
        <w:spacing w:line="5pt" w:lineRule="atLeast"/>
      </w:pPr>
      <w:r>
        <w:t xml:space="preserve">Umowa obowiązuje </w:t>
      </w:r>
      <w:r>
        <w:rPr>
          <w:b/>
        </w:rPr>
        <w:t>od dnia 01.01.2025r. do dnia 31.12.2025r.</w:t>
      </w:r>
    </w:p>
    <w:p w14:paraId="5DB3A537" w14:textId="77777777" w:rsidR="007131C1" w:rsidRDefault="007131C1">
      <w:pPr>
        <w:pStyle w:val="Standard"/>
        <w:spacing w:line="5pt" w:lineRule="atLeast"/>
        <w:jc w:val="center"/>
        <w:rPr>
          <w:b/>
          <w:bCs/>
        </w:rPr>
      </w:pPr>
    </w:p>
    <w:p w14:paraId="4FD61E19" w14:textId="77777777" w:rsidR="007131C1" w:rsidRDefault="00000000">
      <w:pPr>
        <w:pStyle w:val="Standard"/>
        <w:spacing w:line="5pt" w:lineRule="atLeast"/>
        <w:jc w:val="center"/>
        <w:rPr>
          <w:b/>
          <w:bCs/>
        </w:rPr>
      </w:pPr>
      <w:r>
        <w:rPr>
          <w:b/>
          <w:bCs/>
        </w:rPr>
        <w:lastRenderedPageBreak/>
        <w:t>§ 9</w:t>
      </w:r>
    </w:p>
    <w:p w14:paraId="644D8D3B" w14:textId="77777777" w:rsidR="007131C1" w:rsidRDefault="00000000">
      <w:pPr>
        <w:pStyle w:val="Standard"/>
        <w:tabs>
          <w:tab w:val="start" w:pos="28.40pt"/>
          <w:tab w:val="start" w:pos="104.20pt"/>
        </w:tabs>
        <w:spacing w:line="5pt" w:lineRule="atLeast"/>
      </w:pPr>
      <w:r>
        <w:t>1.Zamawiający może odstąpić od umowy ze skutkiem natychmiastowym w przypadku stwierdzenia nienależytego wykonywania bądź nie wykonywania umowy przez Wykonawcę, bez możliwości dochodzenia przez Wykonawcę jakiegokolwiek odszkodowania z tego tytułu.</w:t>
      </w:r>
    </w:p>
    <w:p w14:paraId="0E2FFCB5" w14:textId="77777777" w:rsidR="007131C1" w:rsidRDefault="00000000">
      <w:pPr>
        <w:pStyle w:val="Standard"/>
        <w:tabs>
          <w:tab w:val="start" w:pos="28.40pt"/>
          <w:tab w:val="start" w:pos="104.20pt"/>
        </w:tabs>
        <w:spacing w:line="5pt" w:lineRule="atLeast"/>
      </w:pPr>
      <w:r>
        <w:t>2.W przypadku określonym w ust. 1 jak również w przypadku odstąpienia od realizacji umowy przez Wykonawcę, Wykonawca zobowiązany jest zapłacić Zamawiającemu karę umowną w wysokości równej trzymiesięcznemu kosztowi utrzymania liczby bezdomnych, o której mowa w  § 3 ust. 1 przyjmując wykorzystaniu wszystkich tych miejsc przez pełne trzy miesiące.</w:t>
      </w:r>
    </w:p>
    <w:p w14:paraId="61FE7149" w14:textId="77777777" w:rsidR="007131C1" w:rsidRDefault="00000000">
      <w:pPr>
        <w:pStyle w:val="Standard"/>
        <w:tabs>
          <w:tab w:val="start" w:pos="28.40pt"/>
          <w:tab w:val="start" w:pos="104.20pt"/>
        </w:tabs>
        <w:spacing w:line="5pt" w:lineRule="atLeast"/>
      </w:pPr>
      <w:r>
        <w:t>3.W przypadku gdyby kara określona w ust. 2 nie pokryła całej szkody poniesionej przez Zamawiającego, Zamawiającemu przysługuje prawo dochodzenia odszkodowania uzupełniającego.</w:t>
      </w:r>
    </w:p>
    <w:p w14:paraId="794CECEF" w14:textId="77777777" w:rsidR="007131C1" w:rsidRDefault="00000000">
      <w:pPr>
        <w:pStyle w:val="Standard"/>
        <w:tabs>
          <w:tab w:val="start" w:pos="28.40pt"/>
          <w:tab w:val="start" w:pos="104.20pt"/>
        </w:tabs>
        <w:spacing w:line="5pt" w:lineRule="atLeast"/>
      </w:pPr>
      <w:r>
        <w:t>4.Kara, o której mowa w ust. 2 zostanie potrącona z wynagrodzenia Wykonawcy, z chwilą zapłaty faktury, lub Wykonawca zostanie nią obciążony dokumentem rozliczeniowym. W takim przypadku Wykonawca zobowiązuje się do jej uregulowania na zasadach i w sposób określony w dokumencie.</w:t>
      </w:r>
    </w:p>
    <w:p w14:paraId="172A90DA" w14:textId="77777777" w:rsidR="007131C1" w:rsidRDefault="00000000">
      <w:pPr>
        <w:pStyle w:val="Standard"/>
        <w:tabs>
          <w:tab w:val="start" w:pos="28.40pt"/>
          <w:tab w:val="start" w:pos="104.20pt"/>
        </w:tabs>
        <w:spacing w:line="5pt" w:lineRule="atLeast"/>
      </w:pPr>
      <w:r>
        <w:t>5.W przypadku zwłoki w terminie zapłaty za fakturę, o którym mowa w § 3, Wykonawca ma prawo do odsetek ustawowych za opóźnienie za każdy dzień zwłoki, licząc od następnego dnia po upływie terminu zapłaty.</w:t>
      </w:r>
    </w:p>
    <w:p w14:paraId="5703B0C5" w14:textId="77777777" w:rsidR="007131C1" w:rsidRDefault="00000000">
      <w:pPr>
        <w:pStyle w:val="Standard"/>
        <w:tabs>
          <w:tab w:val="start" w:pos="28.40pt"/>
          <w:tab w:val="start" w:pos="104.20pt"/>
        </w:tabs>
        <w:spacing w:line="5pt" w:lineRule="atLeast"/>
      </w:pPr>
      <w:r>
        <w:t>6.Umowa może być w każdym czasie rozwiązana za zgodą Stron.</w:t>
      </w:r>
    </w:p>
    <w:p w14:paraId="43A14A89" w14:textId="77777777" w:rsidR="007131C1" w:rsidRDefault="00000000">
      <w:pPr>
        <w:pStyle w:val="Standard"/>
        <w:tabs>
          <w:tab w:val="start" w:pos="28.40pt"/>
        </w:tabs>
        <w:spacing w:line="5pt" w:lineRule="atLeast"/>
        <w:ind w:start="14.20pt" w:hanging="14.20pt"/>
        <w:jc w:val="center"/>
        <w:rPr>
          <w:b/>
          <w:bCs/>
        </w:rPr>
      </w:pPr>
      <w:r>
        <w:rPr>
          <w:b/>
          <w:bCs/>
        </w:rPr>
        <w:t>§ 10</w:t>
      </w:r>
    </w:p>
    <w:p w14:paraId="1DB542DD" w14:textId="77777777" w:rsidR="007131C1" w:rsidRDefault="007131C1">
      <w:pPr>
        <w:pStyle w:val="Standard"/>
        <w:tabs>
          <w:tab w:val="start" w:pos="28.40pt"/>
        </w:tabs>
        <w:spacing w:line="5pt" w:lineRule="atLeast"/>
        <w:ind w:start="14.20pt" w:hanging="14.20pt"/>
        <w:jc w:val="center"/>
        <w:rPr>
          <w:b/>
          <w:bCs/>
        </w:rPr>
      </w:pPr>
    </w:p>
    <w:p w14:paraId="4DD2CAA3" w14:textId="77777777" w:rsidR="007131C1" w:rsidRDefault="00000000">
      <w:pPr>
        <w:tabs>
          <w:tab w:val="start" w:pos="50.20pt"/>
        </w:tabs>
        <w:spacing w:line="5pt" w:lineRule="atLeast"/>
      </w:pPr>
      <w:r>
        <w:rPr>
          <w:bCs/>
        </w:rPr>
        <w:t xml:space="preserve">1.W przypadku odmowy przyjęcia do schroniska lub noclegowni osoby skierowanej przez Zamawiającego Wykonawca będzie zobowiązany do zapłaty kary umownej w wysokości określonej w </w:t>
      </w:r>
      <w:r>
        <w:t>§ 5 ust. 1 za każdy dzień odmowy.</w:t>
      </w:r>
    </w:p>
    <w:p w14:paraId="2AB4AB74" w14:textId="77777777" w:rsidR="007131C1" w:rsidRDefault="00000000">
      <w:pPr>
        <w:tabs>
          <w:tab w:val="start" w:pos="50.20pt"/>
        </w:tabs>
        <w:spacing w:line="5pt" w:lineRule="atLeast"/>
      </w:pPr>
      <w:r>
        <w:t>2.Paragraf 9 ust.3:4 ma odpowiednie zastosowanie.</w:t>
      </w:r>
    </w:p>
    <w:p w14:paraId="70224B9E" w14:textId="77777777" w:rsidR="007131C1" w:rsidRDefault="00000000">
      <w:pPr>
        <w:pStyle w:val="Standard"/>
        <w:tabs>
          <w:tab w:val="start" w:pos="28.40pt"/>
        </w:tabs>
        <w:spacing w:line="5pt" w:lineRule="atLeast"/>
        <w:ind w:start="14.20pt" w:hanging="14.20pt"/>
        <w:jc w:val="center"/>
        <w:rPr>
          <w:b/>
          <w:bCs/>
        </w:rPr>
      </w:pPr>
      <w:r>
        <w:rPr>
          <w:b/>
          <w:bCs/>
        </w:rPr>
        <w:t>§ 11</w:t>
      </w:r>
    </w:p>
    <w:p w14:paraId="6EBBDB5D" w14:textId="77777777" w:rsidR="007131C1" w:rsidRDefault="007131C1">
      <w:pPr>
        <w:pStyle w:val="Standard"/>
        <w:tabs>
          <w:tab w:val="start" w:pos="28.40pt"/>
        </w:tabs>
        <w:spacing w:line="5pt" w:lineRule="atLeast"/>
        <w:ind w:start="14.20pt" w:hanging="14.20pt"/>
        <w:jc w:val="center"/>
        <w:rPr>
          <w:b/>
          <w:bCs/>
        </w:rPr>
      </w:pPr>
    </w:p>
    <w:p w14:paraId="37DB7F70" w14:textId="77777777" w:rsidR="007131C1" w:rsidRDefault="00000000">
      <w:pPr>
        <w:pStyle w:val="Tekstpodstawowy23"/>
        <w:spacing w:after="0pt" w:line="5pt" w:lineRule="atLeast"/>
        <w:rPr>
          <w:rFonts w:cs="Arial"/>
        </w:rPr>
      </w:pPr>
      <w:r>
        <w:rPr>
          <w:rFonts w:cs="Arial"/>
        </w:rPr>
        <w:t>Zakazuje się istotnych zmian postanowień zawartej umowy w stosunku do treści oferty, na podstawie której dokonano wyboru wykonawcy, chyba że zmiana będzie dotyczyła następujących zdarzeń:</w:t>
      </w:r>
    </w:p>
    <w:p w14:paraId="7AB4C0E1" w14:textId="77777777" w:rsidR="007131C1" w:rsidRDefault="00000000">
      <w:pPr>
        <w:pStyle w:val="Tekstpodstawowy23"/>
        <w:spacing w:after="0pt" w:line="5pt" w:lineRule="atLeast"/>
        <w:rPr>
          <w:rFonts w:cs="Arial"/>
        </w:rPr>
      </w:pPr>
      <w:r>
        <w:rPr>
          <w:rFonts w:cs="Arial"/>
        </w:rPr>
        <w:t>a) wystąpienia zmian powszechnie obowiązujących przepisów prawa w zakresie mającym wpływ na realizację przedmiotu umowy,</w:t>
      </w:r>
    </w:p>
    <w:p w14:paraId="035865BD" w14:textId="77777777" w:rsidR="007131C1" w:rsidRDefault="00000000">
      <w:pPr>
        <w:pStyle w:val="Tekstpodstawowy23"/>
        <w:spacing w:after="0pt" w:line="5pt" w:lineRule="atLeast"/>
        <w:rPr>
          <w:rFonts w:cs="Arial"/>
        </w:rPr>
      </w:pPr>
      <w:r>
        <w:rPr>
          <w:rFonts w:cs="Arial"/>
        </w:rPr>
        <w:t>b) wyniknięcia rozbieżności lub niejasności w rozumieniu pojęć użytych w umowie, których nie można usunąć w inny sposób a zmiana będzie umożliwiać usunięcie rozbieżności i doprecyzowanie umowy w celu jednoznacznej interpretacji jej zapisów przez strony,</w:t>
      </w:r>
    </w:p>
    <w:p w14:paraId="7143A9A5" w14:textId="77777777" w:rsidR="007131C1" w:rsidRDefault="00000000">
      <w:pPr>
        <w:pStyle w:val="Tekstpodstawowy23"/>
        <w:spacing w:after="0pt" w:line="5pt" w:lineRule="atLeast"/>
        <w:rPr>
          <w:rFonts w:cs="Arial"/>
        </w:rPr>
      </w:pPr>
      <w:r>
        <w:rPr>
          <w:rFonts w:cs="Arial"/>
        </w:rPr>
        <w:t>c) wystąpienia konieczności wprowadzenia zmian spowodowanych następującymi okolicznościami: siła wyższa uniemożliwiająca wykonanie przedmiotu umowy zgodnie ze szczegółowym opisem, zmiana danych związanych z obsługą administracyjno-organizacyjną umowy (np. zmiana nr rachunku bankowego), zmiany danych teleadresowych, faktyczne rezygnacja przez Zamawiającego z realizacji części przedmiotu umowy, wystąpienia konieczności zmiany przedmiotu umowy w sytuacji, gdy nastąpią okoliczności których nie można było przewidzieć przed podpisaniem umowy.</w:t>
      </w:r>
    </w:p>
    <w:p w14:paraId="4BD022AA" w14:textId="77777777" w:rsidR="007131C1" w:rsidRDefault="007131C1">
      <w:pPr>
        <w:pStyle w:val="Tekstpodstawowy23"/>
        <w:spacing w:after="0pt" w:line="5pt" w:lineRule="atLeast"/>
      </w:pPr>
    </w:p>
    <w:p w14:paraId="0ACEBA30" w14:textId="77777777" w:rsidR="007131C1" w:rsidRDefault="007131C1">
      <w:pPr>
        <w:pStyle w:val="Standard"/>
        <w:spacing w:line="5pt" w:lineRule="atLeast"/>
        <w:jc w:val="center"/>
        <w:rPr>
          <w:b/>
          <w:bCs/>
        </w:rPr>
      </w:pPr>
    </w:p>
    <w:p w14:paraId="37C98287" w14:textId="77777777" w:rsidR="007131C1" w:rsidRDefault="00000000">
      <w:pPr>
        <w:pStyle w:val="Standard"/>
        <w:spacing w:line="5pt" w:lineRule="atLeast"/>
        <w:jc w:val="center"/>
        <w:rPr>
          <w:b/>
          <w:bCs/>
        </w:rPr>
      </w:pPr>
      <w:r>
        <w:rPr>
          <w:b/>
          <w:bCs/>
        </w:rPr>
        <w:t>§ 12</w:t>
      </w:r>
    </w:p>
    <w:p w14:paraId="48A14CA2" w14:textId="77777777" w:rsidR="007131C1" w:rsidRDefault="00000000">
      <w:pPr>
        <w:pStyle w:val="Standard"/>
        <w:spacing w:after="8.35pt"/>
        <w:rPr>
          <w:color w:val="000000"/>
        </w:rPr>
      </w:pPr>
      <w:r>
        <w:rPr>
          <w:color w:val="000000"/>
        </w:rPr>
        <w:t>1. Zamawiający zebrał dane osobowe do zbioru danych, na podstawie ustaw i przepisów wykonawczych związanych z jego działalnością statutową i zakresem zadań powierzanych do wykonania.</w:t>
      </w:r>
    </w:p>
    <w:p w14:paraId="6F05C9A7" w14:textId="77777777" w:rsidR="007131C1" w:rsidRDefault="00000000">
      <w:pPr>
        <w:pStyle w:val="Standard"/>
        <w:spacing w:after="8.35pt"/>
        <w:rPr>
          <w:color w:val="000000"/>
        </w:rPr>
      </w:pPr>
      <w:r>
        <w:rPr>
          <w:color w:val="000000"/>
        </w:rPr>
        <w:t>2. Zamawiający jest „administratorem danych" w odniesieniu do powierzonych Wykonawcy danych osobowych, zgodnie z niniejsza Umową.</w:t>
      </w:r>
    </w:p>
    <w:p w14:paraId="4C15ED99" w14:textId="77777777" w:rsidR="007131C1" w:rsidRDefault="00000000">
      <w:pPr>
        <w:pStyle w:val="Standard"/>
        <w:rPr>
          <w:color w:val="000000"/>
        </w:rPr>
      </w:pPr>
      <w:r>
        <w:rPr>
          <w:color w:val="000000"/>
        </w:rPr>
        <w:t xml:space="preserve">3. Zamawiający zobowiązuje się, że podczas realizacji niniejszej Umowy będzie ściśle współpracować z Wykonawcą w zakresie dotyczącym przetwarzania danych osobowych, w szczególności zobowiązuje się niezwłocznie poinformować Wykonawcę o wszelkich okolicznościach mających lub mogących mieć wpływ na zgodność z prawem przetwarzania </w:t>
      </w:r>
      <w:r>
        <w:rPr>
          <w:color w:val="000000"/>
        </w:rPr>
        <w:lastRenderedPageBreak/>
        <w:t>danych osobowych przez Przetwarzającego.</w:t>
      </w:r>
    </w:p>
    <w:p w14:paraId="0048F003" w14:textId="77777777" w:rsidR="007131C1" w:rsidRDefault="007131C1">
      <w:pPr>
        <w:pStyle w:val="Standard"/>
        <w:jc w:val="center"/>
        <w:rPr>
          <w:b/>
          <w:color w:val="000000"/>
        </w:rPr>
      </w:pPr>
    </w:p>
    <w:p w14:paraId="092C4603" w14:textId="77777777" w:rsidR="007131C1" w:rsidRDefault="00000000">
      <w:pPr>
        <w:pStyle w:val="Standard"/>
        <w:jc w:val="center"/>
        <w:rPr>
          <w:b/>
          <w:color w:val="000000"/>
        </w:rPr>
      </w:pPr>
      <w:r>
        <w:rPr>
          <w:b/>
          <w:color w:val="000000"/>
        </w:rPr>
        <w:t>§ 13</w:t>
      </w:r>
    </w:p>
    <w:p w14:paraId="028686EF" w14:textId="77777777" w:rsidR="007131C1" w:rsidRDefault="00000000">
      <w:pPr>
        <w:pStyle w:val="Standard"/>
        <w:rPr>
          <w:color w:val="000000"/>
        </w:rPr>
      </w:pPr>
      <w:r>
        <w:rPr>
          <w:color w:val="000000"/>
        </w:rPr>
        <w:t>Wykonawca zobowiązuje się przestrzegać tajemnicy przekazanych danych osobowych, nie przetwarzać ich w sposób inny niż określony Umową, w szczególności nie udostępniać otrzymanych danych osobowych osobom trzecim.</w:t>
      </w:r>
    </w:p>
    <w:p w14:paraId="7DF33642" w14:textId="77777777" w:rsidR="007131C1" w:rsidRDefault="00000000">
      <w:pPr>
        <w:pStyle w:val="Standard"/>
        <w:jc w:val="center"/>
        <w:rPr>
          <w:b/>
          <w:color w:val="000000"/>
        </w:rPr>
      </w:pPr>
      <w:r>
        <w:rPr>
          <w:b/>
          <w:color w:val="000000"/>
        </w:rPr>
        <w:t>§ 14</w:t>
      </w:r>
    </w:p>
    <w:p w14:paraId="767582CE" w14:textId="77777777" w:rsidR="007131C1" w:rsidRDefault="00000000">
      <w:pPr>
        <w:pStyle w:val="Standard"/>
        <w:spacing w:after="8.20pt"/>
      </w:pPr>
      <w:r>
        <w:rPr>
          <w:color w:val="000000"/>
        </w:rPr>
        <w:t xml:space="preserve">1. Zamawiający powierza Wykonawcy przetwarzanie danych osobowych zawartych w zbiorze </w:t>
      </w:r>
      <w:r>
        <w:rPr>
          <w:i/>
          <w:iCs/>
          <w:color w:val="000000"/>
        </w:rPr>
        <w:t>Ewidencja klientów pomocy społecznej</w:t>
      </w:r>
      <w:r>
        <w:rPr>
          <w:color w:val="000000"/>
        </w:rPr>
        <w:t>, w imieniu i na rzecz Zamawiającego, a Wykonawca powierzenie przetwarzania danych osobowych przyjmuje, na warunkach określonych w niniejszej umowie.</w:t>
      </w:r>
    </w:p>
    <w:p w14:paraId="15281A64" w14:textId="77777777" w:rsidR="007131C1" w:rsidRDefault="00000000">
      <w:pPr>
        <w:pStyle w:val="Standard"/>
        <w:rPr>
          <w:color w:val="000000"/>
        </w:rPr>
      </w:pPr>
      <w:r>
        <w:rPr>
          <w:color w:val="000000"/>
        </w:rPr>
        <w:t>2. Celem powierzenia przetwarzania danych przez Wykonawcę jest prawidłowa realizacja usługi świadczenia usług schronienia przez Wykonawcę na rzecz podopiecznych Miejskiego Ośrodka Pomocy Społecznej w Wejherowie zgodnie z zawartą przez Strony umową.</w:t>
      </w:r>
    </w:p>
    <w:p w14:paraId="3E89240D" w14:textId="77777777" w:rsidR="007131C1" w:rsidRDefault="00000000">
      <w:pPr>
        <w:pStyle w:val="Standard"/>
        <w:jc w:val="center"/>
        <w:rPr>
          <w:b/>
          <w:color w:val="000000"/>
        </w:rPr>
      </w:pPr>
      <w:r>
        <w:rPr>
          <w:b/>
          <w:color w:val="000000"/>
        </w:rPr>
        <w:t>§ 15</w:t>
      </w:r>
    </w:p>
    <w:p w14:paraId="2E38E9A1" w14:textId="77777777" w:rsidR="007131C1" w:rsidRDefault="00000000">
      <w:pPr>
        <w:pStyle w:val="Standard"/>
        <w:rPr>
          <w:color w:val="000000"/>
        </w:rPr>
      </w:pPr>
      <w:r>
        <w:rPr>
          <w:color w:val="000000"/>
        </w:rPr>
        <w:t>1. Wykonawca zobowiązuje się podjąć środki zabezpieczające powierzone do przetwarzania dane osobowe, a w szczególności zobowiązuje się do:</w:t>
      </w:r>
    </w:p>
    <w:p w14:paraId="58679656" w14:textId="77777777" w:rsidR="007131C1" w:rsidRDefault="00000000">
      <w:pPr>
        <w:pStyle w:val="Standard"/>
        <w:rPr>
          <w:color w:val="000000"/>
        </w:rPr>
      </w:pPr>
      <w:r>
        <w:rPr>
          <w:color w:val="000000"/>
        </w:rPr>
        <w:t>1) do zastosowania środków technicznych i organizacyjnych zapewniających ochronę przetwarzanych danych osobowych, w tym do zabezpieczenia danych przed ich udostępnieniem osobom nieupoważnionym, zabraniem przez osobę nieuprawnioną, przetwarzaniem z naruszeniem ustawy, zmianą, utratą, uszkodzeniem lub zniszczeniem;</w:t>
      </w:r>
    </w:p>
    <w:p w14:paraId="18FF3AB6" w14:textId="77777777" w:rsidR="007131C1" w:rsidRDefault="00000000">
      <w:pPr>
        <w:pStyle w:val="Standard"/>
        <w:rPr>
          <w:color w:val="000000"/>
        </w:rPr>
      </w:pPr>
      <w:r>
        <w:rPr>
          <w:color w:val="000000"/>
        </w:rPr>
        <w:t>2) dopuszczenia do obsługi służącego do przetwarzania powierzonych danych osobowych systemu informatycznego oraz wchodzących w jego skład urządzeń wyłącznie osób posiadających wydane przez niego upoważnienie;</w:t>
      </w:r>
    </w:p>
    <w:p w14:paraId="127C06F3" w14:textId="77777777" w:rsidR="007131C1" w:rsidRDefault="00000000">
      <w:pPr>
        <w:pStyle w:val="Standard"/>
        <w:rPr>
          <w:color w:val="000000"/>
        </w:rPr>
      </w:pPr>
      <w:r>
        <w:rPr>
          <w:color w:val="000000"/>
        </w:rPr>
        <w:t>3) zapewnienia kontroli osobowej i technicznej nad prawidłowością przetwarzania powierzonych danych osobowych;</w:t>
      </w:r>
    </w:p>
    <w:p w14:paraId="3B235FE9" w14:textId="77777777" w:rsidR="007131C1" w:rsidRDefault="00000000">
      <w:pPr>
        <w:pStyle w:val="Standard"/>
        <w:rPr>
          <w:color w:val="000000"/>
        </w:rPr>
      </w:pPr>
      <w:r>
        <w:rPr>
          <w:color w:val="000000"/>
        </w:rPr>
        <w:t>4) prowadzenia ewidencji osób upoważnionych do przetwarzania danych osobowych, dochowania szczególnej staranności, aby osoby upoważnione do przetwarzania tych danych zachowały je w tajemnicy, również po zakończeniu realizacji niniejszej umowy, między innymi poprzez poinformowanie ich o prawnych konsekwencjach naruszenia poufności danych oraz odebranie oświadczeń o obowiązku zachowania w tajemnicy tych danych;</w:t>
      </w:r>
    </w:p>
    <w:p w14:paraId="572339FF" w14:textId="77777777" w:rsidR="007131C1" w:rsidRDefault="00000000">
      <w:pPr>
        <w:pStyle w:val="Standard"/>
        <w:rPr>
          <w:color w:val="000000"/>
        </w:rPr>
      </w:pPr>
      <w:r>
        <w:rPr>
          <w:color w:val="000000"/>
        </w:rPr>
        <w:t>5) prowadzenia dokumentacji opisującej sposób przetwarzania powierzonych danych osobowych oraz środki techniczne i organizacyjne zapewniające ochronę przetwarzania tych danych, w tym Politykę Bezpieczeństwa Danych Osobowych oraz Instrukcję Zarządzania Systemem Informatycznym służącym do przetwarzania danych osobowych.</w:t>
      </w:r>
    </w:p>
    <w:p w14:paraId="7D74C8FE" w14:textId="77777777" w:rsidR="007131C1" w:rsidRDefault="00000000">
      <w:pPr>
        <w:pStyle w:val="Standard"/>
        <w:spacing w:after="8.35pt"/>
        <w:rPr>
          <w:color w:val="000000"/>
        </w:rPr>
      </w:pPr>
      <w:r>
        <w:rPr>
          <w:color w:val="000000"/>
        </w:rPr>
        <w:t>2. Wykonawca  zobowiązany jest zapewnić, aby urządzenia i systemy informatyczne służące do przetwarzania powierzonych mu danych były zgodne z wymogami aktualnie obowiązujących przepisów.</w:t>
      </w:r>
    </w:p>
    <w:p w14:paraId="044FC4EB" w14:textId="77777777" w:rsidR="007131C1" w:rsidRDefault="00000000">
      <w:pPr>
        <w:pStyle w:val="Standard"/>
        <w:spacing w:after="8.35pt"/>
        <w:rPr>
          <w:color w:val="000000"/>
        </w:rPr>
      </w:pPr>
      <w:r>
        <w:rPr>
          <w:color w:val="000000"/>
        </w:rPr>
        <w:t>3. Zamawiający  jest uprawniony do kontrolowania Wykonawcy w zakresie przetwarzania powierzonych danych osobowych, co do zgodności z powszechnie obowiązującymi przepisami prawa o ochronie danych osobowych.</w:t>
      </w:r>
    </w:p>
    <w:p w14:paraId="03421C9A" w14:textId="77777777" w:rsidR="007131C1" w:rsidRDefault="00000000">
      <w:pPr>
        <w:pStyle w:val="Standard"/>
        <w:spacing w:after="8.20pt"/>
        <w:rPr>
          <w:color w:val="000000"/>
        </w:rPr>
      </w:pPr>
      <w:r>
        <w:rPr>
          <w:color w:val="000000"/>
        </w:rPr>
        <w:t>4. Wykonawca zobowiązuje się zastosować zalecenia dotyczące poprawy jakości zabezpieczenia danych osobowych oraz sposobu ich przetwarzania, sformułowane w wyniku kontroli przeprowadzonej przez Zamawiającego.</w:t>
      </w:r>
    </w:p>
    <w:p w14:paraId="1A500063" w14:textId="77777777" w:rsidR="007131C1" w:rsidRDefault="00000000">
      <w:pPr>
        <w:pStyle w:val="Standard"/>
        <w:spacing w:after="8.20pt"/>
        <w:rPr>
          <w:color w:val="000000"/>
        </w:rPr>
      </w:pPr>
      <w:r>
        <w:rPr>
          <w:color w:val="000000"/>
        </w:rPr>
        <w:t>5. W przypadku wygaśnięcia umowy, Wykonawca zobowiązany jest do zwrotu lub trwałego usunięcia powierzonych mu danych osobowych według wskazania Zamawiającego oraz zniszczenia wszelkich kopii tych danych będących w posiadaniu Wykonawcy. Wykonawca zobowiązuje się także podjąć stosowne działania w celu wyeliminowania możliwości dalszego przetwarzania danych powierzonych przez osoby nieuprawnione.</w:t>
      </w:r>
    </w:p>
    <w:p w14:paraId="0A2B918A" w14:textId="77777777" w:rsidR="007131C1" w:rsidRDefault="00000000">
      <w:pPr>
        <w:pStyle w:val="Standard"/>
        <w:rPr>
          <w:color w:val="000000"/>
        </w:rPr>
      </w:pPr>
      <w:r>
        <w:rPr>
          <w:color w:val="000000"/>
        </w:rPr>
        <w:t>6.Wykonawca zobowiązuje się do natychmiastowego powiadomienia Zamawiającego o stwierdzeniu próby lub faktu naruszenia poufności danych osobowych przetwarzanych w wyniku realizacji umowy.</w:t>
      </w:r>
    </w:p>
    <w:p w14:paraId="447B0EC2" w14:textId="77777777" w:rsidR="007131C1" w:rsidRDefault="00000000">
      <w:pPr>
        <w:pStyle w:val="Standard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§ 16</w:t>
      </w:r>
    </w:p>
    <w:p w14:paraId="3FF20816" w14:textId="77777777" w:rsidR="007131C1" w:rsidRDefault="00000000">
      <w:pPr>
        <w:pStyle w:val="Standard"/>
        <w:numPr>
          <w:ilvl w:val="0"/>
          <w:numId w:val="188"/>
        </w:numPr>
        <w:tabs>
          <w:tab w:val="start" w:pos="-201.80pt"/>
          <w:tab w:val="start" w:pos="-180pt"/>
        </w:tabs>
        <w:spacing w:line="5pt" w:lineRule="atLeast"/>
      </w:pPr>
      <w:r>
        <w:t>Wszelkie zmiany treści umowy wymagają pod rygorem nieważności formy pisemnej w postaci aneksu.</w:t>
      </w:r>
    </w:p>
    <w:p w14:paraId="432D0524" w14:textId="77777777" w:rsidR="007131C1" w:rsidRDefault="00000000">
      <w:pPr>
        <w:pStyle w:val="Standard"/>
        <w:numPr>
          <w:ilvl w:val="0"/>
          <w:numId w:val="160"/>
        </w:numPr>
        <w:tabs>
          <w:tab w:val="start" w:pos="-201.80pt"/>
          <w:tab w:val="start" w:pos="-180pt"/>
        </w:tabs>
        <w:spacing w:line="5pt" w:lineRule="atLeast"/>
      </w:pPr>
      <w:r>
        <w:t>Wszelkie sprawy nieuregulowane niniejszą umową podlegają przepisom Prawa zamówień publicznych i Kodeksu Cywilnego.</w:t>
      </w:r>
    </w:p>
    <w:p w14:paraId="312B050E" w14:textId="77777777" w:rsidR="007131C1" w:rsidRDefault="00000000">
      <w:pPr>
        <w:pStyle w:val="Standard"/>
        <w:numPr>
          <w:ilvl w:val="0"/>
          <w:numId w:val="160"/>
        </w:numPr>
        <w:tabs>
          <w:tab w:val="start" w:pos="-201.80pt"/>
          <w:tab w:val="start" w:pos="-180pt"/>
        </w:tabs>
        <w:spacing w:line="5pt" w:lineRule="atLeast"/>
      </w:pPr>
      <w:r>
        <w:t>Wszelkie spory wynikłe na tle stosowania niniejszej umowy strony postarają się rozstrzygnąć polubownie. W przypadku braku porozumienia podlegają one rozpatrzeniu przez sąd właściwy dla siedziby Zamawiającego.</w:t>
      </w:r>
    </w:p>
    <w:p w14:paraId="5A6DAECB" w14:textId="77777777" w:rsidR="007131C1" w:rsidRDefault="00000000">
      <w:pPr>
        <w:pStyle w:val="Standard"/>
        <w:numPr>
          <w:ilvl w:val="0"/>
          <w:numId w:val="160"/>
        </w:numPr>
        <w:tabs>
          <w:tab w:val="start" w:pos="-201.80pt"/>
          <w:tab w:val="start" w:pos="-180pt"/>
        </w:tabs>
        <w:spacing w:line="5pt" w:lineRule="atLeast"/>
      </w:pPr>
      <w:r>
        <w:t>Umowę sporządzono w dwóch jednobrzmiących egzemplarzach po jednym dla każdej ze stron.</w:t>
      </w:r>
    </w:p>
    <w:p w14:paraId="3CD7913D" w14:textId="77777777" w:rsidR="007131C1" w:rsidRDefault="00000000">
      <w:pPr>
        <w:pStyle w:val="Standard"/>
        <w:spacing w:line="5pt" w:lineRule="atLeast"/>
      </w:pPr>
      <w:r>
        <w:t xml:space="preserve">          </w:t>
      </w:r>
    </w:p>
    <w:p w14:paraId="34EBB5CA" w14:textId="77777777" w:rsidR="007131C1" w:rsidRDefault="00000000">
      <w:pPr>
        <w:pStyle w:val="Standard"/>
        <w:spacing w:line="5pt" w:lineRule="atLeast"/>
        <w:rPr>
          <w:b/>
        </w:rPr>
      </w:pPr>
      <w:r>
        <w:rPr>
          <w:b/>
        </w:rPr>
        <w:t xml:space="preserve">        Zamawiający                                </w:t>
      </w:r>
      <w:r>
        <w:rPr>
          <w:b/>
        </w:rPr>
        <w:tab/>
      </w:r>
      <w:r>
        <w:rPr>
          <w:b/>
        </w:rPr>
        <w:tab/>
        <w:t xml:space="preserve">                         Wykonawca</w:t>
      </w:r>
    </w:p>
    <w:p w14:paraId="51A9DE0C" w14:textId="77777777" w:rsidR="007131C1" w:rsidRDefault="00000000">
      <w:pPr>
        <w:pStyle w:val="Standard"/>
        <w:spacing w:line="12.10pt" w:lineRule="auto"/>
        <w:rPr>
          <w:b/>
        </w:rPr>
      </w:pPr>
      <w:r>
        <w:rPr>
          <w:b/>
        </w:rPr>
        <w:t xml:space="preserve">   ……………………………….                        </w:t>
      </w:r>
      <w:r>
        <w:rPr>
          <w:b/>
        </w:rPr>
        <w:tab/>
        <w:t xml:space="preserve">       ………………………………….</w:t>
      </w:r>
    </w:p>
    <w:p w14:paraId="7CB86020" w14:textId="77777777" w:rsidR="007131C1" w:rsidRDefault="007131C1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484CAFCC" w14:textId="77777777" w:rsidR="007131C1" w:rsidRDefault="007131C1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41010ED5" w14:textId="77777777" w:rsidR="007131C1" w:rsidRDefault="007131C1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60A2E688" w14:textId="77777777" w:rsidR="007131C1" w:rsidRDefault="007131C1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6472D17C" w14:textId="77777777" w:rsidR="007131C1" w:rsidRDefault="007131C1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23DB7956" w14:textId="77777777" w:rsidR="007131C1" w:rsidRDefault="007131C1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35CA9250" w14:textId="77777777" w:rsidR="007131C1" w:rsidRDefault="007131C1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375BD823" w14:textId="77777777" w:rsidR="007131C1" w:rsidRDefault="007131C1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597F7EB8" w14:textId="77777777" w:rsidR="007131C1" w:rsidRDefault="007131C1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0B2D480A" w14:textId="77777777" w:rsidR="007131C1" w:rsidRDefault="007131C1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63317063" w14:textId="77777777" w:rsidR="007131C1" w:rsidRDefault="007131C1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7AB16E1D" w14:textId="77777777" w:rsidR="007131C1" w:rsidRDefault="007131C1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03DA3ACF" w14:textId="77777777" w:rsidR="007131C1" w:rsidRDefault="007131C1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660EDCCE" w14:textId="77777777" w:rsidR="007131C1" w:rsidRDefault="007131C1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6339C139" w14:textId="77777777" w:rsidR="007131C1" w:rsidRDefault="007131C1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39B6813F" w14:textId="77777777" w:rsidR="007131C1" w:rsidRDefault="007131C1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29892A0D" w14:textId="77777777" w:rsidR="007131C1" w:rsidRDefault="007131C1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0E1EF83D" w14:textId="77777777" w:rsidR="007131C1" w:rsidRDefault="007131C1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5525E286" w14:textId="77777777" w:rsidR="007131C1" w:rsidRDefault="007131C1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29700885" w14:textId="77777777" w:rsidR="007131C1" w:rsidRDefault="007131C1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4A03A7FD" w14:textId="77777777" w:rsidR="007131C1" w:rsidRDefault="007131C1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09506E4E" w14:textId="77777777" w:rsidR="007131C1" w:rsidRDefault="007131C1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6DA44E32" w14:textId="77777777" w:rsidR="007131C1" w:rsidRDefault="007131C1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5358C647" w14:textId="77777777" w:rsidR="007131C1" w:rsidRDefault="007131C1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0FBB8436" w14:textId="77777777" w:rsidR="007131C1" w:rsidRDefault="007131C1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27CBCD1B" w14:textId="77777777" w:rsidR="007131C1" w:rsidRDefault="007131C1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50885535" w14:textId="77777777" w:rsidR="007131C1" w:rsidRDefault="007131C1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1939A846" w14:textId="77777777" w:rsidR="007131C1" w:rsidRDefault="00000000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ab/>
      </w:r>
      <w:r>
        <w:rPr>
          <w:rFonts w:ascii="Calibri" w:hAnsi="Calibri"/>
          <w:b/>
          <w:bCs/>
          <w:sz w:val="22"/>
          <w:szCs w:val="22"/>
        </w:rPr>
        <w:tab/>
      </w:r>
      <w:r>
        <w:rPr>
          <w:rFonts w:ascii="Calibri" w:hAnsi="Calibri"/>
          <w:b/>
          <w:bCs/>
          <w:sz w:val="22"/>
          <w:szCs w:val="22"/>
        </w:rPr>
        <w:tab/>
      </w:r>
      <w:r>
        <w:rPr>
          <w:rFonts w:ascii="Calibri" w:hAnsi="Calibri"/>
          <w:b/>
          <w:bCs/>
          <w:sz w:val="22"/>
          <w:szCs w:val="22"/>
        </w:rPr>
        <w:tab/>
      </w:r>
    </w:p>
    <w:p w14:paraId="53F94CFC" w14:textId="77777777" w:rsidR="007131C1" w:rsidRDefault="007131C1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1E0B4B4C" w14:textId="77777777" w:rsidR="007131C1" w:rsidRDefault="007131C1">
      <w:pPr>
        <w:pStyle w:val="western"/>
        <w:spacing w:after="0pt"/>
        <w:ind w:start="247.80pt" w:firstLine="35.40pt"/>
        <w:rPr>
          <w:rFonts w:ascii="Calibri" w:hAnsi="Calibri"/>
          <w:b/>
          <w:bCs/>
          <w:sz w:val="22"/>
          <w:szCs w:val="22"/>
        </w:rPr>
      </w:pPr>
    </w:p>
    <w:p w14:paraId="32545DBB" w14:textId="77777777" w:rsidR="007131C1" w:rsidRDefault="007131C1">
      <w:pPr>
        <w:pStyle w:val="western"/>
        <w:spacing w:after="0pt"/>
        <w:ind w:start="271.05pt" w:firstLine="35.40pt"/>
        <w:rPr>
          <w:rFonts w:ascii="Calibri" w:hAnsi="Calibri"/>
          <w:b/>
          <w:bCs/>
          <w:sz w:val="22"/>
          <w:szCs w:val="22"/>
        </w:rPr>
      </w:pPr>
    </w:p>
    <w:p w14:paraId="699C8E78" w14:textId="77777777" w:rsidR="007131C1" w:rsidRDefault="007131C1">
      <w:pPr>
        <w:pStyle w:val="western"/>
        <w:spacing w:after="0pt"/>
        <w:ind w:start="271.05pt" w:firstLine="35.40pt"/>
        <w:rPr>
          <w:rFonts w:ascii="Calibri" w:hAnsi="Calibri"/>
          <w:b/>
          <w:bCs/>
          <w:sz w:val="22"/>
          <w:szCs w:val="22"/>
        </w:rPr>
      </w:pPr>
    </w:p>
    <w:p w14:paraId="361292FF" w14:textId="77777777" w:rsidR="007131C1" w:rsidRDefault="007131C1">
      <w:pPr>
        <w:pStyle w:val="western"/>
        <w:spacing w:after="0pt"/>
        <w:ind w:start="271.05pt" w:firstLine="35.40pt"/>
        <w:rPr>
          <w:rFonts w:ascii="Calibri" w:hAnsi="Calibri"/>
          <w:b/>
          <w:bCs/>
          <w:sz w:val="22"/>
          <w:szCs w:val="22"/>
        </w:rPr>
      </w:pPr>
    </w:p>
    <w:p w14:paraId="019E0EB7" w14:textId="77777777" w:rsidR="007131C1" w:rsidRDefault="00000000">
      <w:pPr>
        <w:pStyle w:val="western"/>
        <w:spacing w:after="0pt"/>
        <w:ind w:start="271.05pt" w:firstLine="35.40pt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Załącznik nr 8 do SWZ</w:t>
      </w:r>
    </w:p>
    <w:p w14:paraId="27A7404C" w14:textId="77777777" w:rsidR="007131C1" w:rsidRDefault="00000000">
      <w:pPr>
        <w:pStyle w:val="western"/>
        <w:spacing w:after="0pt"/>
        <w:ind w:start="261.10pt" w:firstLine="11.35pt"/>
      </w:pPr>
      <w:r>
        <w:rPr>
          <w:rFonts w:ascii="Calibri" w:hAnsi="Calibri"/>
          <w:b/>
          <w:bCs/>
          <w:sz w:val="22"/>
          <w:szCs w:val="22"/>
        </w:rPr>
        <w:tab/>
      </w:r>
      <w:r>
        <w:rPr>
          <w:rFonts w:ascii="Calibri" w:hAnsi="Calibri"/>
          <w:b/>
          <w:bCs/>
          <w:sz w:val="22"/>
          <w:szCs w:val="22"/>
        </w:rPr>
        <w:tab/>
      </w:r>
      <w:r>
        <w:rPr>
          <w:rFonts w:ascii="Calibri" w:hAnsi="Calibri"/>
          <w:b/>
          <w:bCs/>
          <w:sz w:val="22"/>
          <w:szCs w:val="22"/>
        </w:rPr>
        <w:tab/>
      </w:r>
      <w:r>
        <w:rPr>
          <w:rFonts w:ascii="Calibri" w:hAnsi="Calibri"/>
          <w:b/>
          <w:bCs/>
          <w:sz w:val="22"/>
          <w:szCs w:val="22"/>
        </w:rPr>
        <w:tab/>
        <w:t>ZP.271.6.2025.KB</w:t>
      </w:r>
    </w:p>
    <w:p w14:paraId="565A77D4" w14:textId="77777777" w:rsidR="007131C1" w:rsidRDefault="00000000">
      <w:pPr>
        <w:pStyle w:val="western"/>
        <w:spacing w:after="0p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(pieczęć Wykonawcy)</w:t>
      </w:r>
    </w:p>
    <w:p w14:paraId="67B3EBA6" w14:textId="77777777" w:rsidR="007131C1" w:rsidRDefault="007131C1">
      <w:pPr>
        <w:pStyle w:val="western"/>
        <w:spacing w:after="0pt"/>
      </w:pPr>
    </w:p>
    <w:p w14:paraId="7C64298D" w14:textId="77777777" w:rsidR="007131C1" w:rsidRDefault="00000000">
      <w:pPr>
        <w:pStyle w:val="western"/>
        <w:spacing w:after="0p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OŚWIADCZENIE DOTYCZĄCE PRZYNALEŻNOŚCI DO SEKTORA MAŁYCH I ŚREDNICH PRZEDSIĘBIORSTW</w:t>
      </w:r>
    </w:p>
    <w:p w14:paraId="299AF5CB" w14:textId="77777777" w:rsidR="007131C1" w:rsidRDefault="00000000">
      <w:pPr>
        <w:pStyle w:val="western"/>
        <w:spacing w:after="0pt"/>
        <w:rPr>
          <w:sz w:val="20"/>
          <w:szCs w:val="20"/>
        </w:rPr>
      </w:pPr>
      <w:r>
        <w:rPr>
          <w:sz w:val="20"/>
          <w:szCs w:val="20"/>
        </w:rPr>
        <w:t>Przystępując do udziału w postępowaniu w sprawie udzielenia zamówienia publicznego na realizację usług społecznych obejmujących:</w:t>
      </w:r>
    </w:p>
    <w:p w14:paraId="38D4320E" w14:textId="77777777" w:rsidR="007131C1" w:rsidRDefault="007131C1">
      <w:pPr>
        <w:pStyle w:val="western"/>
        <w:spacing w:after="0pt"/>
        <w:rPr>
          <w:sz w:val="20"/>
          <w:szCs w:val="20"/>
        </w:rPr>
      </w:pPr>
    </w:p>
    <w:p w14:paraId="3F911D9A" w14:textId="77777777" w:rsidR="007131C1" w:rsidRDefault="00000000">
      <w:pPr>
        <w:pStyle w:val="western"/>
        <w:spacing w:after="0pt"/>
      </w:pPr>
      <w:r>
        <w:rPr>
          <w:color w:val="000000"/>
          <w:sz w:val="20"/>
          <w:szCs w:val="20"/>
        </w:rPr>
        <w:t>„</w:t>
      </w:r>
      <w:r>
        <w:rPr>
          <w:b/>
          <w:bCs/>
          <w:color w:val="000000"/>
        </w:rPr>
        <w:t xml:space="preserve"> Świadczenie usług schronienia dla kobiet zdrowych, uzależnionych od alkoholu i/lub innego środka psychoaktywnego wraz z terapią uzależnień i całodobową opieką sanitariusza z jednym ciepłym posiłkiem dziennie lub całodziennym wyżywieniem. Prowadzenie pracy socjalnej mającej na celu pomoc w załatwianiu podstawowych spraw życiowych, rozwinięcie lub wzmocnienie aktywności i samodzielności osób bezdomnych”</w:t>
      </w:r>
    </w:p>
    <w:p w14:paraId="3D29609B" w14:textId="77777777" w:rsidR="007131C1" w:rsidRDefault="007131C1">
      <w:pPr>
        <w:pStyle w:val="western"/>
        <w:spacing w:after="0pt" w:line="13.80pt" w:lineRule="auto"/>
        <w:rPr>
          <w:sz w:val="20"/>
          <w:szCs w:val="20"/>
        </w:rPr>
      </w:pPr>
    </w:p>
    <w:p w14:paraId="776BF4F8" w14:textId="77777777" w:rsidR="007131C1" w:rsidRDefault="00000000">
      <w:pPr>
        <w:pStyle w:val="western"/>
        <w:spacing w:after="0pt" w:line="13.80pt" w:lineRule="auto"/>
        <w:rPr>
          <w:sz w:val="20"/>
          <w:szCs w:val="20"/>
        </w:rPr>
      </w:pPr>
      <w:r>
        <w:rPr>
          <w:sz w:val="20"/>
          <w:szCs w:val="20"/>
        </w:rPr>
        <w:t>informuję, iż Wykonawca:</w:t>
      </w:r>
    </w:p>
    <w:p w14:paraId="03A1C60F" w14:textId="77777777" w:rsidR="007131C1" w:rsidRDefault="00000000">
      <w:pPr>
        <w:pStyle w:val="western"/>
        <w:spacing w:after="0pt" w:line="18pt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</w:t>
      </w:r>
    </w:p>
    <w:p w14:paraId="7037D994" w14:textId="77777777" w:rsidR="007131C1" w:rsidRDefault="00000000">
      <w:pPr>
        <w:pStyle w:val="western"/>
        <w:spacing w:after="0pt" w:line="18pt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</w:t>
      </w:r>
    </w:p>
    <w:p w14:paraId="29A30272" w14:textId="77777777" w:rsidR="007131C1" w:rsidRDefault="00000000">
      <w:pPr>
        <w:pStyle w:val="western"/>
        <w:spacing w:after="0pt" w:line="18pt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</w:t>
      </w:r>
    </w:p>
    <w:p w14:paraId="6DA196AB" w14:textId="77777777" w:rsidR="007131C1" w:rsidRDefault="00000000">
      <w:pPr>
        <w:pStyle w:val="western"/>
        <w:spacing w:after="0pt" w:line="13.80pt" w:lineRule="auto"/>
        <w:rPr>
          <w:sz w:val="20"/>
          <w:szCs w:val="20"/>
        </w:rPr>
      </w:pPr>
      <w:r>
        <w:rPr>
          <w:sz w:val="20"/>
          <w:szCs w:val="20"/>
        </w:rPr>
        <w:t>Nazwa i adres Wykonawcy</w:t>
      </w:r>
    </w:p>
    <w:p w14:paraId="6B1E145B" w14:textId="77777777" w:rsidR="007131C1" w:rsidRDefault="007131C1">
      <w:pPr>
        <w:pStyle w:val="western"/>
        <w:spacing w:after="0pt" w:line="13.80pt" w:lineRule="auto"/>
        <w:rPr>
          <w:sz w:val="20"/>
          <w:szCs w:val="20"/>
        </w:rPr>
      </w:pPr>
    </w:p>
    <w:p w14:paraId="7BFFD92C" w14:textId="77777777" w:rsidR="007131C1" w:rsidRDefault="00000000">
      <w:pPr>
        <w:pStyle w:val="western"/>
        <w:spacing w:after="0pt" w:line="13.80pt" w:lineRule="auto"/>
      </w:pPr>
      <w:r>
        <w:rPr>
          <w:b/>
          <w:bCs/>
          <w:sz w:val="20"/>
          <w:szCs w:val="20"/>
        </w:rPr>
        <w:t>NALEŻY / NIE NALEŻY DO SEKTORA MAŁYCH I ŚREDNICH PRZEDSIĘBIORSTW</w:t>
      </w:r>
      <w:r>
        <w:rPr>
          <w:sz w:val="20"/>
          <w:szCs w:val="20"/>
        </w:rPr>
        <w:t>*</w:t>
      </w:r>
    </w:p>
    <w:p w14:paraId="213B5F67" w14:textId="77777777" w:rsidR="007131C1" w:rsidRDefault="007131C1">
      <w:pPr>
        <w:pStyle w:val="western"/>
        <w:spacing w:after="0pt"/>
        <w:rPr>
          <w:sz w:val="20"/>
          <w:szCs w:val="20"/>
        </w:rPr>
      </w:pPr>
    </w:p>
    <w:p w14:paraId="7DC7B3FA" w14:textId="77777777" w:rsidR="007131C1" w:rsidRDefault="00000000">
      <w:pPr>
        <w:pStyle w:val="western"/>
        <w:spacing w:after="0pt"/>
        <w:ind w:start="25.25pt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*niewłaściwe skreślić</w:t>
      </w:r>
    </w:p>
    <w:p w14:paraId="71507B8C" w14:textId="77777777" w:rsidR="007131C1" w:rsidRDefault="007131C1">
      <w:pPr>
        <w:pStyle w:val="western"/>
        <w:spacing w:after="0pt"/>
        <w:ind w:start="25.25pt"/>
        <w:rPr>
          <w:sz w:val="20"/>
          <w:szCs w:val="20"/>
        </w:rPr>
      </w:pPr>
    </w:p>
    <w:p w14:paraId="37A0A245" w14:textId="77777777" w:rsidR="007131C1" w:rsidRDefault="007131C1">
      <w:pPr>
        <w:pStyle w:val="western"/>
        <w:spacing w:after="0pt"/>
        <w:ind w:start="25.25pt"/>
        <w:rPr>
          <w:sz w:val="20"/>
          <w:szCs w:val="20"/>
        </w:rPr>
      </w:pPr>
    </w:p>
    <w:p w14:paraId="287E0703" w14:textId="77777777" w:rsidR="007131C1" w:rsidRDefault="007131C1">
      <w:pPr>
        <w:pStyle w:val="western"/>
        <w:spacing w:after="12pt"/>
        <w:ind w:start="14.20pt"/>
        <w:rPr>
          <w:sz w:val="20"/>
          <w:szCs w:val="20"/>
        </w:rPr>
      </w:pPr>
    </w:p>
    <w:p w14:paraId="05DFBEAF" w14:textId="77777777" w:rsidR="007131C1" w:rsidRDefault="00000000">
      <w:pPr>
        <w:pStyle w:val="western"/>
        <w:spacing w:after="0pt" w:line="13.80pt" w:lineRule="auto"/>
        <w:rPr>
          <w:sz w:val="20"/>
          <w:szCs w:val="20"/>
        </w:rPr>
      </w:pPr>
      <w:r>
        <w:rPr>
          <w:sz w:val="20"/>
          <w:szCs w:val="20"/>
        </w:rPr>
        <w:t>Miejsce i data:</w:t>
      </w:r>
    </w:p>
    <w:p w14:paraId="73A2E2B6" w14:textId="77777777" w:rsidR="007131C1" w:rsidRDefault="00000000">
      <w:pPr>
        <w:pStyle w:val="western"/>
        <w:spacing w:after="0pt" w:line="13.80pt" w:lineRule="auto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 ...........................................................</w:t>
      </w:r>
    </w:p>
    <w:p w14:paraId="4AE06796" w14:textId="77777777" w:rsidR="007131C1" w:rsidRDefault="00000000">
      <w:pPr>
        <w:pStyle w:val="western"/>
        <w:spacing w:after="0pt"/>
        <w:ind w:start="262.25pt"/>
        <w:rPr>
          <w:sz w:val="20"/>
          <w:szCs w:val="20"/>
        </w:rPr>
      </w:pPr>
      <w:r>
        <w:rPr>
          <w:sz w:val="20"/>
          <w:szCs w:val="20"/>
        </w:rPr>
        <w:t>(imię, nazwisko i podpis osoby lub osób upoważnionych do reprezentowania Wykonawcy)</w:t>
      </w:r>
    </w:p>
    <w:p w14:paraId="1DF2CEEB" w14:textId="77777777" w:rsidR="007131C1" w:rsidRDefault="007131C1">
      <w:pPr>
        <w:pStyle w:val="western"/>
        <w:spacing w:after="0pt"/>
        <w:ind w:start="248.05pt"/>
        <w:rPr>
          <w:rFonts w:ascii="Calibri" w:hAnsi="Calibri"/>
          <w:b/>
          <w:bCs/>
          <w:sz w:val="22"/>
          <w:szCs w:val="22"/>
        </w:rPr>
      </w:pPr>
    </w:p>
    <w:p w14:paraId="06F8D6A8" w14:textId="77777777" w:rsidR="007131C1" w:rsidRDefault="007131C1">
      <w:pPr>
        <w:pStyle w:val="Standard"/>
        <w:jc w:val="end"/>
        <w:rPr>
          <w:rFonts w:ascii="Calibri" w:hAnsi="Calibri" w:cs="Calibri"/>
          <w:b/>
          <w:sz w:val="22"/>
          <w:szCs w:val="22"/>
        </w:rPr>
      </w:pPr>
    </w:p>
    <w:p w14:paraId="134F90E0" w14:textId="77777777" w:rsidR="007131C1" w:rsidRDefault="007131C1">
      <w:pPr>
        <w:pStyle w:val="Standard"/>
        <w:jc w:val="end"/>
        <w:rPr>
          <w:rFonts w:ascii="Calibri" w:hAnsi="Calibri" w:cs="Calibri"/>
          <w:b/>
          <w:sz w:val="22"/>
          <w:szCs w:val="22"/>
        </w:rPr>
      </w:pPr>
    </w:p>
    <w:p w14:paraId="6E758A6F" w14:textId="77777777" w:rsidR="007131C1" w:rsidRDefault="007131C1">
      <w:pPr>
        <w:pStyle w:val="Standard"/>
        <w:jc w:val="end"/>
        <w:rPr>
          <w:rFonts w:ascii="Calibri" w:hAnsi="Calibri" w:cs="Calibri"/>
          <w:b/>
          <w:sz w:val="22"/>
          <w:szCs w:val="22"/>
        </w:rPr>
      </w:pPr>
    </w:p>
    <w:p w14:paraId="2E4CB2D8" w14:textId="77777777" w:rsidR="007131C1" w:rsidRDefault="007131C1">
      <w:pPr>
        <w:pStyle w:val="Standard"/>
        <w:jc w:val="end"/>
        <w:rPr>
          <w:rFonts w:ascii="Calibri" w:hAnsi="Calibri" w:cs="Calibri"/>
          <w:b/>
          <w:sz w:val="22"/>
          <w:szCs w:val="22"/>
        </w:rPr>
      </w:pPr>
    </w:p>
    <w:p w14:paraId="4F75DF4F" w14:textId="77777777" w:rsidR="007131C1" w:rsidRDefault="007131C1">
      <w:pPr>
        <w:pStyle w:val="western"/>
        <w:spacing w:after="0pt"/>
        <w:jc w:val="end"/>
        <w:rPr>
          <w:rFonts w:ascii="Calibri" w:hAnsi="Calibri" w:cs="Calibri"/>
          <w:b/>
          <w:bCs/>
          <w:sz w:val="22"/>
          <w:szCs w:val="22"/>
        </w:rPr>
      </w:pPr>
    </w:p>
    <w:p w14:paraId="7804C78A" w14:textId="77777777" w:rsidR="007131C1" w:rsidRDefault="007131C1">
      <w:pPr>
        <w:pStyle w:val="western"/>
        <w:spacing w:after="0pt"/>
        <w:jc w:val="end"/>
        <w:rPr>
          <w:rFonts w:ascii="Calibri" w:hAnsi="Calibri" w:cs="Calibri"/>
          <w:b/>
          <w:bCs/>
          <w:sz w:val="22"/>
          <w:szCs w:val="22"/>
        </w:rPr>
      </w:pPr>
    </w:p>
    <w:p w14:paraId="6A680446" w14:textId="77777777" w:rsidR="007131C1" w:rsidRDefault="007131C1">
      <w:pPr>
        <w:pStyle w:val="western"/>
        <w:spacing w:after="0pt"/>
        <w:jc w:val="end"/>
        <w:rPr>
          <w:rFonts w:ascii="Calibri" w:hAnsi="Calibri" w:cs="Calibri"/>
          <w:b/>
          <w:bCs/>
          <w:sz w:val="22"/>
          <w:szCs w:val="22"/>
        </w:rPr>
      </w:pPr>
    </w:p>
    <w:p w14:paraId="3378D71C" w14:textId="77777777" w:rsidR="007131C1" w:rsidRDefault="007131C1">
      <w:pPr>
        <w:pStyle w:val="western"/>
        <w:spacing w:after="0pt"/>
        <w:jc w:val="end"/>
        <w:rPr>
          <w:rFonts w:ascii="Calibri" w:hAnsi="Calibri" w:cs="Calibri"/>
          <w:b/>
          <w:bCs/>
          <w:sz w:val="22"/>
          <w:szCs w:val="22"/>
        </w:rPr>
      </w:pPr>
    </w:p>
    <w:p w14:paraId="3DE1134E" w14:textId="77777777" w:rsidR="007131C1" w:rsidRDefault="007131C1">
      <w:pPr>
        <w:pStyle w:val="western"/>
        <w:spacing w:after="0pt"/>
        <w:jc w:val="end"/>
        <w:rPr>
          <w:rFonts w:ascii="Calibri" w:hAnsi="Calibri" w:cs="Calibri"/>
          <w:b/>
          <w:bCs/>
          <w:sz w:val="22"/>
          <w:szCs w:val="22"/>
        </w:rPr>
      </w:pPr>
    </w:p>
    <w:p w14:paraId="7EAE71C5" w14:textId="77777777" w:rsidR="007131C1" w:rsidRDefault="007131C1">
      <w:pPr>
        <w:pStyle w:val="western"/>
        <w:spacing w:after="0pt"/>
        <w:jc w:val="end"/>
        <w:rPr>
          <w:rFonts w:ascii="Calibri" w:hAnsi="Calibri" w:cs="Calibri"/>
          <w:b/>
          <w:bCs/>
          <w:sz w:val="22"/>
          <w:szCs w:val="22"/>
        </w:rPr>
      </w:pPr>
    </w:p>
    <w:p w14:paraId="054F9BFD" w14:textId="77777777" w:rsidR="007131C1" w:rsidRDefault="007131C1">
      <w:pPr>
        <w:pStyle w:val="western"/>
        <w:spacing w:after="0pt"/>
        <w:jc w:val="end"/>
        <w:rPr>
          <w:rFonts w:ascii="Calibri" w:hAnsi="Calibri" w:cs="Calibri"/>
          <w:b/>
          <w:bCs/>
          <w:sz w:val="22"/>
          <w:szCs w:val="22"/>
        </w:rPr>
      </w:pPr>
    </w:p>
    <w:p w14:paraId="5A1FF17B" w14:textId="77777777" w:rsidR="007131C1" w:rsidRDefault="007131C1">
      <w:pPr>
        <w:pStyle w:val="western"/>
        <w:spacing w:after="0pt"/>
        <w:jc w:val="end"/>
        <w:rPr>
          <w:rFonts w:ascii="Calibri" w:hAnsi="Calibri" w:cs="Calibri"/>
          <w:b/>
          <w:bCs/>
          <w:sz w:val="22"/>
          <w:szCs w:val="22"/>
        </w:rPr>
      </w:pPr>
    </w:p>
    <w:p w14:paraId="167FDAD8" w14:textId="77777777" w:rsidR="007131C1" w:rsidRDefault="00000000">
      <w:pPr>
        <w:pStyle w:val="western"/>
        <w:spacing w:after="0pt"/>
        <w:jc w:val="end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Załącznik nr 9 do SWZ</w:t>
      </w:r>
    </w:p>
    <w:p w14:paraId="41FB5E2B" w14:textId="77777777" w:rsidR="007131C1" w:rsidRDefault="00000000">
      <w:pPr>
        <w:pStyle w:val="western"/>
        <w:spacing w:after="0pt"/>
        <w:ind w:start="261.10pt" w:firstLine="11.35pt"/>
      </w:pPr>
      <w:r>
        <w:rPr>
          <w:rFonts w:ascii="Calibri" w:hAnsi="Calibri"/>
          <w:b/>
          <w:bCs/>
          <w:sz w:val="22"/>
          <w:szCs w:val="22"/>
        </w:rPr>
        <w:tab/>
      </w:r>
      <w:r>
        <w:rPr>
          <w:rFonts w:ascii="Calibri" w:hAnsi="Calibri"/>
          <w:b/>
          <w:bCs/>
          <w:sz w:val="22"/>
          <w:szCs w:val="22"/>
        </w:rPr>
        <w:tab/>
      </w:r>
      <w:r>
        <w:rPr>
          <w:rFonts w:ascii="Calibri" w:hAnsi="Calibri"/>
          <w:b/>
          <w:bCs/>
          <w:sz w:val="22"/>
          <w:szCs w:val="22"/>
        </w:rPr>
        <w:tab/>
      </w:r>
      <w:r>
        <w:rPr>
          <w:rFonts w:ascii="Calibri" w:hAnsi="Calibri"/>
          <w:b/>
          <w:bCs/>
          <w:sz w:val="22"/>
          <w:szCs w:val="22"/>
        </w:rPr>
        <w:tab/>
      </w:r>
      <w:r>
        <w:rPr>
          <w:rFonts w:ascii="Calibri" w:hAnsi="Calibri"/>
          <w:b/>
          <w:bCs/>
          <w:sz w:val="22"/>
          <w:szCs w:val="22"/>
        </w:rPr>
        <w:tab/>
      </w:r>
      <w:r>
        <w:rPr>
          <w:rFonts w:ascii="Calibri" w:hAnsi="Calibri"/>
          <w:b/>
          <w:bCs/>
          <w:sz w:val="22"/>
          <w:szCs w:val="22"/>
        </w:rPr>
        <w:tab/>
      </w:r>
      <w:r>
        <w:rPr>
          <w:rFonts w:ascii="Calibri" w:hAnsi="Calibri"/>
          <w:b/>
          <w:bCs/>
          <w:sz w:val="22"/>
          <w:szCs w:val="22"/>
        </w:rPr>
        <w:tab/>
        <w:t>ZP.271.6.2025.KB</w:t>
      </w:r>
    </w:p>
    <w:p w14:paraId="63587F52" w14:textId="77777777" w:rsidR="007131C1" w:rsidRDefault="00000000">
      <w:pPr>
        <w:pStyle w:val="western"/>
        <w:spacing w:after="0pt"/>
        <w:rPr>
          <w:sz w:val="20"/>
          <w:szCs w:val="20"/>
        </w:rPr>
      </w:pPr>
      <w:r>
        <w:rPr>
          <w:sz w:val="20"/>
          <w:szCs w:val="20"/>
        </w:rPr>
        <w:t>(pieczęć Wykonawcy)</w:t>
      </w:r>
    </w:p>
    <w:p w14:paraId="5519559D" w14:textId="77777777" w:rsidR="007131C1" w:rsidRDefault="00000000">
      <w:pPr>
        <w:pStyle w:val="western"/>
        <w:spacing w:after="0p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OŚWIADCZENIE DOTYCZĄCE SYTUACJI EKONOMICZNEJ WYKONAWCY</w:t>
      </w:r>
    </w:p>
    <w:p w14:paraId="47F6464B" w14:textId="77777777" w:rsidR="007131C1" w:rsidRDefault="007131C1">
      <w:pPr>
        <w:pStyle w:val="western"/>
        <w:spacing w:after="12pt"/>
        <w:rPr>
          <w:sz w:val="20"/>
          <w:szCs w:val="20"/>
        </w:rPr>
      </w:pPr>
    </w:p>
    <w:p w14:paraId="4DF3986B" w14:textId="77777777" w:rsidR="007131C1" w:rsidRDefault="00000000">
      <w:pPr>
        <w:pStyle w:val="western"/>
        <w:spacing w:after="0pt"/>
        <w:rPr>
          <w:sz w:val="20"/>
          <w:szCs w:val="20"/>
        </w:rPr>
      </w:pPr>
      <w:r>
        <w:rPr>
          <w:sz w:val="20"/>
          <w:szCs w:val="20"/>
        </w:rPr>
        <w:t>Przystępując do udziału w postępowaniu w sprawie udzielenia zamówienia publicznego na realizację usług społecznych obejmujących:</w:t>
      </w:r>
    </w:p>
    <w:p w14:paraId="152B0D4D" w14:textId="77777777" w:rsidR="007131C1" w:rsidRDefault="00000000">
      <w:pPr>
        <w:pStyle w:val="western"/>
        <w:spacing w:after="0pt"/>
      </w:pPr>
      <w:r>
        <w:rPr>
          <w:b/>
          <w:bCs/>
          <w:color w:val="000000"/>
          <w:sz w:val="20"/>
          <w:szCs w:val="20"/>
        </w:rPr>
        <w:t xml:space="preserve">„Świadczenie usług schronienia dla kobiet zdrowych, uzależnionych od alkoholu i/lub innego środka psychoaktywnego wraz z terapią uzależnień i całodobową opieką sanitariusza z jednym ciepłym posiłkiem dziennie lub całodziennym wyżywieniem. Prowadzenie pracy socjalnej mającej na celu pomoc w załatwianiu podstawowych spraw życiowych, rozwinięcie lub wzmocnienie aktywności i samodzielności osób bezdomnych </w:t>
      </w:r>
      <w:r>
        <w:rPr>
          <w:rFonts w:ascii="Times-Roman" w:hAnsi="Times-Roman" w:cs="Times-Roman"/>
          <w:b/>
          <w:bCs/>
          <w:color w:val="000000"/>
        </w:rPr>
        <w:t>.</w:t>
      </w:r>
      <w:r>
        <w:rPr>
          <w:b/>
          <w:bCs/>
          <w:color w:val="000000"/>
          <w:sz w:val="20"/>
          <w:szCs w:val="20"/>
        </w:rPr>
        <w:t>”</w:t>
      </w:r>
    </w:p>
    <w:p w14:paraId="2FAA00F1" w14:textId="77777777" w:rsidR="007131C1" w:rsidRDefault="00000000">
      <w:pPr>
        <w:pStyle w:val="western"/>
        <w:spacing w:after="0pt" w:line="13.80pt" w:lineRule="auto"/>
        <w:rPr>
          <w:sz w:val="20"/>
          <w:szCs w:val="20"/>
        </w:rPr>
      </w:pPr>
      <w:r>
        <w:rPr>
          <w:sz w:val="20"/>
          <w:szCs w:val="20"/>
        </w:rPr>
        <w:t>informuję, iż Wykonawca:</w:t>
      </w:r>
    </w:p>
    <w:p w14:paraId="27F2D958" w14:textId="77777777" w:rsidR="007131C1" w:rsidRDefault="00000000">
      <w:pPr>
        <w:pStyle w:val="western"/>
        <w:spacing w:after="0pt" w:line="18pt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</w:t>
      </w:r>
    </w:p>
    <w:p w14:paraId="2A88DCDC" w14:textId="77777777" w:rsidR="007131C1" w:rsidRDefault="00000000">
      <w:pPr>
        <w:pStyle w:val="western"/>
        <w:spacing w:after="0pt" w:line="18pt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</w:t>
      </w:r>
    </w:p>
    <w:p w14:paraId="5F8DC03B" w14:textId="77777777" w:rsidR="007131C1" w:rsidRDefault="00000000">
      <w:pPr>
        <w:pStyle w:val="western"/>
        <w:spacing w:after="0pt" w:line="18pt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</w:t>
      </w:r>
    </w:p>
    <w:p w14:paraId="5C148F3E" w14:textId="77777777" w:rsidR="007131C1" w:rsidRDefault="00000000">
      <w:pPr>
        <w:pStyle w:val="western"/>
        <w:spacing w:after="0pt" w:line="13.80pt" w:lineRule="auto"/>
        <w:rPr>
          <w:sz w:val="20"/>
          <w:szCs w:val="20"/>
        </w:rPr>
      </w:pPr>
      <w:r>
        <w:rPr>
          <w:sz w:val="20"/>
          <w:szCs w:val="20"/>
        </w:rPr>
        <w:t>Nazwa i adres Wykonawcy</w:t>
      </w:r>
    </w:p>
    <w:p w14:paraId="1BC82860" w14:textId="77777777" w:rsidR="007131C1" w:rsidRDefault="007131C1">
      <w:pPr>
        <w:pStyle w:val="western"/>
        <w:spacing w:after="0pt" w:line="13.80pt" w:lineRule="auto"/>
        <w:rPr>
          <w:sz w:val="20"/>
          <w:szCs w:val="20"/>
        </w:rPr>
      </w:pPr>
    </w:p>
    <w:p w14:paraId="68C19F19" w14:textId="77777777" w:rsidR="007131C1" w:rsidRDefault="00000000">
      <w:pPr>
        <w:pStyle w:val="western"/>
        <w:spacing w:after="0pt" w:line="13.80pt" w:lineRule="auto"/>
        <w:rPr>
          <w:sz w:val="20"/>
          <w:szCs w:val="20"/>
        </w:rPr>
      </w:pPr>
      <w:r>
        <w:rPr>
          <w:sz w:val="20"/>
          <w:szCs w:val="20"/>
        </w:rPr>
        <w:t>- posiada / nie posiada* zaległości w opłacaniu podatków</w:t>
      </w:r>
    </w:p>
    <w:p w14:paraId="67017312" w14:textId="77777777" w:rsidR="007131C1" w:rsidRDefault="007131C1">
      <w:pPr>
        <w:pStyle w:val="western"/>
        <w:spacing w:after="0pt" w:line="13.80pt" w:lineRule="auto"/>
        <w:rPr>
          <w:sz w:val="20"/>
          <w:szCs w:val="20"/>
        </w:rPr>
      </w:pPr>
    </w:p>
    <w:p w14:paraId="3DA87672" w14:textId="77777777" w:rsidR="007131C1" w:rsidRDefault="00000000">
      <w:pPr>
        <w:pStyle w:val="western"/>
        <w:spacing w:after="0pt" w:line="13.80pt" w:lineRule="auto"/>
        <w:rPr>
          <w:sz w:val="20"/>
          <w:szCs w:val="20"/>
        </w:rPr>
      </w:pPr>
      <w:r>
        <w:rPr>
          <w:sz w:val="20"/>
          <w:szCs w:val="20"/>
        </w:rPr>
        <w:t>- posiada / nie posiada* zaległości w opłacaniu składek na ubezpieczenie społeczne i ubezpieczenie zdrowotne</w:t>
      </w:r>
    </w:p>
    <w:p w14:paraId="02D4C564" w14:textId="77777777" w:rsidR="007131C1" w:rsidRDefault="007131C1">
      <w:pPr>
        <w:pStyle w:val="western"/>
        <w:spacing w:after="0pt" w:line="13.80pt" w:lineRule="auto"/>
        <w:rPr>
          <w:sz w:val="20"/>
          <w:szCs w:val="20"/>
        </w:rPr>
      </w:pPr>
    </w:p>
    <w:p w14:paraId="37A535DD" w14:textId="77777777" w:rsidR="007131C1" w:rsidRDefault="00000000">
      <w:pPr>
        <w:pStyle w:val="western"/>
        <w:spacing w:after="0pt"/>
        <w:rPr>
          <w:sz w:val="20"/>
          <w:szCs w:val="20"/>
        </w:rPr>
      </w:pPr>
      <w:r>
        <w:rPr>
          <w:sz w:val="20"/>
          <w:szCs w:val="20"/>
        </w:rPr>
        <w:t>- nie wszczęto wobec Wykonawcy postępowania upadłościowego ani likwidacyjnego,</w:t>
      </w:r>
    </w:p>
    <w:p w14:paraId="58104364" w14:textId="77777777" w:rsidR="007131C1" w:rsidRDefault="00000000">
      <w:pPr>
        <w:pStyle w:val="western"/>
        <w:spacing w:after="0pt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*niewłaściwe skreślić</w:t>
      </w:r>
    </w:p>
    <w:p w14:paraId="02F63796" w14:textId="77777777" w:rsidR="007131C1" w:rsidRDefault="007131C1">
      <w:pPr>
        <w:pStyle w:val="western"/>
        <w:spacing w:after="12pt"/>
        <w:rPr>
          <w:sz w:val="20"/>
          <w:szCs w:val="20"/>
        </w:rPr>
      </w:pPr>
    </w:p>
    <w:p w14:paraId="3ABF2A51" w14:textId="77777777" w:rsidR="007131C1" w:rsidRDefault="00000000">
      <w:pPr>
        <w:pStyle w:val="western"/>
        <w:spacing w:after="0pt" w:line="13.80pt" w:lineRule="auto"/>
        <w:rPr>
          <w:sz w:val="20"/>
          <w:szCs w:val="20"/>
        </w:rPr>
      </w:pPr>
      <w:r>
        <w:rPr>
          <w:sz w:val="20"/>
          <w:szCs w:val="20"/>
        </w:rPr>
        <w:t>Miejsce i data:</w:t>
      </w:r>
    </w:p>
    <w:p w14:paraId="52C74170" w14:textId="77777777" w:rsidR="007131C1" w:rsidRDefault="00000000">
      <w:pPr>
        <w:pStyle w:val="western"/>
        <w:spacing w:after="0pt" w:line="13.80pt" w:lineRule="auto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 ...........................................................</w:t>
      </w:r>
    </w:p>
    <w:p w14:paraId="412658A1" w14:textId="77777777" w:rsidR="007131C1" w:rsidRDefault="00000000">
      <w:pPr>
        <w:pStyle w:val="western"/>
        <w:spacing w:after="0pt"/>
        <w:ind w:start="262.25pt"/>
        <w:rPr>
          <w:sz w:val="20"/>
          <w:szCs w:val="20"/>
        </w:rPr>
      </w:pPr>
      <w:r>
        <w:rPr>
          <w:sz w:val="20"/>
          <w:szCs w:val="20"/>
        </w:rPr>
        <w:t>(imię, nazwisko i podpis osoby lub osób upoważnionych do reprezentowania Wykonawcy)</w:t>
      </w:r>
    </w:p>
    <w:p w14:paraId="7722E463" w14:textId="77777777" w:rsidR="007131C1" w:rsidRDefault="007131C1">
      <w:pPr>
        <w:pStyle w:val="western"/>
        <w:spacing w:after="0pt"/>
        <w:ind w:start="262.25pt"/>
        <w:rPr>
          <w:sz w:val="20"/>
          <w:szCs w:val="20"/>
        </w:rPr>
      </w:pPr>
    </w:p>
    <w:p w14:paraId="10A0AA3F" w14:textId="77777777" w:rsidR="007131C1" w:rsidRDefault="007131C1">
      <w:pPr>
        <w:pStyle w:val="western"/>
        <w:spacing w:after="0pt"/>
        <w:ind w:start="248.05pt"/>
        <w:rPr>
          <w:b/>
          <w:bCs/>
          <w:sz w:val="20"/>
          <w:szCs w:val="20"/>
        </w:rPr>
      </w:pPr>
    </w:p>
    <w:p w14:paraId="7EAFE529" w14:textId="77777777" w:rsidR="007131C1" w:rsidRDefault="007131C1">
      <w:pPr>
        <w:pStyle w:val="western"/>
        <w:spacing w:after="0pt"/>
        <w:ind w:start="248.05pt"/>
        <w:rPr>
          <w:b/>
          <w:bCs/>
          <w:sz w:val="20"/>
          <w:szCs w:val="20"/>
        </w:rPr>
      </w:pPr>
    </w:p>
    <w:p w14:paraId="3CF75187" w14:textId="77777777" w:rsidR="007131C1" w:rsidRDefault="007131C1">
      <w:pPr>
        <w:pStyle w:val="western"/>
        <w:spacing w:after="0pt"/>
        <w:ind w:start="248.05pt"/>
        <w:rPr>
          <w:b/>
          <w:bCs/>
          <w:sz w:val="20"/>
          <w:szCs w:val="20"/>
        </w:rPr>
      </w:pPr>
    </w:p>
    <w:p w14:paraId="76FF76CA" w14:textId="77777777" w:rsidR="007131C1" w:rsidRDefault="007131C1">
      <w:pPr>
        <w:pStyle w:val="western"/>
        <w:spacing w:after="0pt"/>
        <w:ind w:start="248.05pt"/>
        <w:rPr>
          <w:b/>
          <w:bCs/>
          <w:sz w:val="20"/>
          <w:szCs w:val="20"/>
        </w:rPr>
      </w:pPr>
    </w:p>
    <w:p w14:paraId="417D1FEA" w14:textId="77777777" w:rsidR="007131C1" w:rsidRDefault="007131C1">
      <w:pPr>
        <w:pStyle w:val="western"/>
        <w:spacing w:after="0pt"/>
        <w:ind w:start="248.05pt"/>
        <w:rPr>
          <w:b/>
          <w:bCs/>
          <w:sz w:val="20"/>
          <w:szCs w:val="20"/>
        </w:rPr>
      </w:pPr>
    </w:p>
    <w:p w14:paraId="783E29A6" w14:textId="77777777" w:rsidR="007131C1" w:rsidRDefault="007131C1">
      <w:pPr>
        <w:pStyle w:val="western"/>
        <w:spacing w:after="0pt"/>
        <w:ind w:start="248.05pt"/>
        <w:rPr>
          <w:b/>
          <w:bCs/>
          <w:sz w:val="20"/>
          <w:szCs w:val="20"/>
        </w:rPr>
      </w:pPr>
    </w:p>
    <w:p w14:paraId="03D0B6C0" w14:textId="77777777" w:rsidR="007131C1" w:rsidRDefault="007131C1">
      <w:pPr>
        <w:pStyle w:val="western"/>
        <w:spacing w:after="0pt"/>
        <w:ind w:start="248.05pt"/>
        <w:rPr>
          <w:b/>
          <w:bCs/>
          <w:sz w:val="20"/>
          <w:szCs w:val="20"/>
        </w:rPr>
      </w:pPr>
    </w:p>
    <w:p w14:paraId="78FF9786" w14:textId="77777777" w:rsidR="007131C1" w:rsidRDefault="007131C1">
      <w:pPr>
        <w:pStyle w:val="western"/>
        <w:spacing w:after="0pt"/>
        <w:ind w:start="248.05pt"/>
        <w:rPr>
          <w:b/>
          <w:bCs/>
          <w:sz w:val="20"/>
          <w:szCs w:val="20"/>
        </w:rPr>
      </w:pPr>
    </w:p>
    <w:p w14:paraId="0064DD3B" w14:textId="77777777" w:rsidR="007131C1" w:rsidRDefault="007131C1">
      <w:pPr>
        <w:pStyle w:val="western"/>
        <w:spacing w:after="0pt"/>
        <w:ind w:start="248.05pt"/>
        <w:rPr>
          <w:b/>
          <w:bCs/>
          <w:sz w:val="20"/>
          <w:szCs w:val="20"/>
        </w:rPr>
      </w:pPr>
    </w:p>
    <w:p w14:paraId="3887C320" w14:textId="77777777" w:rsidR="007131C1" w:rsidRDefault="007131C1">
      <w:pPr>
        <w:pStyle w:val="western"/>
        <w:spacing w:after="0pt"/>
        <w:ind w:start="248.05pt"/>
        <w:rPr>
          <w:b/>
          <w:bCs/>
          <w:sz w:val="20"/>
          <w:szCs w:val="20"/>
        </w:rPr>
      </w:pPr>
    </w:p>
    <w:p w14:paraId="4B558049" w14:textId="77777777" w:rsidR="007131C1" w:rsidRDefault="007131C1">
      <w:pPr>
        <w:pStyle w:val="western"/>
        <w:spacing w:after="0pt"/>
        <w:ind w:start="248.05pt"/>
        <w:rPr>
          <w:b/>
          <w:bCs/>
          <w:sz w:val="20"/>
          <w:szCs w:val="20"/>
        </w:rPr>
      </w:pPr>
    </w:p>
    <w:p w14:paraId="2A275AB2" w14:textId="77777777" w:rsidR="007131C1" w:rsidRDefault="007131C1">
      <w:pPr>
        <w:pStyle w:val="western"/>
        <w:spacing w:after="0pt"/>
        <w:ind w:start="248.05pt"/>
        <w:rPr>
          <w:b/>
          <w:bCs/>
          <w:sz w:val="20"/>
          <w:szCs w:val="20"/>
        </w:rPr>
      </w:pPr>
    </w:p>
    <w:p w14:paraId="42CF20E7" w14:textId="77777777" w:rsidR="007131C1" w:rsidRDefault="007131C1">
      <w:pPr>
        <w:pStyle w:val="western"/>
        <w:spacing w:after="0pt"/>
        <w:ind w:start="248.05pt"/>
        <w:rPr>
          <w:b/>
          <w:bCs/>
          <w:sz w:val="20"/>
          <w:szCs w:val="20"/>
        </w:rPr>
      </w:pPr>
    </w:p>
    <w:p w14:paraId="1F2E0746" w14:textId="77777777" w:rsidR="007131C1" w:rsidRDefault="00000000">
      <w:pPr>
        <w:pStyle w:val="western"/>
        <w:spacing w:after="0pt"/>
        <w:ind w:start="248.05p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</w:p>
    <w:p w14:paraId="43D9DB9A" w14:textId="77777777" w:rsidR="007131C1" w:rsidRDefault="00000000">
      <w:pPr>
        <w:pStyle w:val="western"/>
        <w:spacing w:after="0pt"/>
        <w:ind w:start="338.85pt" w:firstLine="1.65p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Załącznik nr 10 do SWZ</w:t>
      </w:r>
    </w:p>
    <w:p w14:paraId="17CA6E40" w14:textId="77777777" w:rsidR="007131C1" w:rsidRDefault="00000000">
      <w:pPr>
        <w:pStyle w:val="western"/>
        <w:spacing w:after="0pt"/>
        <w:ind w:start="261.10pt" w:firstLine="11.35pt"/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ZP.271.6.2025.KB</w:t>
      </w:r>
    </w:p>
    <w:p w14:paraId="4BF455C8" w14:textId="77777777" w:rsidR="007131C1" w:rsidRDefault="00000000">
      <w:pPr>
        <w:pStyle w:val="western"/>
        <w:spacing w:after="0pt"/>
        <w:rPr>
          <w:sz w:val="20"/>
          <w:szCs w:val="20"/>
        </w:rPr>
      </w:pPr>
      <w:r>
        <w:rPr>
          <w:sz w:val="20"/>
          <w:szCs w:val="20"/>
        </w:rPr>
        <w:t>(pieczęć Wykonawcy)</w:t>
      </w:r>
    </w:p>
    <w:p w14:paraId="778BACE6" w14:textId="77777777" w:rsidR="007131C1" w:rsidRDefault="007131C1">
      <w:pPr>
        <w:pStyle w:val="western"/>
        <w:spacing w:after="0pt"/>
        <w:rPr>
          <w:sz w:val="20"/>
          <w:szCs w:val="20"/>
        </w:rPr>
      </w:pPr>
    </w:p>
    <w:p w14:paraId="4474EC30" w14:textId="77777777" w:rsidR="007131C1" w:rsidRDefault="00000000">
      <w:pPr>
        <w:pStyle w:val="NormalnyWeb"/>
        <w:spacing w:before="13.90pt" w:after="0pt"/>
      </w:pPr>
      <w:r>
        <w:rPr>
          <w:b/>
          <w:bCs/>
          <w:sz w:val="20"/>
          <w:szCs w:val="20"/>
        </w:rPr>
        <w:t>OŚWIADCZENIE DOTYCZĄCE SPEŁNIANIA</w:t>
      </w:r>
      <w:r>
        <w:br/>
      </w:r>
      <w:r>
        <w:rPr>
          <w:b/>
          <w:bCs/>
          <w:sz w:val="20"/>
          <w:szCs w:val="20"/>
        </w:rPr>
        <w:t>KRYTERIUM ASPEKTÓW SPOŁECZNYCH</w:t>
      </w:r>
    </w:p>
    <w:p w14:paraId="5495D85C" w14:textId="77777777" w:rsidR="007131C1" w:rsidRDefault="00000000">
      <w:pPr>
        <w:pStyle w:val="NormalnyWeb"/>
        <w:spacing w:before="13.90pt" w:after="0pt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Część A – wypełnia Podmiot spełniający kryterium aspektów społecznych</w:t>
      </w:r>
    </w:p>
    <w:p w14:paraId="139A22FB" w14:textId="77777777" w:rsidR="007131C1" w:rsidRDefault="00000000">
      <w:pPr>
        <w:pStyle w:val="NormalnyWeb"/>
        <w:numPr>
          <w:ilvl w:val="0"/>
          <w:numId w:val="189"/>
        </w:numPr>
        <w:tabs>
          <w:tab w:val="start" w:pos="-144pt"/>
        </w:tabs>
        <w:spacing w:before="13.90pt" w:after="13.90pt" w:line="13.80pt" w:lineRule="auto"/>
        <w:rPr>
          <w:sz w:val="20"/>
          <w:szCs w:val="20"/>
        </w:rPr>
      </w:pPr>
      <w:r>
        <w:rPr>
          <w:sz w:val="20"/>
          <w:szCs w:val="20"/>
        </w:rPr>
        <w:t>Niniejszym oświadczam w imieniu ……………………………………………….………….., że spełniam kryteria społeczne.</w:t>
      </w:r>
    </w:p>
    <w:p w14:paraId="1B3CBDB2" w14:textId="77777777" w:rsidR="007131C1" w:rsidRDefault="00000000">
      <w:pPr>
        <w:pStyle w:val="NormalnyWeb"/>
        <w:spacing w:before="5pt" w:after="0pt" w:line="13.80pt" w:lineRule="auto"/>
      </w:pPr>
      <w:r>
        <w:rPr>
          <w:sz w:val="20"/>
          <w:szCs w:val="20"/>
        </w:rPr>
        <w:t xml:space="preserve">Oświadczam, że informacje podane w niniejszym oświadczeniu są aktualne i zgodne </w:t>
      </w:r>
      <w:r>
        <w:br/>
      </w:r>
      <w:r>
        <w:rPr>
          <w:sz w:val="20"/>
          <w:szCs w:val="20"/>
        </w:rPr>
        <w:t>z prawdą oraz zostały przedstawione z pełną świadomością konsekwencji wprowadzania Zamawiającego w błąd przy udzielaniu zamówienia ze środków publicznych.</w:t>
      </w:r>
    </w:p>
    <w:p w14:paraId="04460639" w14:textId="77777777" w:rsidR="007131C1" w:rsidRDefault="007131C1">
      <w:pPr>
        <w:pStyle w:val="NormalnyWeb"/>
        <w:spacing w:before="5pt" w:after="0pt" w:line="13.80pt" w:lineRule="auto"/>
        <w:rPr>
          <w:sz w:val="20"/>
          <w:szCs w:val="20"/>
        </w:rPr>
      </w:pPr>
    </w:p>
    <w:p w14:paraId="0D6960CC" w14:textId="77777777" w:rsidR="007131C1" w:rsidRDefault="007131C1">
      <w:pPr>
        <w:pStyle w:val="NormalnyWeb"/>
        <w:spacing w:before="5pt" w:after="0pt"/>
        <w:rPr>
          <w:sz w:val="20"/>
          <w:szCs w:val="20"/>
        </w:rPr>
      </w:pPr>
    </w:p>
    <w:p w14:paraId="1EB32C68" w14:textId="77777777" w:rsidR="007131C1" w:rsidRDefault="00000000">
      <w:pPr>
        <w:pStyle w:val="NormalnyWeb"/>
        <w:spacing w:before="5pt" w:after="0pt"/>
        <w:ind w:start="212.35pt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………………………………………………………….</w:t>
      </w:r>
    </w:p>
    <w:p w14:paraId="5ABB5165" w14:textId="77777777" w:rsidR="007131C1" w:rsidRDefault="00000000">
      <w:pPr>
        <w:pStyle w:val="NormalnyWeb"/>
        <w:spacing w:before="5pt" w:after="0pt"/>
        <w:ind w:start="212.35p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Podpis wraz z pieczątką firmy/instytucji,</w:t>
      </w:r>
    </w:p>
    <w:p w14:paraId="5F2E71B2" w14:textId="77777777" w:rsidR="007131C1" w:rsidRDefault="00000000">
      <w:pPr>
        <w:pStyle w:val="NormalnyWeb"/>
        <w:spacing w:before="5pt" w:after="0pt"/>
        <w:ind w:start="212.35p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którą reprezentuje Wykonawca</w:t>
      </w:r>
    </w:p>
    <w:p w14:paraId="13CCA9FC" w14:textId="77777777" w:rsidR="007131C1" w:rsidRDefault="007131C1">
      <w:pPr>
        <w:pStyle w:val="NormalnyWeb"/>
        <w:spacing w:before="5pt" w:after="0pt"/>
        <w:rPr>
          <w:sz w:val="20"/>
          <w:szCs w:val="20"/>
        </w:rPr>
      </w:pPr>
    </w:p>
    <w:p w14:paraId="2DA1E6BD" w14:textId="77777777" w:rsidR="007131C1" w:rsidRDefault="00000000">
      <w:pPr>
        <w:pStyle w:val="NormalnyWeb"/>
        <w:spacing w:before="5pt" w:after="9.90pt" w:line="13.80pt" w:lineRule="auto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Część B – wypełnia Podmiot niespełniający kryterium aspektów społecznych</w:t>
      </w:r>
    </w:p>
    <w:p w14:paraId="371DB15C" w14:textId="77777777" w:rsidR="007131C1" w:rsidRDefault="007131C1">
      <w:pPr>
        <w:pStyle w:val="NormalnyWeb"/>
        <w:spacing w:before="5pt" w:after="12pt" w:line="13.80pt" w:lineRule="auto"/>
        <w:rPr>
          <w:sz w:val="20"/>
          <w:szCs w:val="20"/>
        </w:rPr>
      </w:pPr>
    </w:p>
    <w:p w14:paraId="0929E1F4" w14:textId="77777777" w:rsidR="007131C1" w:rsidRDefault="00000000">
      <w:pPr>
        <w:pStyle w:val="western"/>
        <w:spacing w:after="0pt"/>
      </w:pPr>
      <w:r>
        <w:rPr>
          <w:sz w:val="20"/>
          <w:szCs w:val="20"/>
        </w:rPr>
        <w:t xml:space="preserve">Oświadczam, że nie spełniam kryterium aspektów społecznych, o których mowa </w:t>
      </w:r>
      <w:r>
        <w:br/>
      </w:r>
      <w:r>
        <w:rPr>
          <w:sz w:val="20"/>
          <w:szCs w:val="20"/>
        </w:rPr>
        <w:t xml:space="preserve">w </w:t>
      </w:r>
      <w:r>
        <w:rPr>
          <w:b/>
          <w:bCs/>
          <w:color w:val="000000"/>
          <w:sz w:val="20"/>
          <w:szCs w:val="20"/>
        </w:rPr>
        <w:t xml:space="preserve">Ogłoszeniu o zamówieniu w postępowaniu oraz w SWZ na usługę społeczną „Świadczenie usług schronienia dla kobiet zdrowych, uzależnionych od alkoholu i/lub innego środka psychoaktywnego wraz z terapią uzależnień i całodobową opieką sanitariusza z jednym ciepłym posiłkiem dziennie lub całodziennym wyżywieniem. Prowadzenie pracy socjalnej mającej na celu pomoc w załatwianiu podstawowych spraw życiowych, rozwinięcie lub wzmocnienie aktywności i samodzielności osób bezdomnych </w:t>
      </w:r>
      <w:r>
        <w:rPr>
          <w:rFonts w:ascii="Times-Roman" w:hAnsi="Times-Roman" w:cs="Times-Roman"/>
          <w:b/>
          <w:bCs/>
          <w:color w:val="000000"/>
        </w:rPr>
        <w:t>.</w:t>
      </w:r>
      <w:r>
        <w:rPr>
          <w:b/>
          <w:bCs/>
          <w:color w:val="000000"/>
          <w:sz w:val="20"/>
          <w:szCs w:val="20"/>
        </w:rPr>
        <w:t>”</w:t>
      </w:r>
    </w:p>
    <w:p w14:paraId="26CE04B7" w14:textId="77777777" w:rsidR="007131C1" w:rsidRDefault="00000000">
      <w:pPr>
        <w:pStyle w:val="NormalnyWeb"/>
        <w:spacing w:before="5pt" w:after="0pt"/>
        <w:ind w:start="247.80pt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………………………………………………………….</w:t>
      </w:r>
    </w:p>
    <w:p w14:paraId="4897A75D" w14:textId="77777777" w:rsidR="007131C1" w:rsidRDefault="00000000">
      <w:pPr>
        <w:pStyle w:val="NormalnyWeb"/>
        <w:spacing w:before="5pt" w:after="0pt"/>
        <w:ind w:start="247.80p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Podpis wraz z pieczątką firmy/instytucji,</w:t>
      </w:r>
    </w:p>
    <w:p w14:paraId="7CFC6E2D" w14:textId="77777777" w:rsidR="007131C1" w:rsidRDefault="00000000">
      <w:pPr>
        <w:pStyle w:val="NormalnyWeb"/>
        <w:spacing w:before="5pt" w:after="0pt"/>
        <w:ind w:start="247.80p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którą reprezentuje Wykonawca</w:t>
      </w:r>
    </w:p>
    <w:p w14:paraId="7B1BBAEA" w14:textId="77777777" w:rsidR="007131C1" w:rsidRDefault="007131C1">
      <w:pPr>
        <w:pStyle w:val="NormalnyWeb"/>
        <w:spacing w:before="5pt" w:after="0pt"/>
        <w:ind w:start="247.80pt"/>
        <w:rPr>
          <w:sz w:val="20"/>
          <w:szCs w:val="20"/>
        </w:rPr>
      </w:pPr>
    </w:p>
    <w:p w14:paraId="71DEABE6" w14:textId="77777777" w:rsidR="007131C1" w:rsidRDefault="00000000">
      <w:pPr>
        <w:pStyle w:val="NormalnyWeb"/>
        <w:spacing w:before="13.90pt" w:after="0pt"/>
      </w:pPr>
      <w:r>
        <w:rPr>
          <w:sz w:val="20"/>
          <w:szCs w:val="20"/>
          <w:vertAlign w:val="superscript"/>
        </w:rPr>
        <w:t xml:space="preserve">1 </w:t>
      </w:r>
      <w:r>
        <w:rPr>
          <w:sz w:val="20"/>
          <w:szCs w:val="20"/>
        </w:rPr>
        <w:t>niepotrzebne skreślić</w:t>
      </w:r>
    </w:p>
    <w:p w14:paraId="0675915E" w14:textId="77777777" w:rsidR="007131C1" w:rsidRDefault="007131C1">
      <w:pPr>
        <w:pStyle w:val="Standard"/>
        <w:spacing w:before="5pt"/>
        <w:ind w:start="248.05pt"/>
        <w:rPr>
          <w:b/>
          <w:bCs/>
          <w:sz w:val="20"/>
          <w:szCs w:val="20"/>
          <w:lang w:eastAsia="pl-PL"/>
        </w:rPr>
      </w:pPr>
    </w:p>
    <w:p w14:paraId="67566B88" w14:textId="77777777" w:rsidR="007131C1" w:rsidRDefault="007131C1">
      <w:pPr>
        <w:pStyle w:val="Standard"/>
        <w:spacing w:before="5pt"/>
        <w:ind w:start="248.05pt"/>
        <w:rPr>
          <w:b/>
          <w:bCs/>
          <w:sz w:val="20"/>
          <w:szCs w:val="20"/>
          <w:lang w:eastAsia="pl-PL"/>
        </w:rPr>
      </w:pPr>
    </w:p>
    <w:p w14:paraId="79683CEF" w14:textId="77777777" w:rsidR="007131C1" w:rsidRDefault="007131C1">
      <w:pPr>
        <w:pStyle w:val="Standard"/>
        <w:spacing w:before="5pt"/>
        <w:ind w:start="248.05pt"/>
        <w:rPr>
          <w:b/>
          <w:bCs/>
          <w:sz w:val="20"/>
          <w:szCs w:val="20"/>
          <w:lang w:eastAsia="pl-PL"/>
        </w:rPr>
      </w:pPr>
    </w:p>
    <w:p w14:paraId="2EF698AF" w14:textId="77777777" w:rsidR="007131C1" w:rsidRDefault="007131C1">
      <w:pPr>
        <w:pStyle w:val="Standard"/>
        <w:spacing w:before="5pt"/>
        <w:ind w:start="248.05pt"/>
        <w:rPr>
          <w:b/>
          <w:bCs/>
          <w:sz w:val="20"/>
          <w:szCs w:val="20"/>
          <w:lang w:eastAsia="pl-PL"/>
        </w:rPr>
      </w:pPr>
    </w:p>
    <w:p w14:paraId="454C2ECA" w14:textId="77777777" w:rsidR="007131C1" w:rsidRDefault="007131C1">
      <w:pPr>
        <w:pStyle w:val="Standard"/>
        <w:spacing w:before="5pt"/>
        <w:ind w:start="248.05pt"/>
        <w:rPr>
          <w:b/>
          <w:bCs/>
          <w:sz w:val="20"/>
          <w:szCs w:val="20"/>
          <w:lang w:eastAsia="pl-PL"/>
        </w:rPr>
      </w:pPr>
    </w:p>
    <w:p w14:paraId="16ABE496" w14:textId="77777777" w:rsidR="007131C1" w:rsidRDefault="007131C1">
      <w:pPr>
        <w:pStyle w:val="Standard"/>
        <w:spacing w:before="5pt"/>
        <w:ind w:start="248.05pt"/>
        <w:rPr>
          <w:b/>
          <w:bCs/>
          <w:sz w:val="20"/>
          <w:szCs w:val="20"/>
          <w:lang w:eastAsia="pl-PL"/>
        </w:rPr>
      </w:pPr>
    </w:p>
    <w:p w14:paraId="5B6D02DE" w14:textId="77777777" w:rsidR="007131C1" w:rsidRDefault="007131C1">
      <w:pPr>
        <w:pStyle w:val="Standard"/>
        <w:spacing w:before="5pt"/>
        <w:ind w:start="248.05pt"/>
        <w:rPr>
          <w:b/>
          <w:bCs/>
          <w:sz w:val="20"/>
          <w:szCs w:val="20"/>
          <w:lang w:eastAsia="pl-PL"/>
        </w:rPr>
      </w:pPr>
    </w:p>
    <w:p w14:paraId="0013D738" w14:textId="77777777" w:rsidR="007131C1" w:rsidRDefault="007131C1">
      <w:pPr>
        <w:pStyle w:val="Standard"/>
        <w:spacing w:before="5pt"/>
        <w:ind w:start="248.05pt"/>
        <w:rPr>
          <w:b/>
          <w:bCs/>
          <w:sz w:val="20"/>
          <w:szCs w:val="20"/>
          <w:lang w:eastAsia="pl-PL"/>
        </w:rPr>
      </w:pPr>
    </w:p>
    <w:p w14:paraId="14342749" w14:textId="77777777" w:rsidR="007131C1" w:rsidRDefault="007131C1">
      <w:pPr>
        <w:pStyle w:val="Standard"/>
        <w:spacing w:before="5pt"/>
        <w:ind w:start="248.05pt"/>
        <w:rPr>
          <w:b/>
          <w:bCs/>
          <w:sz w:val="20"/>
          <w:szCs w:val="20"/>
          <w:lang w:eastAsia="pl-PL"/>
        </w:rPr>
      </w:pPr>
    </w:p>
    <w:p w14:paraId="2FD3C7E1" w14:textId="77777777" w:rsidR="007131C1" w:rsidRDefault="007131C1">
      <w:pPr>
        <w:pStyle w:val="Standard"/>
        <w:spacing w:before="5pt"/>
        <w:ind w:start="248.05pt"/>
        <w:rPr>
          <w:b/>
          <w:bCs/>
          <w:sz w:val="20"/>
          <w:szCs w:val="20"/>
          <w:lang w:eastAsia="pl-PL"/>
        </w:rPr>
      </w:pPr>
    </w:p>
    <w:p w14:paraId="6AA7D83F" w14:textId="77777777" w:rsidR="007131C1" w:rsidRDefault="007131C1">
      <w:pPr>
        <w:pStyle w:val="Standard"/>
        <w:spacing w:before="5pt"/>
        <w:ind w:start="248.05pt"/>
        <w:rPr>
          <w:b/>
          <w:bCs/>
          <w:sz w:val="20"/>
          <w:szCs w:val="20"/>
          <w:lang w:eastAsia="pl-PL"/>
        </w:rPr>
      </w:pPr>
    </w:p>
    <w:p w14:paraId="441FEAE3" w14:textId="77777777" w:rsidR="007131C1" w:rsidRDefault="00000000">
      <w:pPr>
        <w:pStyle w:val="Standard"/>
        <w:spacing w:before="5pt"/>
        <w:ind w:start="248.05pt"/>
        <w:rPr>
          <w:b/>
          <w:bCs/>
          <w:sz w:val="20"/>
          <w:szCs w:val="20"/>
          <w:lang w:eastAsia="pl-PL"/>
        </w:rPr>
      </w:pPr>
      <w:r>
        <w:rPr>
          <w:b/>
          <w:bCs/>
          <w:sz w:val="20"/>
          <w:szCs w:val="20"/>
          <w:lang w:eastAsia="pl-PL"/>
        </w:rPr>
        <w:tab/>
      </w:r>
      <w:r>
        <w:rPr>
          <w:b/>
          <w:bCs/>
          <w:sz w:val="20"/>
          <w:szCs w:val="20"/>
          <w:lang w:eastAsia="pl-PL"/>
        </w:rPr>
        <w:tab/>
      </w:r>
      <w:r>
        <w:rPr>
          <w:b/>
          <w:bCs/>
          <w:sz w:val="20"/>
          <w:szCs w:val="20"/>
          <w:lang w:eastAsia="pl-PL"/>
        </w:rPr>
        <w:tab/>
      </w:r>
      <w:r>
        <w:rPr>
          <w:b/>
          <w:bCs/>
          <w:sz w:val="20"/>
          <w:szCs w:val="20"/>
          <w:lang w:eastAsia="pl-PL"/>
        </w:rPr>
        <w:tab/>
      </w:r>
      <w:r>
        <w:rPr>
          <w:b/>
          <w:bCs/>
          <w:sz w:val="20"/>
          <w:szCs w:val="20"/>
          <w:lang w:eastAsia="pl-PL"/>
        </w:rPr>
        <w:tab/>
      </w:r>
      <w:r>
        <w:rPr>
          <w:b/>
          <w:bCs/>
          <w:sz w:val="20"/>
          <w:szCs w:val="20"/>
          <w:lang w:eastAsia="pl-PL"/>
        </w:rPr>
        <w:tab/>
        <w:t>Załącznik nr 11 do SWZ</w:t>
      </w:r>
    </w:p>
    <w:p w14:paraId="1782E5ED" w14:textId="77777777" w:rsidR="007131C1" w:rsidRDefault="00000000">
      <w:pPr>
        <w:pStyle w:val="Standard"/>
        <w:spacing w:before="5pt"/>
        <w:ind w:start="261.10pt" w:firstLine="11.35pt"/>
      </w:pPr>
      <w:r>
        <w:rPr>
          <w:b/>
          <w:bCs/>
          <w:sz w:val="20"/>
          <w:szCs w:val="20"/>
          <w:lang w:eastAsia="pl-PL"/>
        </w:rPr>
        <w:tab/>
      </w:r>
      <w:r>
        <w:rPr>
          <w:b/>
          <w:bCs/>
          <w:sz w:val="20"/>
          <w:szCs w:val="20"/>
          <w:lang w:eastAsia="pl-PL"/>
        </w:rPr>
        <w:tab/>
      </w:r>
      <w:r>
        <w:rPr>
          <w:b/>
          <w:bCs/>
          <w:sz w:val="20"/>
          <w:szCs w:val="20"/>
          <w:lang w:eastAsia="pl-PL"/>
        </w:rPr>
        <w:tab/>
      </w:r>
      <w:r>
        <w:rPr>
          <w:b/>
          <w:bCs/>
          <w:sz w:val="20"/>
          <w:szCs w:val="20"/>
          <w:lang w:eastAsia="pl-PL"/>
        </w:rPr>
        <w:tab/>
        <w:t>ZP.271.6.2025.KB</w:t>
      </w:r>
    </w:p>
    <w:p w14:paraId="13BB7850" w14:textId="77777777" w:rsidR="007131C1" w:rsidRDefault="007131C1">
      <w:pPr>
        <w:pStyle w:val="Standard"/>
        <w:spacing w:before="5pt"/>
        <w:rPr>
          <w:sz w:val="20"/>
          <w:szCs w:val="20"/>
          <w:lang w:eastAsia="pl-PL"/>
        </w:rPr>
      </w:pPr>
    </w:p>
    <w:p w14:paraId="1A0345EB" w14:textId="77777777" w:rsidR="007131C1" w:rsidRDefault="00000000">
      <w:pPr>
        <w:pStyle w:val="Standard"/>
        <w:spacing w:before="5pt"/>
        <w:rPr>
          <w:b/>
          <w:bCs/>
          <w:sz w:val="20"/>
          <w:szCs w:val="20"/>
          <w:lang w:eastAsia="pl-PL"/>
        </w:rPr>
      </w:pPr>
      <w:r>
        <w:rPr>
          <w:b/>
          <w:bCs/>
          <w:sz w:val="20"/>
          <w:szCs w:val="20"/>
          <w:lang w:eastAsia="pl-PL"/>
        </w:rPr>
        <w:t>UMOWA PRZETWARZANIA DANYCH W IMIENIU ADMINISTRATORA</w:t>
      </w:r>
    </w:p>
    <w:p w14:paraId="0A9E0C56" w14:textId="77777777" w:rsidR="007131C1" w:rsidRDefault="00000000">
      <w:pPr>
        <w:pStyle w:val="Standard"/>
        <w:spacing w:before="5pt"/>
        <w:rPr>
          <w:b/>
          <w:bCs/>
          <w:sz w:val="20"/>
          <w:szCs w:val="20"/>
          <w:lang w:eastAsia="pl-PL"/>
        </w:rPr>
      </w:pPr>
      <w:r>
        <w:rPr>
          <w:b/>
          <w:bCs/>
          <w:sz w:val="20"/>
          <w:szCs w:val="20"/>
          <w:lang w:eastAsia="pl-PL"/>
        </w:rPr>
        <w:t>PODPISANA W ZWIĄZKU Z UMOWĄ NR ……………………………………………………. Z DNIA………..</w:t>
      </w:r>
    </w:p>
    <w:p w14:paraId="6C4BE90D" w14:textId="77777777" w:rsidR="007131C1" w:rsidRDefault="00000000">
      <w:pPr>
        <w:pStyle w:val="Standard"/>
        <w:spacing w:before="5pt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zawarta w dniu …………… w Wejherowie pomiędzy:</w:t>
      </w:r>
    </w:p>
    <w:p w14:paraId="37387F33" w14:textId="77777777" w:rsidR="007131C1" w:rsidRDefault="00000000">
      <w:pPr>
        <w:pStyle w:val="Standard"/>
        <w:spacing w:before="5pt" w:line="13.80pt" w:lineRule="auto"/>
      </w:pPr>
      <w:r>
        <w:rPr>
          <w:b/>
          <w:bCs/>
          <w:sz w:val="20"/>
          <w:szCs w:val="20"/>
          <w:lang w:eastAsia="pl-PL"/>
        </w:rPr>
        <w:t>Nabywcą: Gmina Miasta Wejherowa (NIP………..) ……………- (Odbiorcą) Miejskim Ośrodkiem Pomocy Społecznej z siedzibą w Wejherowie</w:t>
      </w:r>
      <w:r>
        <w:rPr>
          <w:sz w:val="20"/>
          <w:szCs w:val="20"/>
          <w:lang w:eastAsia="pl-PL"/>
        </w:rPr>
        <w:t xml:space="preserve"> ul. Kusocińskiego 17, 84-200 Wejherowo, reprezentowanym przez Dyrektor Annę Kosmalską Miejskiego Ośrodka Pomocy Społecznej w Wejherowie, zwaną dalej „</w:t>
      </w:r>
      <w:r>
        <w:rPr>
          <w:b/>
          <w:bCs/>
          <w:sz w:val="20"/>
          <w:szCs w:val="20"/>
          <w:lang w:eastAsia="pl-PL"/>
        </w:rPr>
        <w:t>Administratorem”</w:t>
      </w:r>
    </w:p>
    <w:p w14:paraId="0D749B86" w14:textId="77777777" w:rsidR="007131C1" w:rsidRDefault="00000000">
      <w:pPr>
        <w:pStyle w:val="Standard"/>
        <w:spacing w:before="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a</w:t>
      </w:r>
    </w:p>
    <w:p w14:paraId="4D7F2EE8" w14:textId="77777777" w:rsidR="007131C1" w:rsidRDefault="00000000">
      <w:pPr>
        <w:pStyle w:val="Standard"/>
        <w:spacing w:before="5pt" w:line="13.80pt" w:lineRule="auto"/>
      </w:pPr>
      <w:r>
        <w:rPr>
          <w:sz w:val="20"/>
          <w:szCs w:val="20"/>
          <w:lang w:eastAsia="pl-PL"/>
        </w:rPr>
        <w:t xml:space="preserve">………………………………….. </w:t>
      </w:r>
      <w:bookmarkStart w:id="0" w:name="sdfootnote1anc"/>
      <w:r>
        <w:fldChar w:fldCharType="begin"/>
      </w:r>
      <w:r>
        <w:instrText xml:space="preserve"> HYPERLINK  "#sdfootnote1sym" </w:instrText>
      </w:r>
      <w:r>
        <w:fldChar w:fldCharType="separate"/>
      </w:r>
      <w:r>
        <w:rPr>
          <w:color w:val="0000FF"/>
          <w:sz w:val="20"/>
          <w:szCs w:val="20"/>
          <w:u w:val="single"/>
          <w:vertAlign w:val="superscript"/>
          <w:lang w:eastAsia="pl-PL"/>
        </w:rPr>
        <w:t>1</w:t>
      </w:r>
      <w:r>
        <w:rPr>
          <w:color w:val="0000FF"/>
          <w:sz w:val="20"/>
          <w:szCs w:val="20"/>
          <w:u w:val="single"/>
          <w:vertAlign w:val="superscript"/>
          <w:lang w:eastAsia="pl-PL"/>
        </w:rPr>
        <w:fldChar w:fldCharType="end"/>
      </w:r>
      <w:r>
        <w:rPr>
          <w:sz w:val="20"/>
          <w:szCs w:val="20"/>
          <w:lang w:eastAsia="pl-PL"/>
        </w:rPr>
        <w:t xml:space="preserve">, z siedzibą w ……………….. działającym na podstawie wpisu do Centralnej Ewidencji i Informacji o Działalności Gospodarczej nr …………….. lub KRS …………………. , NIP…………., ……………………………………………..reprezentowanym przez ……………….., zwanym dalej </w:t>
      </w:r>
      <w:r>
        <w:rPr>
          <w:b/>
          <w:bCs/>
          <w:sz w:val="20"/>
          <w:szCs w:val="20"/>
          <w:lang w:eastAsia="pl-PL"/>
        </w:rPr>
        <w:t>„Podmiotem przetwarzającym”</w:t>
      </w:r>
    </w:p>
    <w:p w14:paraId="23376235" w14:textId="77777777" w:rsidR="007131C1" w:rsidRDefault="00000000">
      <w:pPr>
        <w:pStyle w:val="Standard"/>
        <w:spacing w:before="5pt" w:line="13.80pt" w:lineRule="auto"/>
      </w:pPr>
      <w:r>
        <w:rPr>
          <w:sz w:val="20"/>
          <w:szCs w:val="20"/>
          <w:lang w:eastAsia="pl-PL"/>
        </w:rPr>
        <w:t>wspólnie zwanymi dalej „</w:t>
      </w:r>
      <w:r>
        <w:rPr>
          <w:b/>
          <w:bCs/>
          <w:sz w:val="20"/>
          <w:szCs w:val="20"/>
          <w:lang w:eastAsia="pl-PL"/>
        </w:rPr>
        <w:t>Stronami</w:t>
      </w:r>
      <w:r>
        <w:rPr>
          <w:sz w:val="20"/>
          <w:szCs w:val="20"/>
          <w:lang w:eastAsia="pl-PL"/>
        </w:rPr>
        <w:t>".</w:t>
      </w:r>
    </w:p>
    <w:p w14:paraId="1EBF629F" w14:textId="77777777" w:rsidR="007131C1" w:rsidRDefault="00000000">
      <w:pPr>
        <w:pStyle w:val="Standard"/>
        <w:spacing w:before="5pt" w:line="13.80pt" w:lineRule="auto"/>
      </w:pPr>
      <w:r>
        <w:rPr>
          <w:sz w:val="20"/>
          <w:szCs w:val="20"/>
          <w:lang w:eastAsia="pl-PL"/>
        </w:rPr>
        <w:t xml:space="preserve">W związku z zawarciem przez </w:t>
      </w:r>
      <w:r>
        <w:rPr>
          <w:b/>
          <w:bCs/>
          <w:sz w:val="20"/>
          <w:szCs w:val="20"/>
          <w:lang w:eastAsia="pl-PL"/>
        </w:rPr>
        <w:t>Strony</w:t>
      </w:r>
      <w:r>
        <w:rPr>
          <w:sz w:val="20"/>
          <w:szCs w:val="20"/>
          <w:lang w:eastAsia="pl-PL"/>
        </w:rPr>
        <w:t xml:space="preserve"> w dniu .......... r. w …… umowy w sprawie ……………………</w:t>
      </w:r>
    </w:p>
    <w:p w14:paraId="2F373FA9" w14:textId="77777777" w:rsidR="007131C1" w:rsidRDefault="007131C1">
      <w:pPr>
        <w:pStyle w:val="Standard"/>
        <w:spacing w:before="5pt" w:line="13.80pt" w:lineRule="auto"/>
        <w:rPr>
          <w:sz w:val="20"/>
          <w:szCs w:val="20"/>
          <w:lang w:eastAsia="pl-PL"/>
        </w:rPr>
      </w:pPr>
    </w:p>
    <w:p w14:paraId="7591FE53" w14:textId="77777777" w:rsidR="007131C1" w:rsidRDefault="007131C1">
      <w:pPr>
        <w:pStyle w:val="Standard"/>
        <w:spacing w:line="13.80pt" w:lineRule="auto"/>
        <w:rPr>
          <w:rFonts w:ascii="Times-Roman" w:hAnsi="Times-Roman" w:cs="Times-Roman"/>
        </w:rPr>
      </w:pPr>
    </w:p>
    <w:p w14:paraId="7CD69E60" w14:textId="77777777" w:rsidR="007131C1" w:rsidRDefault="00000000">
      <w:pPr>
        <w:pStyle w:val="Standard"/>
        <w:spacing w:before="5pt" w:line="13.80pt" w:lineRule="auto"/>
      </w:pPr>
      <w:r>
        <w:rPr>
          <w:sz w:val="20"/>
          <w:szCs w:val="20"/>
          <w:lang w:eastAsia="pl-PL"/>
        </w:rPr>
        <w:t xml:space="preserve">, </w:t>
      </w:r>
      <w:r>
        <w:rPr>
          <w:b/>
          <w:bCs/>
          <w:color w:val="000000"/>
          <w:sz w:val="20"/>
          <w:szCs w:val="20"/>
          <w:lang w:eastAsia="pl-PL"/>
        </w:rPr>
        <w:t xml:space="preserve">„Świadczenie usług schronienia dla kobiet zdrowych, uzależnionych od alkoholu i/lub innego środka psychoaktywnego wraz z terapią uzależnień i całodobową opieką sanitariusza z jednym ciepłym posiłkiem dziennie lub całodziennym wyżywieniem. Prowadzenie pracy socjalnej mającej na celu pomoc w załatwianiu podstawowych spraw życiowych, rozwinięcie lub wzmocnienie aktywności i samodzielności osób bezdomnych </w:t>
      </w:r>
      <w:r>
        <w:rPr>
          <w:rFonts w:ascii="Times-Roman" w:hAnsi="Times-Roman" w:cs="Times-Roman"/>
          <w:b/>
          <w:bCs/>
          <w:color w:val="000000"/>
          <w:lang w:eastAsia="pl-PL"/>
        </w:rPr>
        <w:t>.</w:t>
      </w:r>
      <w:r>
        <w:rPr>
          <w:b/>
          <w:bCs/>
          <w:color w:val="000000"/>
          <w:sz w:val="20"/>
          <w:szCs w:val="20"/>
          <w:lang w:eastAsia="pl-PL"/>
        </w:rPr>
        <w:t>”</w:t>
      </w:r>
    </w:p>
    <w:p w14:paraId="5086BC30" w14:textId="77777777" w:rsidR="007131C1" w:rsidRDefault="00000000">
      <w:pPr>
        <w:pStyle w:val="Standard"/>
        <w:spacing w:before="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Strony postanawiają, co następuje:</w:t>
      </w:r>
    </w:p>
    <w:p w14:paraId="5BEE6C41" w14:textId="77777777" w:rsidR="007131C1" w:rsidRDefault="007131C1">
      <w:pPr>
        <w:pStyle w:val="Standard"/>
        <w:spacing w:before="5pt"/>
        <w:rPr>
          <w:sz w:val="20"/>
          <w:szCs w:val="20"/>
          <w:lang w:eastAsia="pl-PL"/>
        </w:rPr>
      </w:pPr>
    </w:p>
    <w:p w14:paraId="64BBEC40" w14:textId="77777777" w:rsidR="007131C1" w:rsidRDefault="00000000">
      <w:pPr>
        <w:pStyle w:val="Standard"/>
        <w:spacing w:before="5pt"/>
        <w:rPr>
          <w:b/>
          <w:bCs/>
          <w:color w:val="000000"/>
          <w:sz w:val="20"/>
          <w:szCs w:val="20"/>
          <w:lang w:eastAsia="pl-PL"/>
        </w:rPr>
      </w:pPr>
      <w:r>
        <w:rPr>
          <w:b/>
          <w:bCs/>
          <w:color w:val="000000"/>
          <w:sz w:val="20"/>
          <w:szCs w:val="20"/>
          <w:lang w:eastAsia="pl-PL"/>
        </w:rPr>
        <w:t>§ 1.</w:t>
      </w:r>
    </w:p>
    <w:p w14:paraId="18635002" w14:textId="77777777" w:rsidR="007131C1" w:rsidRDefault="00000000">
      <w:pPr>
        <w:pStyle w:val="Standard"/>
        <w:spacing w:before="5pt"/>
        <w:rPr>
          <w:b/>
          <w:bCs/>
          <w:color w:val="000000"/>
          <w:sz w:val="20"/>
          <w:szCs w:val="20"/>
          <w:lang w:eastAsia="pl-PL"/>
        </w:rPr>
      </w:pPr>
      <w:r>
        <w:rPr>
          <w:b/>
          <w:bCs/>
          <w:color w:val="000000"/>
          <w:sz w:val="20"/>
          <w:szCs w:val="20"/>
          <w:lang w:eastAsia="pl-PL"/>
        </w:rPr>
        <w:t>Przedmiot, charakter i cel przetwarzania</w:t>
      </w:r>
    </w:p>
    <w:p w14:paraId="350120C3" w14:textId="77777777" w:rsidR="007131C1" w:rsidRDefault="00000000">
      <w:pPr>
        <w:pStyle w:val="Standard"/>
        <w:numPr>
          <w:ilvl w:val="0"/>
          <w:numId w:val="190"/>
        </w:numPr>
        <w:tabs>
          <w:tab w:val="start" w:pos="-144pt"/>
        </w:tabs>
        <w:spacing w:before="5pt" w:after="5.95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Przedmiotem niniejszej umowy jest przetwarzanie danych osobowych przez Podmiot przetwarzający w imieniu i na polecenie Miejskiego Ośrodka Pomocy Społecznej w Wejherowie - Administratora.</w:t>
      </w:r>
    </w:p>
    <w:p w14:paraId="0752AFFC" w14:textId="77777777" w:rsidR="007131C1" w:rsidRDefault="00000000">
      <w:pPr>
        <w:pStyle w:val="Standard"/>
        <w:numPr>
          <w:ilvl w:val="0"/>
          <w:numId w:val="171"/>
        </w:numPr>
        <w:tabs>
          <w:tab w:val="start" w:pos="-144pt"/>
        </w:tabs>
        <w:spacing w:before="5pt" w:after="5.95pt" w:line="13.80pt" w:lineRule="auto"/>
      </w:pPr>
      <w:r>
        <w:rPr>
          <w:color w:val="000000"/>
          <w:sz w:val="20"/>
          <w:szCs w:val="20"/>
          <w:lang w:eastAsia="pl-PL"/>
        </w:rPr>
        <w:t xml:space="preserve">Na mocy art. 28 oraz art. 29 rozporządzenia Parlamentu Europejskiego i Rady (UE) 2016/679 z dnia 27 kwietnia 2016 r. w sprawie ochrony osób fizycznych w związku z przetwarzaniem danych osobowych i w sprawie swobodnego przepływu takich danych oraz uchylenia dyrektywy 95/46/WE (zwanego dalej: RODO) Administrator (Miejski Ośrodek Pomocy Społecznej w Wejherowie) poleca i upoważnia Podmiot </w:t>
      </w:r>
      <w:r>
        <w:rPr>
          <w:sz w:val="20"/>
          <w:szCs w:val="20"/>
          <w:lang w:eastAsia="pl-PL"/>
        </w:rPr>
        <w:t xml:space="preserve">przetwarzający do przetwarzania danych osobowych niezbędnych </w:t>
      </w:r>
      <w:r>
        <w:rPr>
          <w:color w:val="000000"/>
          <w:sz w:val="20"/>
          <w:szCs w:val="20"/>
          <w:lang w:eastAsia="pl-PL"/>
        </w:rPr>
        <w:t xml:space="preserve">do realizacji umowy nr ………..……. z dnia ………..……. (zwanej dalej: umową główną) </w:t>
      </w:r>
      <w:r>
        <w:rPr>
          <w:sz w:val="20"/>
          <w:szCs w:val="20"/>
          <w:lang w:eastAsia="pl-PL"/>
        </w:rPr>
        <w:t>w swoim imieniu.</w:t>
      </w:r>
    </w:p>
    <w:p w14:paraId="0A36138B" w14:textId="77777777" w:rsidR="007131C1" w:rsidRDefault="00000000">
      <w:pPr>
        <w:pStyle w:val="Standard"/>
        <w:numPr>
          <w:ilvl w:val="0"/>
          <w:numId w:val="171"/>
        </w:numPr>
        <w:tabs>
          <w:tab w:val="start" w:pos="-144pt"/>
        </w:tabs>
        <w:spacing w:before="5pt" w:after="5.95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Przetwarzanie danych osobowych zgodnie z niniejszą umową ma charakter przetwarzania danych w formie papierowej oraz przy wykorzystaniu systemów informatycznych.</w:t>
      </w:r>
    </w:p>
    <w:p w14:paraId="5798696D" w14:textId="77777777" w:rsidR="007131C1" w:rsidRDefault="00000000">
      <w:pPr>
        <w:pStyle w:val="Standard"/>
        <w:numPr>
          <w:ilvl w:val="0"/>
          <w:numId w:val="171"/>
        </w:numPr>
        <w:tabs>
          <w:tab w:val="start" w:pos="-144pt"/>
        </w:tabs>
        <w:spacing w:before="5pt" w:after="5.95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Niniejsza, akcesoryjna względem umowy głównej, umowa powierzenia przetwarzania danych, ma na celu uregulowanie wzajemnego stosunku Stron oraz obowiązków w zakresie przetwarzania danych osobowych wynikających z zawartej Umowy Głównej.</w:t>
      </w:r>
    </w:p>
    <w:p w14:paraId="0D1161B4" w14:textId="77777777" w:rsidR="007131C1" w:rsidRDefault="00000000">
      <w:pPr>
        <w:pStyle w:val="Standard"/>
        <w:spacing w:before="5pt"/>
        <w:rPr>
          <w:b/>
          <w:bCs/>
          <w:color w:val="000000"/>
          <w:sz w:val="20"/>
          <w:szCs w:val="20"/>
          <w:lang w:eastAsia="pl-PL"/>
        </w:rPr>
      </w:pPr>
      <w:r>
        <w:rPr>
          <w:b/>
          <w:bCs/>
          <w:color w:val="000000"/>
          <w:sz w:val="20"/>
          <w:szCs w:val="20"/>
          <w:lang w:eastAsia="pl-PL"/>
        </w:rPr>
        <w:t>§ 2.</w:t>
      </w:r>
    </w:p>
    <w:p w14:paraId="6EDDE777" w14:textId="77777777" w:rsidR="007131C1" w:rsidRDefault="00000000">
      <w:pPr>
        <w:pStyle w:val="Standard"/>
        <w:spacing w:before="5pt"/>
        <w:rPr>
          <w:b/>
          <w:bCs/>
          <w:color w:val="000000"/>
          <w:sz w:val="20"/>
          <w:szCs w:val="20"/>
          <w:lang w:eastAsia="pl-PL"/>
        </w:rPr>
      </w:pPr>
      <w:r>
        <w:rPr>
          <w:b/>
          <w:bCs/>
          <w:color w:val="000000"/>
          <w:sz w:val="20"/>
          <w:szCs w:val="20"/>
          <w:lang w:eastAsia="pl-PL"/>
        </w:rPr>
        <w:t>Rodzaj danych, kategorie osób oraz czas trwania umowy</w:t>
      </w:r>
    </w:p>
    <w:p w14:paraId="5205BF75" w14:textId="77777777" w:rsidR="007131C1" w:rsidRDefault="00000000">
      <w:pPr>
        <w:pStyle w:val="Standard"/>
        <w:numPr>
          <w:ilvl w:val="0"/>
          <w:numId w:val="191"/>
        </w:numPr>
        <w:tabs>
          <w:tab w:val="start" w:pos="-144pt"/>
        </w:tabs>
        <w:spacing w:before="5pt" w:after="5.95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Rodzaj danych osobowych objętych niniejszą umową stanowią dane niezbędne do realizacji umowy głównej.</w:t>
      </w:r>
    </w:p>
    <w:p w14:paraId="418ED5D4" w14:textId="77777777" w:rsidR="007131C1" w:rsidRDefault="00000000">
      <w:pPr>
        <w:pStyle w:val="Standard"/>
        <w:numPr>
          <w:ilvl w:val="0"/>
          <w:numId w:val="172"/>
        </w:numPr>
        <w:tabs>
          <w:tab w:val="start" w:pos="-144pt"/>
        </w:tabs>
        <w:spacing w:before="5pt" w:after="5.95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 xml:space="preserve">Kategorią osób, których dane dotyczą, są osoby, których dane przetwarzane są przez Miejski Ośrodek </w:t>
      </w:r>
      <w:r>
        <w:rPr>
          <w:color w:val="000000"/>
          <w:sz w:val="20"/>
          <w:szCs w:val="20"/>
          <w:lang w:eastAsia="pl-PL"/>
        </w:rPr>
        <w:lastRenderedPageBreak/>
        <w:t>Pomocy Społecznej w Wejherowie- Administratora.</w:t>
      </w:r>
    </w:p>
    <w:p w14:paraId="1FADF631" w14:textId="77777777" w:rsidR="007131C1" w:rsidRDefault="00000000">
      <w:pPr>
        <w:pStyle w:val="Standard"/>
        <w:numPr>
          <w:ilvl w:val="0"/>
          <w:numId w:val="172"/>
        </w:numPr>
        <w:tabs>
          <w:tab w:val="start" w:pos="-144pt"/>
        </w:tabs>
        <w:spacing w:before="5pt" w:after="5.95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Niniejsza umowa o obowiązuje od dnia podpisania do czasu obowiązywania umowy głównej.</w:t>
      </w:r>
    </w:p>
    <w:p w14:paraId="6FCA76E9" w14:textId="77777777" w:rsidR="007131C1" w:rsidRDefault="00000000">
      <w:pPr>
        <w:pStyle w:val="Standard"/>
        <w:spacing w:before="5pt"/>
        <w:rPr>
          <w:b/>
          <w:bCs/>
          <w:color w:val="000000"/>
          <w:sz w:val="20"/>
          <w:szCs w:val="20"/>
          <w:lang w:eastAsia="pl-PL"/>
        </w:rPr>
      </w:pPr>
      <w:r>
        <w:rPr>
          <w:b/>
          <w:bCs/>
          <w:color w:val="000000"/>
          <w:sz w:val="20"/>
          <w:szCs w:val="20"/>
          <w:lang w:eastAsia="pl-PL"/>
        </w:rPr>
        <w:t>§ 3.</w:t>
      </w:r>
      <w:bookmarkStart w:id="1" w:name="_Hlk494873115"/>
    </w:p>
    <w:p w14:paraId="4540C2ED" w14:textId="77777777" w:rsidR="007131C1" w:rsidRDefault="00000000">
      <w:pPr>
        <w:pStyle w:val="Standard"/>
        <w:spacing w:before="5pt"/>
        <w:rPr>
          <w:b/>
          <w:bCs/>
          <w:color w:val="000000"/>
          <w:sz w:val="20"/>
          <w:szCs w:val="20"/>
          <w:lang w:eastAsia="pl-PL"/>
        </w:rPr>
      </w:pPr>
      <w:r>
        <w:rPr>
          <w:b/>
          <w:bCs/>
          <w:color w:val="000000"/>
          <w:sz w:val="20"/>
          <w:szCs w:val="20"/>
          <w:lang w:eastAsia="pl-PL"/>
        </w:rPr>
        <w:t>Obowiązki i prawa Administratora</w:t>
      </w:r>
    </w:p>
    <w:p w14:paraId="6082E8B8" w14:textId="77777777" w:rsidR="007131C1" w:rsidRDefault="00000000">
      <w:pPr>
        <w:pStyle w:val="Standard"/>
        <w:numPr>
          <w:ilvl w:val="0"/>
          <w:numId w:val="192"/>
        </w:numPr>
        <w:tabs>
          <w:tab w:val="start" w:pos="-144pt"/>
        </w:tabs>
        <w:spacing w:before="5pt" w:after="5.95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Administrator (Miejski Ośrodek pomocy Społecznej w Wejherowie) oświadcza, że jest administratorem danych, które przekaże Podmiotowi przetwarzającemu w celu przetwarzania ich w jego imieniu.</w:t>
      </w:r>
    </w:p>
    <w:p w14:paraId="1926C6E5" w14:textId="77777777" w:rsidR="007131C1" w:rsidRDefault="00000000">
      <w:pPr>
        <w:pStyle w:val="Standard"/>
        <w:numPr>
          <w:ilvl w:val="0"/>
          <w:numId w:val="173"/>
        </w:numPr>
        <w:tabs>
          <w:tab w:val="start" w:pos="-144pt"/>
        </w:tabs>
        <w:spacing w:before="5pt" w:after="5.95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Przekazanie danych, o których mowa powyżej jest nieodpłatne.</w:t>
      </w:r>
    </w:p>
    <w:p w14:paraId="7FA8EFD1" w14:textId="77777777" w:rsidR="007131C1" w:rsidRDefault="00000000">
      <w:pPr>
        <w:pStyle w:val="Standard"/>
        <w:numPr>
          <w:ilvl w:val="0"/>
          <w:numId w:val="173"/>
        </w:numPr>
        <w:tabs>
          <w:tab w:val="start" w:pos="-144pt"/>
        </w:tabs>
        <w:spacing w:before="5pt" w:after="5.95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Administrator (Miejski Ośrodek pomocy Społecznej w Wejherowie) może monitorować wdrożenie odpowiednich środków technicznych i organizacyjnych, o których mowa w § 5 ust. 1 niniejszej umowy, przez Podmiot przetwarzający.</w:t>
      </w:r>
    </w:p>
    <w:p w14:paraId="0F0520B6" w14:textId="77777777" w:rsidR="007131C1" w:rsidRDefault="00000000">
      <w:pPr>
        <w:pStyle w:val="Standard"/>
        <w:spacing w:before="5pt"/>
        <w:rPr>
          <w:b/>
          <w:bCs/>
          <w:color w:val="000000"/>
          <w:sz w:val="20"/>
          <w:szCs w:val="20"/>
          <w:lang w:eastAsia="pl-PL"/>
        </w:rPr>
      </w:pPr>
      <w:r>
        <w:rPr>
          <w:b/>
          <w:bCs/>
          <w:color w:val="000000"/>
          <w:sz w:val="20"/>
          <w:szCs w:val="20"/>
          <w:lang w:eastAsia="pl-PL"/>
        </w:rPr>
        <w:t>§ 4.</w:t>
      </w:r>
    </w:p>
    <w:p w14:paraId="52C49C4A" w14:textId="77777777" w:rsidR="007131C1" w:rsidRDefault="00000000">
      <w:pPr>
        <w:pStyle w:val="Standard"/>
        <w:spacing w:before="5pt"/>
        <w:rPr>
          <w:b/>
          <w:bCs/>
          <w:color w:val="000000"/>
          <w:sz w:val="20"/>
          <w:szCs w:val="20"/>
          <w:lang w:eastAsia="pl-PL"/>
        </w:rPr>
      </w:pPr>
      <w:r>
        <w:rPr>
          <w:b/>
          <w:bCs/>
          <w:color w:val="000000"/>
          <w:sz w:val="20"/>
          <w:szCs w:val="20"/>
          <w:lang w:eastAsia="pl-PL"/>
        </w:rPr>
        <w:t>Obowiązki i prawa Podmiotu przetwarzającego</w:t>
      </w:r>
    </w:p>
    <w:p w14:paraId="5BACA93C" w14:textId="77777777" w:rsidR="007131C1" w:rsidRDefault="00000000">
      <w:pPr>
        <w:pStyle w:val="Standard"/>
        <w:numPr>
          <w:ilvl w:val="0"/>
          <w:numId w:val="193"/>
        </w:numPr>
        <w:tabs>
          <w:tab w:val="start" w:pos="-144pt"/>
        </w:tabs>
        <w:spacing w:before="5pt" w:after="5.95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Podmiot przetwarzający:</w:t>
      </w:r>
    </w:p>
    <w:p w14:paraId="09E54149" w14:textId="77777777" w:rsidR="007131C1" w:rsidRDefault="00000000">
      <w:pPr>
        <w:pStyle w:val="Standard"/>
        <w:numPr>
          <w:ilvl w:val="1"/>
          <w:numId w:val="175"/>
        </w:numPr>
        <w:tabs>
          <w:tab w:val="start" w:pos="-288pt"/>
        </w:tabs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przetwarza dane osobowe wyłącznie na udokumentowane polecenie Administratora, o którym mowa w § 1 ust. 1 niniejszej umowy,</w:t>
      </w:r>
    </w:p>
    <w:p w14:paraId="3B0642DE" w14:textId="77777777" w:rsidR="007131C1" w:rsidRDefault="00000000">
      <w:pPr>
        <w:pStyle w:val="Standard"/>
        <w:numPr>
          <w:ilvl w:val="1"/>
          <w:numId w:val="175"/>
        </w:numPr>
        <w:tabs>
          <w:tab w:val="start" w:pos="-288pt"/>
        </w:tabs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zapewnia, by osoby upoważnione do przetwarzania danych osobowych zobowiązały się do zachowania tajemnicy lub by podlegały odpowiedniemu ustawowemu obowiązkowi zachowania tajemnicy,</w:t>
      </w:r>
    </w:p>
    <w:p w14:paraId="7A402512" w14:textId="77777777" w:rsidR="007131C1" w:rsidRDefault="00000000">
      <w:pPr>
        <w:pStyle w:val="Standard"/>
        <w:numPr>
          <w:ilvl w:val="1"/>
          <w:numId w:val="175"/>
        </w:numPr>
        <w:tabs>
          <w:tab w:val="start" w:pos="-288pt"/>
        </w:tabs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podejmuje wszelkie środki wymagane na mocy art. 32 RODO:</w:t>
      </w:r>
    </w:p>
    <w:p w14:paraId="09DB2F5C" w14:textId="77777777" w:rsidR="007131C1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a) przeprowadzenie analizy ryzyka;</w:t>
      </w:r>
    </w:p>
    <w:p w14:paraId="38B48DCD" w14:textId="77777777" w:rsidR="007131C1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b) wdrożenie odpowiednich środków technicznych i organizacyjnych, aby zapewnić stopień bezpieczeństwa odpowiadający opisanemu wcześniej ryzyku oraz biorąc pod uwagę:</w:t>
      </w:r>
    </w:p>
    <w:p w14:paraId="01B0BFDA" w14:textId="77777777" w:rsidR="007131C1" w:rsidRDefault="00000000">
      <w:pPr>
        <w:pStyle w:val="Standard"/>
        <w:numPr>
          <w:ilvl w:val="3"/>
          <w:numId w:val="176"/>
        </w:numPr>
        <w:tabs>
          <w:tab w:val="start" w:pos="-576pt"/>
        </w:tabs>
        <w:spacing w:before="5pt" w:after="5.95pt" w:line="13.80pt" w:lineRule="auto"/>
        <w:rPr>
          <w:sz w:val="20"/>
          <w:szCs w:val="20"/>
          <w:lang w:eastAsia="pl-PL"/>
        </w:rPr>
      </w:pPr>
      <w:proofErr w:type="spellStart"/>
      <w:r>
        <w:rPr>
          <w:sz w:val="20"/>
          <w:szCs w:val="20"/>
          <w:lang w:eastAsia="pl-PL"/>
        </w:rPr>
        <w:t>pseudonimizację</w:t>
      </w:r>
      <w:proofErr w:type="spellEnd"/>
      <w:r>
        <w:rPr>
          <w:sz w:val="20"/>
          <w:szCs w:val="20"/>
          <w:lang w:eastAsia="pl-PL"/>
        </w:rPr>
        <w:t xml:space="preserve"> i szyfrowanie danych osobowych;</w:t>
      </w:r>
    </w:p>
    <w:p w14:paraId="74BCC185" w14:textId="77777777" w:rsidR="007131C1" w:rsidRDefault="00000000">
      <w:pPr>
        <w:pStyle w:val="Standard"/>
        <w:numPr>
          <w:ilvl w:val="3"/>
          <w:numId w:val="176"/>
        </w:numPr>
        <w:tabs>
          <w:tab w:val="start" w:pos="-576pt"/>
        </w:tabs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zdolność do ciągłego zapewnienia poufności, integralności, dostępności i odporności systemów i usług przetwarzania;</w:t>
      </w:r>
    </w:p>
    <w:p w14:paraId="0858F56C" w14:textId="77777777" w:rsidR="007131C1" w:rsidRDefault="00000000">
      <w:pPr>
        <w:pStyle w:val="Standard"/>
        <w:numPr>
          <w:ilvl w:val="3"/>
          <w:numId w:val="176"/>
        </w:numPr>
        <w:tabs>
          <w:tab w:val="start" w:pos="-576pt"/>
        </w:tabs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zdolność do szybkiego przywrócenia dostępności danych osobowych i dostępu do nich w razie incydentu fizycznego lub technicznego;</w:t>
      </w:r>
    </w:p>
    <w:p w14:paraId="57CBDC37" w14:textId="77777777" w:rsidR="007131C1" w:rsidRDefault="00000000">
      <w:pPr>
        <w:pStyle w:val="Standard"/>
        <w:numPr>
          <w:ilvl w:val="3"/>
          <w:numId w:val="176"/>
        </w:numPr>
        <w:tabs>
          <w:tab w:val="start" w:pos="-576pt"/>
        </w:tabs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regularne testowanie, mierzenie i ocenianie skuteczności środków technicznych i organizacyjnych mających zapewnić bezpieczeństwo przetwarzania,</w:t>
      </w:r>
    </w:p>
    <w:p w14:paraId="42CC1BB9" w14:textId="77777777" w:rsidR="007131C1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c) wydawanie upoważnień do przetwarzania danych dla osób działających w imieniu Administratora (Miejskiego Ośrodka Pomocy Społecznej w Wejherowie);</w:t>
      </w:r>
    </w:p>
    <w:p w14:paraId="2B5057B5" w14:textId="77777777" w:rsidR="007131C1" w:rsidRDefault="00000000">
      <w:pPr>
        <w:pStyle w:val="Standard"/>
        <w:numPr>
          <w:ilvl w:val="1"/>
          <w:numId w:val="177"/>
        </w:numPr>
        <w:tabs>
          <w:tab w:val="start" w:pos="-288pt"/>
        </w:tabs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przestrzega warunków korzystania z usług innego podmiotu przetwarzającego, o których mowa w § 5 niniejszej umowy,</w:t>
      </w:r>
    </w:p>
    <w:p w14:paraId="444189E1" w14:textId="77777777" w:rsidR="007131C1" w:rsidRDefault="00000000">
      <w:pPr>
        <w:pStyle w:val="Standard"/>
        <w:numPr>
          <w:ilvl w:val="1"/>
          <w:numId w:val="177"/>
        </w:numPr>
        <w:tabs>
          <w:tab w:val="start" w:pos="-288pt"/>
        </w:tabs>
        <w:spacing w:before="5pt" w:after="5.95pt" w:line="13.80pt" w:lineRule="auto"/>
      </w:pPr>
      <w:r>
        <w:rPr>
          <w:sz w:val="20"/>
          <w:szCs w:val="20"/>
          <w:lang w:eastAsia="pl-PL"/>
        </w:rPr>
        <w:t>biorąc pod uwagę charakter przetwarzania, w miarę możliwości pomaga Administratorowi (Miejskiemu Ośrodkowi Pomocy Społecznej w Wejherowie) poprzez odpowiednie środki techniczne i organizacyjne wywiązać się z obowiązku odpowiadania na żądania osoby, której dane dotyczą, w zakresie wykonywania jej praw określonych w rozdziale III RODO, a w szczególności:</w:t>
      </w:r>
    </w:p>
    <w:p w14:paraId="21534F63" w14:textId="77777777" w:rsidR="007131C1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a) prawa do ochrony danych osobowych;</w:t>
      </w:r>
    </w:p>
    <w:p w14:paraId="141949DB" w14:textId="77777777" w:rsidR="007131C1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b) prawa do wyrażenia i cofnięcia zgody;</w:t>
      </w:r>
    </w:p>
    <w:p w14:paraId="29331593" w14:textId="77777777" w:rsidR="007131C1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c) prawa do informacji;</w:t>
      </w:r>
    </w:p>
    <w:p w14:paraId="27CF7907" w14:textId="77777777" w:rsidR="007131C1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d) prawa do dostępu do danych;</w:t>
      </w:r>
    </w:p>
    <w:p w14:paraId="5D62C61A" w14:textId="77777777" w:rsidR="007131C1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e) prawa do sprostowania danych;</w:t>
      </w:r>
    </w:p>
    <w:p w14:paraId="3156B501" w14:textId="77777777" w:rsidR="007131C1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f) prawa do bycia zapomnianym;</w:t>
      </w:r>
    </w:p>
    <w:p w14:paraId="666AADDE" w14:textId="77777777" w:rsidR="007131C1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g) prawa do ograniczenia przetwarzania;</w:t>
      </w:r>
    </w:p>
    <w:p w14:paraId="259D1AEE" w14:textId="77777777" w:rsidR="007131C1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lastRenderedPageBreak/>
        <w:t>h) do powiadomienia o sprostowaniu lub usunięciu danych lub ograniczeniu przetwarzania;</w:t>
      </w:r>
    </w:p>
    <w:p w14:paraId="171EEAEA" w14:textId="77777777" w:rsidR="007131C1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i) prawa do przenoszenia danych;</w:t>
      </w:r>
    </w:p>
    <w:p w14:paraId="1826CD4E" w14:textId="77777777" w:rsidR="007131C1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j) prawa do sprzeciwu wobec przetwarzania;</w:t>
      </w:r>
    </w:p>
    <w:p w14:paraId="239EE8F4" w14:textId="77777777" w:rsidR="007131C1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k) prawa do niepodleganiu zautomatyzowanemu przetwarzaniu danych;</w:t>
      </w:r>
    </w:p>
    <w:p w14:paraId="225B9449" w14:textId="77777777" w:rsidR="007131C1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l) do kontaktu z IOD;</w:t>
      </w:r>
    </w:p>
    <w:p w14:paraId="2E547E7A" w14:textId="77777777" w:rsidR="007131C1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ł) prawa do odszkodowania za szkodę majątkową lub niemajątkową,</w:t>
      </w:r>
      <w:bookmarkStart w:id="2" w:name="_Hlk507350385"/>
    </w:p>
    <w:p w14:paraId="7A84CC82" w14:textId="77777777" w:rsidR="007131C1" w:rsidRDefault="00000000">
      <w:pPr>
        <w:pStyle w:val="Standard"/>
        <w:numPr>
          <w:ilvl w:val="1"/>
          <w:numId w:val="178"/>
        </w:numPr>
        <w:tabs>
          <w:tab w:val="start" w:pos="-288pt"/>
        </w:tabs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uwzględniając charakter przetwarzania oraz dostępne mu informacje, pomaga Administratorowi (Miejskiemu Ośrodkowi Pomocy Społecznej w Wejherowie) wywiązać się z obowiązków określonych w art. 32–36 RODO, a w szczególności:</w:t>
      </w:r>
    </w:p>
    <w:p w14:paraId="53A68E49" w14:textId="77777777" w:rsidR="007131C1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a) bezzwłocznego zgłaszania wszelkich naruszeń ochrony danych osobowych oraz sukcesywne uzupełnianie przekazanych informacji (co ma zawierać zgłoszenie: art. 33 ust. 3 RODO);</w:t>
      </w:r>
    </w:p>
    <w:p w14:paraId="37AD787C" w14:textId="77777777" w:rsidR="007131C1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b) pomocy Administratorowi (Miejskiemu Ośrodkowi Pomocy Społecznej w Wejherowie) w poinformowaniu osób, których dane dotyczą o naruszeniu ich danych (art. 34 RODO);</w:t>
      </w:r>
    </w:p>
    <w:p w14:paraId="14F41174" w14:textId="77777777" w:rsidR="007131C1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c) pomocy Administratorowi (Miejskiemu Ośrodkowi Pomocy Społecznej w Wejherowie) w dokonaniu oceny skutków planowanych operacji przetwarzania dla ochrony danych osobowych (art. 35 RODO);</w:t>
      </w:r>
    </w:p>
    <w:p w14:paraId="724E51E6" w14:textId="77777777" w:rsidR="007131C1" w:rsidRDefault="00000000">
      <w:pPr>
        <w:pStyle w:val="Standard"/>
        <w:spacing w:before="5pt" w:after="5.95pt" w:line="13.80pt" w:lineRule="auto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d) konsultowaniu się z organem nadzorczym (art. 36 RODO),</w:t>
      </w:r>
      <w:bookmarkStart w:id="3" w:name="_Hlk507350427"/>
    </w:p>
    <w:p w14:paraId="41A8DEB0" w14:textId="77777777" w:rsidR="007131C1" w:rsidRDefault="00000000">
      <w:pPr>
        <w:pStyle w:val="Standard"/>
        <w:numPr>
          <w:ilvl w:val="1"/>
          <w:numId w:val="179"/>
        </w:numPr>
        <w:tabs>
          <w:tab w:val="start" w:pos="-288pt"/>
        </w:tabs>
        <w:spacing w:before="5pt" w:after="5.95pt" w:line="13.80pt" w:lineRule="auto"/>
      </w:pPr>
      <w:r>
        <w:rPr>
          <w:sz w:val="20"/>
          <w:szCs w:val="20"/>
          <w:lang w:eastAsia="pl-PL"/>
        </w:rPr>
        <w:t xml:space="preserve">po zakończeniu świadczenia usług związanych z przetwarzaniem zależnie od decyzji Administratora (Miejskiego Ośrodka Pomocy Społecznej w Wejherowie) </w:t>
      </w:r>
      <w:r>
        <w:rPr>
          <w:sz w:val="20"/>
          <w:szCs w:val="20"/>
          <w:u w:val="single"/>
          <w:lang w:eastAsia="pl-PL"/>
        </w:rPr>
        <w:t>usuwa</w:t>
      </w:r>
      <w:r>
        <w:rPr>
          <w:sz w:val="20"/>
          <w:szCs w:val="20"/>
          <w:lang w:eastAsia="pl-PL"/>
        </w:rPr>
        <w:t xml:space="preserve"> lub </w:t>
      </w:r>
      <w:r>
        <w:rPr>
          <w:sz w:val="20"/>
          <w:szCs w:val="20"/>
          <w:u w:val="single"/>
          <w:lang w:eastAsia="pl-PL"/>
        </w:rPr>
        <w:t>zwraca</w:t>
      </w:r>
      <w:r>
        <w:rPr>
          <w:sz w:val="20"/>
          <w:szCs w:val="20"/>
          <w:lang w:eastAsia="pl-PL"/>
        </w:rPr>
        <w:t xml:space="preserve"> mu wszelkie dane osobowe oraz usuwa wszelkie ich istniejące kopie, chyba że prawo </w:t>
      </w:r>
      <w:r>
        <w:rPr>
          <w:color w:val="000000"/>
          <w:sz w:val="20"/>
          <w:szCs w:val="20"/>
          <w:lang w:eastAsia="pl-PL"/>
        </w:rPr>
        <w:t>Unii lub prawo państwa członkowskiego nakazują przechowywanie danych osobowych;</w:t>
      </w:r>
    </w:p>
    <w:p w14:paraId="0673E2C7" w14:textId="77777777" w:rsidR="007131C1" w:rsidRDefault="00000000">
      <w:pPr>
        <w:pStyle w:val="Standard"/>
        <w:numPr>
          <w:ilvl w:val="1"/>
          <w:numId w:val="179"/>
        </w:numPr>
        <w:tabs>
          <w:tab w:val="start" w:pos="-288pt"/>
        </w:tabs>
        <w:spacing w:before="5pt" w:after="5.95pt" w:line="13.80pt" w:lineRule="auto"/>
      </w:pPr>
      <w:r>
        <w:rPr>
          <w:color w:val="000000"/>
          <w:sz w:val="20"/>
          <w:szCs w:val="20"/>
          <w:lang w:eastAsia="pl-PL"/>
        </w:rPr>
        <w:t>udostępnia Administratorowi (</w:t>
      </w:r>
      <w:r>
        <w:rPr>
          <w:sz w:val="20"/>
          <w:szCs w:val="20"/>
          <w:lang w:eastAsia="pl-PL"/>
        </w:rPr>
        <w:t xml:space="preserve">Miejskiemu Ośrodkowi Pomocy Społecznej w Wejherowie) </w:t>
      </w:r>
      <w:r>
        <w:rPr>
          <w:color w:val="000000"/>
          <w:sz w:val="20"/>
          <w:szCs w:val="20"/>
          <w:lang w:eastAsia="pl-PL"/>
        </w:rPr>
        <w:t>wszelkie informacje niezbędne do wykazania spełnienia obowiązków określonych w art. 28 RODO oraz umożliwia Administratorowi (</w:t>
      </w:r>
      <w:r>
        <w:rPr>
          <w:sz w:val="20"/>
          <w:szCs w:val="20"/>
          <w:lang w:eastAsia="pl-PL"/>
        </w:rPr>
        <w:t xml:space="preserve">Miejskiemu Ośrodkowi Pomocy Społecznej w Wejherowie) </w:t>
      </w:r>
      <w:r>
        <w:rPr>
          <w:color w:val="000000"/>
          <w:sz w:val="20"/>
          <w:szCs w:val="20"/>
          <w:lang w:eastAsia="pl-PL"/>
        </w:rPr>
        <w:t>lub audytorowi upoważnionemu przez Administratora (</w:t>
      </w:r>
      <w:r>
        <w:rPr>
          <w:sz w:val="20"/>
          <w:szCs w:val="20"/>
          <w:lang w:eastAsia="pl-PL"/>
        </w:rPr>
        <w:t xml:space="preserve">Miejski Ośrodek Pomocy Społecznej w Wejherowie) </w:t>
      </w:r>
      <w:r>
        <w:rPr>
          <w:color w:val="000000"/>
          <w:sz w:val="20"/>
          <w:szCs w:val="20"/>
          <w:lang w:eastAsia="pl-PL"/>
        </w:rPr>
        <w:t>przeprowadzanie audytów, w tym inspekcji, i przyczynia się do nich,</w:t>
      </w:r>
    </w:p>
    <w:p w14:paraId="26CFA1CB" w14:textId="77777777" w:rsidR="007131C1" w:rsidRDefault="00000000">
      <w:pPr>
        <w:pStyle w:val="Standard"/>
        <w:numPr>
          <w:ilvl w:val="1"/>
          <w:numId w:val="179"/>
        </w:numPr>
        <w:tabs>
          <w:tab w:val="start" w:pos="-288pt"/>
        </w:tabs>
        <w:spacing w:before="5pt" w:after="5.95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niezwłocznie informuje Administratora (Miejski Ośrodek pomocy Społecznej w Wejherowie), jeżeli jego zdaniem wydane mu polecenie stanowi naruszenie niniejszego rozporządzenia lub innych przepisów Unii lub państwa członkowskiego o ochronie danych.</w:t>
      </w:r>
    </w:p>
    <w:p w14:paraId="067EB6C0" w14:textId="77777777" w:rsidR="007131C1" w:rsidRDefault="00000000">
      <w:pPr>
        <w:pStyle w:val="Standard"/>
        <w:spacing w:before="5pt" w:after="5.95pt"/>
        <w:ind w:start="18.15pt" w:hanging="18.15pt"/>
      </w:pPr>
      <w:r>
        <w:rPr>
          <w:color w:val="000000"/>
          <w:sz w:val="20"/>
          <w:szCs w:val="20"/>
          <w:lang w:eastAsia="pl-PL"/>
        </w:rPr>
        <w:t>2. Podmiot przetwarzający oświadcza, że posiada informacje na temat Administratora (</w:t>
      </w:r>
      <w:r>
        <w:rPr>
          <w:sz w:val="20"/>
          <w:szCs w:val="20"/>
          <w:lang w:eastAsia="pl-PL"/>
        </w:rPr>
        <w:t>Miejskiego Ośrodka Pomocy Społecznej w Wejherowie)</w:t>
      </w:r>
      <w:r>
        <w:rPr>
          <w:color w:val="000000"/>
          <w:sz w:val="20"/>
          <w:szCs w:val="20"/>
          <w:lang w:eastAsia="pl-PL"/>
        </w:rPr>
        <w:t>, o których mowa w art. 13 RODO oraz że zapozna z nimi osoby, których przetwarzane dane dotyczą.</w:t>
      </w:r>
      <w:bookmarkStart w:id="4" w:name="_Hlk507232746"/>
    </w:p>
    <w:p w14:paraId="46359A99" w14:textId="77777777" w:rsidR="007131C1" w:rsidRDefault="00000000">
      <w:pPr>
        <w:pStyle w:val="Standard"/>
        <w:spacing w:before="5pt" w:after="5.95pt"/>
        <w:ind w:start="18.15pt" w:hanging="18.15pt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3. Bez uszczerbku dla art. 82, 83 i 84 RODO, jeżeli Podmiot przetwarzający naruszy postanowienia RODO przy określaniu celów i sposobów przetwarzania, uznaje się go za administratora w odniesieniu do tego przetwarzania.</w:t>
      </w:r>
    </w:p>
    <w:p w14:paraId="1178B7ED" w14:textId="77777777" w:rsidR="007131C1" w:rsidRDefault="00000000">
      <w:pPr>
        <w:pStyle w:val="Standard"/>
        <w:spacing w:before="5pt"/>
        <w:rPr>
          <w:b/>
          <w:bCs/>
          <w:color w:val="000000"/>
          <w:sz w:val="20"/>
          <w:szCs w:val="20"/>
          <w:lang w:eastAsia="pl-PL"/>
        </w:rPr>
      </w:pPr>
      <w:r>
        <w:rPr>
          <w:b/>
          <w:bCs/>
          <w:color w:val="000000"/>
          <w:sz w:val="20"/>
          <w:szCs w:val="20"/>
          <w:lang w:eastAsia="pl-PL"/>
        </w:rPr>
        <w:t>§ 5.</w:t>
      </w:r>
      <w:bookmarkStart w:id="5" w:name="_Hlk507259645"/>
    </w:p>
    <w:p w14:paraId="5F34B87E" w14:textId="77777777" w:rsidR="007131C1" w:rsidRDefault="00000000">
      <w:pPr>
        <w:pStyle w:val="Standard"/>
        <w:spacing w:before="5pt"/>
        <w:rPr>
          <w:b/>
          <w:bCs/>
          <w:color w:val="000000"/>
          <w:sz w:val="20"/>
          <w:szCs w:val="20"/>
          <w:lang w:eastAsia="pl-PL"/>
        </w:rPr>
      </w:pPr>
      <w:r>
        <w:rPr>
          <w:b/>
          <w:bCs/>
          <w:color w:val="000000"/>
          <w:sz w:val="20"/>
          <w:szCs w:val="20"/>
          <w:lang w:eastAsia="pl-PL"/>
        </w:rPr>
        <w:t>Korzystanie z usług podwykonawców</w:t>
      </w:r>
    </w:p>
    <w:p w14:paraId="049698DD" w14:textId="77777777" w:rsidR="007131C1" w:rsidRDefault="00000000">
      <w:pPr>
        <w:pStyle w:val="Standard"/>
        <w:numPr>
          <w:ilvl w:val="0"/>
          <w:numId w:val="194"/>
        </w:numPr>
        <w:tabs>
          <w:tab w:val="start" w:pos="-144pt"/>
        </w:tabs>
        <w:spacing w:before="5pt" w:after="5.95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Podmiot przetwarzający oświadcza, że wdrożył odpowiednie środki techniczne i organizacyjne, by przetwarzanie spełniało wymogi RODO i chroniło prawa osób, których przetwarzane dane dotyczą.</w:t>
      </w:r>
    </w:p>
    <w:p w14:paraId="2072F6A8" w14:textId="77777777" w:rsidR="007131C1" w:rsidRDefault="00000000">
      <w:pPr>
        <w:pStyle w:val="Standard"/>
        <w:spacing w:before="5pt" w:after="5.95pt"/>
        <w:ind w:start="18.15pt" w:hanging="18.15pt"/>
      </w:pPr>
      <w:r>
        <w:rPr>
          <w:color w:val="000000"/>
          <w:sz w:val="20"/>
          <w:szCs w:val="20"/>
          <w:lang w:eastAsia="pl-PL"/>
        </w:rPr>
        <w:t>2. Podmiot przetwarzający nie korzysta z usług innego podmiotu przetwarzającego bez uprzedniej szczegółowej lub ogólnej pisemnej zgody Administratora (</w:t>
      </w:r>
      <w:r>
        <w:rPr>
          <w:sz w:val="20"/>
          <w:szCs w:val="20"/>
          <w:lang w:eastAsia="pl-PL"/>
        </w:rPr>
        <w:t>Miejskiego Ośrodka Pomocy Społecznej w Wejherowie)</w:t>
      </w:r>
      <w:r>
        <w:rPr>
          <w:color w:val="000000"/>
          <w:sz w:val="20"/>
          <w:szCs w:val="20"/>
          <w:lang w:eastAsia="pl-PL"/>
        </w:rPr>
        <w:t>. W przypadku ogólnej pisemnej zgody podmiot przetwarzający informuje Administratora (Miejski Ośrodek pomocy Społecznej w Wejherowo) o wszelkich zamierzonych zmianach dotyczących dodania lub zastąpienia innych podmiotów przetwarzających, dając tym samym Administratorowi (</w:t>
      </w:r>
      <w:r>
        <w:rPr>
          <w:sz w:val="20"/>
          <w:szCs w:val="20"/>
          <w:lang w:eastAsia="pl-PL"/>
        </w:rPr>
        <w:t xml:space="preserve">Miejskiemu Ośrodkowi Pomocy Społecznej w Wejherowo) </w:t>
      </w:r>
      <w:r>
        <w:rPr>
          <w:color w:val="000000"/>
          <w:sz w:val="20"/>
          <w:szCs w:val="20"/>
          <w:lang w:eastAsia="pl-PL"/>
        </w:rPr>
        <w:t>możliwość wyrażenia sprzeciwu wobec takich zmian.</w:t>
      </w:r>
    </w:p>
    <w:p w14:paraId="756D507D" w14:textId="77777777" w:rsidR="007131C1" w:rsidRDefault="00000000">
      <w:pPr>
        <w:pStyle w:val="Standard"/>
        <w:spacing w:before="5pt" w:after="5.95pt"/>
        <w:ind w:start="18.15pt" w:hanging="18.15pt"/>
      </w:pPr>
      <w:r>
        <w:rPr>
          <w:color w:val="000000"/>
          <w:sz w:val="20"/>
          <w:szCs w:val="20"/>
          <w:lang w:eastAsia="pl-PL"/>
        </w:rPr>
        <w:t>3. Jeżeli do wykonania w imieniu Administratora (</w:t>
      </w:r>
      <w:r>
        <w:rPr>
          <w:sz w:val="20"/>
          <w:szCs w:val="20"/>
          <w:lang w:eastAsia="pl-PL"/>
        </w:rPr>
        <w:t xml:space="preserve">Miejskiego Ośrodka Pomocy Społecznej w Wejherowo) </w:t>
      </w:r>
      <w:r>
        <w:rPr>
          <w:color w:val="000000"/>
          <w:sz w:val="20"/>
          <w:szCs w:val="20"/>
          <w:lang w:eastAsia="pl-PL"/>
        </w:rPr>
        <w:t xml:space="preserve">konkretnych czynności przetwarzania Podmiot przetwarzający korzysta z usług innego podmiotu przetwarzającego, na ten inny podmiot przetwarzający nałożone zostają – na mocy umowy te same obowiązki ochrony danych jak w umowie między administratorem a podmiotem przetwarzającym, o których to obowiązkach mowa w § 4, w szczególności obowiązek zapewnienia wystarczających gwarancji wdrożenia odpowiednich środków technicznych i organizacyjnych, by przetwarzanie odpowiadało wymogom RODO. Jeżeli inny podmiot przetwarzający nie wywiąże się ze spoczywających na nim obowiązków ochrony danych, </w:t>
      </w:r>
      <w:r>
        <w:rPr>
          <w:color w:val="000000"/>
          <w:sz w:val="20"/>
          <w:szCs w:val="20"/>
          <w:lang w:eastAsia="pl-PL"/>
        </w:rPr>
        <w:lastRenderedPageBreak/>
        <w:t>pełna odpowiedzialność wobec Administratora (</w:t>
      </w:r>
      <w:r>
        <w:rPr>
          <w:sz w:val="20"/>
          <w:szCs w:val="20"/>
          <w:lang w:eastAsia="pl-PL"/>
        </w:rPr>
        <w:t xml:space="preserve">Miejskiego Ośrodka Pomocy Społecznej w Wejherowie) </w:t>
      </w:r>
      <w:r>
        <w:rPr>
          <w:color w:val="000000"/>
          <w:sz w:val="20"/>
          <w:szCs w:val="20"/>
          <w:lang w:eastAsia="pl-PL"/>
        </w:rPr>
        <w:t>za wypełnienie obowiązków innego podmiotu przetwarzającego spoczywa na pierwotnym Podmiocie przetwarzającym.</w:t>
      </w:r>
    </w:p>
    <w:p w14:paraId="7DB5B3DB" w14:textId="77777777" w:rsidR="007131C1" w:rsidRDefault="00000000">
      <w:pPr>
        <w:pStyle w:val="Standard"/>
        <w:spacing w:before="5pt" w:after="5.95pt"/>
        <w:ind w:start="18.15pt" w:hanging="18.15pt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4. Wystarczające gwarancje, o których mowa w ust. 1 i 3 niniejszego paragrafu, Podmiot przetwarzający może wykazać między innymi poprzez stosowanie zatwierdzonego kodeksu postępowania, o którym mowa w art. 40 RODO lub zatwierdzonego mechanizmu certyfikacji, o którym mowa w art. 42 RODO.</w:t>
      </w:r>
    </w:p>
    <w:p w14:paraId="3EC1E0DB" w14:textId="77777777" w:rsidR="007131C1" w:rsidRDefault="00000000">
      <w:pPr>
        <w:pStyle w:val="Standard"/>
        <w:spacing w:before="5pt"/>
        <w:rPr>
          <w:b/>
          <w:bCs/>
          <w:color w:val="000000"/>
          <w:sz w:val="20"/>
          <w:szCs w:val="20"/>
          <w:lang w:eastAsia="pl-PL"/>
        </w:rPr>
      </w:pPr>
      <w:r>
        <w:rPr>
          <w:b/>
          <w:bCs/>
          <w:color w:val="000000"/>
          <w:sz w:val="20"/>
          <w:szCs w:val="20"/>
          <w:lang w:eastAsia="pl-PL"/>
        </w:rPr>
        <w:t>§ 6.</w:t>
      </w:r>
    </w:p>
    <w:p w14:paraId="2EDBF49F" w14:textId="77777777" w:rsidR="007131C1" w:rsidRDefault="00000000">
      <w:pPr>
        <w:pStyle w:val="Standard"/>
        <w:spacing w:before="5pt"/>
        <w:rPr>
          <w:b/>
          <w:bCs/>
          <w:color w:val="000000"/>
          <w:sz w:val="20"/>
          <w:szCs w:val="20"/>
          <w:lang w:eastAsia="pl-PL"/>
        </w:rPr>
      </w:pPr>
      <w:r>
        <w:rPr>
          <w:b/>
          <w:bCs/>
          <w:color w:val="000000"/>
          <w:sz w:val="20"/>
          <w:szCs w:val="20"/>
          <w:lang w:eastAsia="pl-PL"/>
        </w:rPr>
        <w:t>Zachowanie poufności</w:t>
      </w:r>
    </w:p>
    <w:p w14:paraId="4744410B" w14:textId="77777777" w:rsidR="007131C1" w:rsidRDefault="00000000">
      <w:pPr>
        <w:pStyle w:val="Standard"/>
        <w:numPr>
          <w:ilvl w:val="0"/>
          <w:numId w:val="195"/>
        </w:numPr>
        <w:tabs>
          <w:tab w:val="start" w:pos="-144pt"/>
        </w:tabs>
        <w:spacing w:before="5pt" w:after="5.95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Podmiot przetwarzający zobowiązany jest bezterminowo do zachowania w tajemnicy wszelkich informacji, których ujawnienie byłoby sprzeczne z interesem Administratora (Miejskiego Ośrodka Pomocy Społecznej w Wejherowie).</w:t>
      </w:r>
    </w:p>
    <w:p w14:paraId="20800F33" w14:textId="77777777" w:rsidR="007131C1" w:rsidRDefault="00000000">
      <w:pPr>
        <w:pStyle w:val="Standard"/>
        <w:spacing w:before="5pt" w:after="5.95pt"/>
        <w:ind w:start="18.15pt" w:hanging="18.15pt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2. Podmiot przetwarzający jest zwolniony z obowiązku zachowania poufności, o której mowa powyżej, wyłącznie w przypadku:</w:t>
      </w:r>
    </w:p>
    <w:p w14:paraId="6BD3E6F3" w14:textId="77777777" w:rsidR="007131C1" w:rsidRDefault="00000000">
      <w:pPr>
        <w:pStyle w:val="Standard"/>
        <w:numPr>
          <w:ilvl w:val="1"/>
          <w:numId w:val="182"/>
        </w:numPr>
        <w:tabs>
          <w:tab w:val="start" w:pos="-288pt"/>
        </w:tabs>
        <w:spacing w:before="5pt" w:after="5.95pt" w:line="13.80pt" w:lineRule="auto"/>
      </w:pPr>
      <w:r>
        <w:rPr>
          <w:color w:val="000000"/>
          <w:sz w:val="20"/>
          <w:szCs w:val="20"/>
          <w:lang w:eastAsia="pl-PL"/>
        </w:rPr>
        <w:t>uzyskania pisemnej zgody Administratora (</w:t>
      </w:r>
      <w:r>
        <w:rPr>
          <w:sz w:val="20"/>
          <w:szCs w:val="20"/>
          <w:lang w:eastAsia="pl-PL"/>
        </w:rPr>
        <w:t xml:space="preserve">Miejskiego Ośrodka Pomocy Społecznej w Wejherowie) </w:t>
      </w:r>
      <w:r>
        <w:rPr>
          <w:color w:val="000000"/>
          <w:sz w:val="20"/>
          <w:szCs w:val="20"/>
          <w:lang w:eastAsia="pl-PL"/>
        </w:rPr>
        <w:t>na ujawnienie informacji;</w:t>
      </w:r>
    </w:p>
    <w:p w14:paraId="3B4FE6CC" w14:textId="77777777" w:rsidR="007131C1" w:rsidRDefault="00000000">
      <w:pPr>
        <w:pStyle w:val="Standard"/>
        <w:numPr>
          <w:ilvl w:val="1"/>
          <w:numId w:val="182"/>
        </w:numPr>
        <w:tabs>
          <w:tab w:val="start" w:pos="-288pt"/>
        </w:tabs>
        <w:spacing w:before="5pt" w:after="5.95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gdy obowiązek ujawnienia informacji wynika z obowiązujących przepisów prawa.</w:t>
      </w:r>
    </w:p>
    <w:p w14:paraId="0355F6F5" w14:textId="77777777" w:rsidR="007131C1" w:rsidRDefault="00000000">
      <w:pPr>
        <w:pStyle w:val="Standard"/>
        <w:spacing w:before="5pt" w:after="5.95pt"/>
        <w:ind w:start="18.15pt" w:hanging="18.15pt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3. Administrator (Miejski Ośrodek pomocy Społecznej w Wejherowie) ma prawo pisemnie upoważnić Podmiot przetwarzający do przekazania konkretnej osobie wskazanych w upoważnieniu informacji.</w:t>
      </w:r>
    </w:p>
    <w:p w14:paraId="13EFB620" w14:textId="77777777" w:rsidR="007131C1" w:rsidRDefault="00000000">
      <w:pPr>
        <w:pStyle w:val="Standard"/>
        <w:spacing w:before="5pt"/>
        <w:rPr>
          <w:b/>
          <w:bCs/>
          <w:color w:val="000000"/>
          <w:sz w:val="20"/>
          <w:szCs w:val="20"/>
          <w:lang w:eastAsia="pl-PL"/>
        </w:rPr>
      </w:pPr>
      <w:r>
        <w:rPr>
          <w:b/>
          <w:bCs/>
          <w:color w:val="000000"/>
          <w:sz w:val="20"/>
          <w:szCs w:val="20"/>
          <w:lang w:eastAsia="pl-PL"/>
        </w:rPr>
        <w:t>§ 7.</w:t>
      </w:r>
    </w:p>
    <w:p w14:paraId="6E2AA80A" w14:textId="77777777" w:rsidR="007131C1" w:rsidRDefault="00000000">
      <w:pPr>
        <w:pStyle w:val="Standard"/>
        <w:spacing w:before="5pt"/>
        <w:rPr>
          <w:b/>
          <w:bCs/>
          <w:color w:val="000000"/>
          <w:sz w:val="20"/>
          <w:szCs w:val="20"/>
          <w:lang w:eastAsia="pl-PL"/>
        </w:rPr>
      </w:pPr>
      <w:r>
        <w:rPr>
          <w:b/>
          <w:bCs/>
          <w:color w:val="000000"/>
          <w:sz w:val="20"/>
          <w:szCs w:val="20"/>
          <w:lang w:eastAsia="pl-PL"/>
        </w:rPr>
        <w:t>Postanowienia końcowe</w:t>
      </w:r>
    </w:p>
    <w:p w14:paraId="757D6D3C" w14:textId="77777777" w:rsidR="007131C1" w:rsidRDefault="00000000">
      <w:pPr>
        <w:pStyle w:val="Standard"/>
        <w:numPr>
          <w:ilvl w:val="0"/>
          <w:numId w:val="196"/>
        </w:numPr>
        <w:tabs>
          <w:tab w:val="start" w:pos="-144pt"/>
        </w:tabs>
        <w:spacing w:before="5pt" w:after="5.95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Realizacja niniejszej umowy nie wiąże się z dodatkowymi kosztami dla Administratora (Miejskiego Ośrodka Pomocy Społecznej w Wejherowie).</w:t>
      </w:r>
    </w:p>
    <w:p w14:paraId="67D47C53" w14:textId="77777777" w:rsidR="007131C1" w:rsidRDefault="00000000">
      <w:pPr>
        <w:pStyle w:val="Standard"/>
        <w:numPr>
          <w:ilvl w:val="0"/>
          <w:numId w:val="183"/>
        </w:numPr>
        <w:tabs>
          <w:tab w:val="start" w:pos="-144pt"/>
        </w:tabs>
        <w:spacing w:before="5pt" w:after="9.90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Do wzajemnego współdziałania przy wykonywaniu umowy, Strony wyznaczają:</w:t>
      </w:r>
    </w:p>
    <w:p w14:paraId="5DB25AC9" w14:textId="77777777" w:rsidR="007131C1" w:rsidRDefault="00000000">
      <w:pPr>
        <w:pStyle w:val="Standard"/>
        <w:spacing w:before="5pt" w:after="9.90pt" w:line="13.80pt" w:lineRule="auto"/>
        <w:ind w:start="28.35pt" w:hanging="8.20pt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1) .................................................(imię, nazwisko, telefon, e-mail, faks) – ze strony Administratora (Miejskiego Ośrodka Pomocy Społecznej w Wejherowie),</w:t>
      </w:r>
    </w:p>
    <w:p w14:paraId="1E51BAAC" w14:textId="77777777" w:rsidR="007131C1" w:rsidRDefault="00000000">
      <w:pPr>
        <w:pStyle w:val="Standard"/>
        <w:spacing w:before="5pt" w:line="13.80pt" w:lineRule="auto"/>
        <w:ind w:start="21.25pt" w:hanging="7.10pt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2) ......................................................................................................................................................</w:t>
      </w:r>
    </w:p>
    <w:p w14:paraId="4073104E" w14:textId="77777777" w:rsidR="007131C1" w:rsidRDefault="00000000">
      <w:pPr>
        <w:pStyle w:val="Standard"/>
        <w:spacing w:before="5pt" w:line="13.80pt" w:lineRule="auto"/>
        <w:ind w:start="21.25pt" w:hanging="7.10pt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(imię, nazwisko, telefon, e-mail, faks) – ze strony Podmiotu przetwarzającego.</w:t>
      </w:r>
    </w:p>
    <w:p w14:paraId="1945668A" w14:textId="77777777" w:rsidR="007131C1" w:rsidRDefault="00000000">
      <w:pPr>
        <w:pStyle w:val="Standard"/>
        <w:spacing w:before="5pt" w:line="13.80pt" w:lineRule="auto"/>
        <w:ind w:start="21.25pt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Strony dopuszczają zmianę osób, o których mowa w niniejszym paragrafie.</w:t>
      </w:r>
    </w:p>
    <w:p w14:paraId="167B8CAF" w14:textId="77777777" w:rsidR="007131C1" w:rsidRDefault="00000000">
      <w:pPr>
        <w:pStyle w:val="Standard"/>
        <w:numPr>
          <w:ilvl w:val="0"/>
          <w:numId w:val="197"/>
        </w:numPr>
        <w:tabs>
          <w:tab w:val="start" w:pos="-144pt"/>
        </w:tabs>
        <w:spacing w:before="5pt" w:after="9.90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Strony dopuszczają możliwość zmiany niniejszej umowy celem dostosowywania jej do obowiązujących przepisów prawa.</w:t>
      </w:r>
    </w:p>
    <w:p w14:paraId="1CD0D32B" w14:textId="77777777" w:rsidR="007131C1" w:rsidRDefault="00000000">
      <w:pPr>
        <w:pStyle w:val="Standard"/>
        <w:numPr>
          <w:ilvl w:val="0"/>
          <w:numId w:val="184"/>
        </w:numPr>
        <w:tabs>
          <w:tab w:val="start" w:pos="-144pt"/>
        </w:tabs>
        <w:spacing w:before="5pt" w:after="9.90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Wszelkie zmiany niniejszej umowy wymagają formy pisemnej, pod rygorem bezskuteczności, z tym że nie wymagają formy aneksu do umowy następujące zmiany:</w:t>
      </w:r>
    </w:p>
    <w:p w14:paraId="1241D7F0" w14:textId="77777777" w:rsidR="007131C1" w:rsidRDefault="00000000">
      <w:pPr>
        <w:pStyle w:val="Standard"/>
        <w:numPr>
          <w:ilvl w:val="0"/>
          <w:numId w:val="198"/>
        </w:numPr>
        <w:tabs>
          <w:tab w:val="start" w:pos="-144pt"/>
        </w:tabs>
        <w:spacing w:before="5pt" w:after="9.90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danych teleadresowych,</w:t>
      </w:r>
    </w:p>
    <w:p w14:paraId="0305D853" w14:textId="77777777" w:rsidR="007131C1" w:rsidRDefault="00000000">
      <w:pPr>
        <w:pStyle w:val="Standard"/>
        <w:numPr>
          <w:ilvl w:val="0"/>
          <w:numId w:val="185"/>
        </w:numPr>
        <w:tabs>
          <w:tab w:val="start" w:pos="-144pt"/>
        </w:tabs>
        <w:spacing w:before="5pt" w:after="9.90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danych rejestrowych,</w:t>
      </w:r>
    </w:p>
    <w:p w14:paraId="12489C3B" w14:textId="77777777" w:rsidR="007131C1" w:rsidRDefault="00000000">
      <w:pPr>
        <w:pStyle w:val="Standard"/>
        <w:numPr>
          <w:ilvl w:val="0"/>
          <w:numId w:val="185"/>
        </w:numPr>
        <w:tabs>
          <w:tab w:val="start" w:pos="-144pt"/>
        </w:tabs>
        <w:spacing w:before="5pt" w:after="9.90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danych osób, o których mowa w ust. 2 niniejszego paragrafu,</w:t>
      </w:r>
    </w:p>
    <w:p w14:paraId="069E4022" w14:textId="77777777" w:rsidR="007131C1" w:rsidRDefault="00000000">
      <w:pPr>
        <w:pStyle w:val="Standard"/>
        <w:numPr>
          <w:ilvl w:val="0"/>
          <w:numId w:val="185"/>
        </w:numPr>
        <w:tabs>
          <w:tab w:val="start" w:pos="-144pt"/>
        </w:tabs>
        <w:spacing w:before="5pt" w:after="9.90pt" w:line="13.80pt" w:lineRule="auto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zmiany sposobu reprezentacji Stron.</w:t>
      </w:r>
    </w:p>
    <w:p w14:paraId="000F016B" w14:textId="77777777" w:rsidR="007131C1" w:rsidRDefault="00000000">
      <w:pPr>
        <w:pStyle w:val="Standard"/>
        <w:spacing w:before="5pt"/>
        <w:ind w:start="18.15pt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W przypadkach określonych w pkt 1-4 niniejszego ustępu, konieczne jest pisemne powiadomienie drugiej Strony o wystąpieniu sytuacji tam określonej.</w:t>
      </w:r>
    </w:p>
    <w:p w14:paraId="5AB607AA" w14:textId="77777777" w:rsidR="007131C1" w:rsidRDefault="00000000">
      <w:pPr>
        <w:pStyle w:val="Standard"/>
        <w:spacing w:before="5pt"/>
        <w:ind w:start="17.85pt" w:hanging="17.85pt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5. Wszelkie spory wynikające z niniejszej umowy, nie rozwiązane w drodze porozumienia, będą rozstrzygane przez sąd powszechny właściwy dla siedziby Administratora (Miejskiego Ośrodka Pomocy Społecznej w Wejherowie).</w:t>
      </w:r>
    </w:p>
    <w:p w14:paraId="1450DB87" w14:textId="77777777" w:rsidR="007131C1" w:rsidRDefault="00000000">
      <w:pPr>
        <w:pStyle w:val="Standard"/>
        <w:spacing w:before="5pt"/>
        <w:ind w:start="17.85pt" w:hanging="17.85pt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6. W sprawach nieuregulowanych w niniejszej umowie, zastosowanie będą miały przepisy kodeksu cywilnego oraz RODO.</w:t>
      </w:r>
    </w:p>
    <w:p w14:paraId="7D029831" w14:textId="77777777" w:rsidR="007131C1" w:rsidRDefault="00000000">
      <w:pPr>
        <w:pStyle w:val="Standard"/>
        <w:spacing w:before="5pt"/>
        <w:ind w:start="17.85pt" w:hanging="17.85pt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 xml:space="preserve">7. Strony zgodnie ustalają, iż w przypadku, gdy Podmiot przetwarzający wskutek zmiany przepisów prawa w związku z zapewnieniem stosowania rozporządzenia Parlamentu Europejskiego i Rady (UE) 2016/679 z dnia 27 kwietnia 2016 r. w sprawie ochrony osób fizycznych w związku z przetwarzaniem danych osobowych i w sprawie swobodnego przepływu takich danych oraz uchylenia dyrektywy 95/46/WE stanie się </w:t>
      </w:r>
      <w:r>
        <w:rPr>
          <w:color w:val="000000"/>
          <w:sz w:val="20"/>
          <w:szCs w:val="20"/>
          <w:lang w:eastAsia="pl-PL"/>
        </w:rPr>
        <w:lastRenderedPageBreak/>
        <w:t>administratorem danych osobowych, niniejsza umowa ulega rozwiązaniu z dniem wejścia w życie nowych przepisów prawa. Rozwiązanie umowy nie wymaga odrębnych pisemnych oświadczeń woli Stron. Ust. 4 niniejszego paragrafu stosuje się odpowiednio.</w:t>
      </w:r>
    </w:p>
    <w:p w14:paraId="67957AF2" w14:textId="77777777" w:rsidR="007131C1" w:rsidRDefault="00000000">
      <w:pPr>
        <w:pStyle w:val="Standard"/>
        <w:spacing w:before="5pt"/>
        <w:ind w:start="17.85pt" w:hanging="17.85pt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8. Umowa została sporządzona w dwóch egzemplarzach, po jednym dla każdej ze Stron.</w:t>
      </w:r>
    </w:p>
    <w:p w14:paraId="6C9A8C86" w14:textId="77777777" w:rsidR="007131C1" w:rsidRDefault="00000000">
      <w:pPr>
        <w:pStyle w:val="Standard"/>
        <w:spacing w:before="5pt"/>
        <w:ind w:start="17.85pt" w:hanging="17.85pt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9. Każda ze Stron potwierdza odbiór egzemplarza umowy.</w:t>
      </w:r>
    </w:p>
    <w:p w14:paraId="000DDF21" w14:textId="77777777" w:rsidR="007131C1" w:rsidRDefault="007131C1">
      <w:pPr>
        <w:pStyle w:val="Standard"/>
        <w:spacing w:before="5pt" w:after="12pt"/>
        <w:ind w:start="17.85pt"/>
        <w:rPr>
          <w:sz w:val="20"/>
          <w:szCs w:val="20"/>
          <w:lang w:eastAsia="pl-PL"/>
        </w:rPr>
      </w:pPr>
    </w:p>
    <w:p w14:paraId="2F359E93" w14:textId="77777777" w:rsidR="007131C1" w:rsidRDefault="00000000">
      <w:pPr>
        <w:pStyle w:val="Standard"/>
        <w:spacing w:before="5pt" w:after="5.95pt"/>
      </w:pPr>
      <w:r>
        <w:rPr>
          <w:b/>
          <w:bCs/>
          <w:color w:val="000000"/>
          <w:sz w:val="20"/>
          <w:szCs w:val="20"/>
          <w:lang w:eastAsia="pl-PL"/>
        </w:rPr>
        <w:t>Podmiot przetwarzający</w:t>
      </w:r>
      <w:r>
        <w:rPr>
          <w:sz w:val="20"/>
          <w:szCs w:val="20"/>
          <w:lang w:eastAsia="pl-PL"/>
        </w:rPr>
        <w:t xml:space="preserve"> </w:t>
      </w:r>
      <w:r>
        <w:rPr>
          <w:b/>
          <w:bCs/>
          <w:color w:val="000000"/>
          <w:sz w:val="20"/>
          <w:szCs w:val="20"/>
          <w:lang w:eastAsia="pl-PL"/>
        </w:rPr>
        <w:t>Administrator</w:t>
      </w:r>
    </w:p>
    <w:bookmarkStart w:id="6" w:name="sdfootnote1sym"/>
    <w:p w14:paraId="37113FFA" w14:textId="77777777" w:rsidR="007131C1" w:rsidRDefault="00000000">
      <w:pPr>
        <w:pStyle w:val="Standard"/>
        <w:spacing w:before="5pt"/>
      </w:pPr>
      <w:r>
        <w:fldChar w:fldCharType="begin"/>
      </w:r>
      <w:r>
        <w:instrText xml:space="preserve"> HYPERLINK  "#sdfootnote1anc" </w:instrText>
      </w:r>
      <w:r>
        <w:fldChar w:fldCharType="separate"/>
      </w:r>
      <w:r>
        <w:rPr>
          <w:sz w:val="20"/>
          <w:szCs w:val="20"/>
          <w:u w:val="single"/>
          <w:lang w:eastAsia="pl-PL"/>
        </w:rPr>
        <w:t>1</w:t>
      </w:r>
      <w:r>
        <w:rPr>
          <w:sz w:val="20"/>
          <w:szCs w:val="20"/>
          <w:u w:val="single"/>
          <w:lang w:eastAsia="pl-PL"/>
        </w:rPr>
        <w:fldChar w:fldCharType="end"/>
      </w:r>
      <w:r>
        <w:rPr>
          <w:sz w:val="20"/>
          <w:szCs w:val="20"/>
          <w:lang w:eastAsia="pl-PL"/>
        </w:rPr>
        <w:t>Zapis zamieszczony we wzorze formularza w celach informacyjnych – do usunięcia przez Wykonawcę</w:t>
      </w:r>
    </w:p>
    <w:p w14:paraId="2BD02161" w14:textId="77777777" w:rsidR="007131C1" w:rsidRDefault="007131C1">
      <w:pPr>
        <w:pStyle w:val="Standard"/>
        <w:spacing w:before="5pt"/>
        <w:rPr>
          <w:sz w:val="20"/>
          <w:szCs w:val="20"/>
          <w:lang w:eastAsia="pl-PL"/>
        </w:rPr>
      </w:pPr>
    </w:p>
    <w:p w14:paraId="6A9D4B9F" w14:textId="77777777" w:rsidR="007131C1" w:rsidRDefault="00000000">
      <w:pPr>
        <w:pStyle w:val="Standard"/>
        <w:spacing w:before="5pt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W zależności od formy prawnej Wykonawcy</w:t>
      </w:r>
    </w:p>
    <w:p w14:paraId="2F6AF43F" w14:textId="77777777" w:rsidR="007131C1" w:rsidRDefault="007131C1">
      <w:pPr>
        <w:pStyle w:val="Standard"/>
        <w:spacing w:before="5pt"/>
        <w:rPr>
          <w:sz w:val="20"/>
          <w:szCs w:val="20"/>
          <w:lang w:eastAsia="pl-PL"/>
        </w:rPr>
      </w:pPr>
    </w:p>
    <w:p w14:paraId="3528D46D" w14:textId="77777777" w:rsidR="007131C1" w:rsidRDefault="00000000">
      <w:pPr>
        <w:pStyle w:val="Standard"/>
        <w:spacing w:before="5pt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OSOBA FIZYCZNA PROWADZĄCA DZIAŁALNOĆ GOSPODARCZĄ -...... PESEL………zamieszkały w ...... (kod pocztowy ......), przy ul. ......, wpisany do ewidencji działalności gospodarczej prowadzonej przez ......, pod numerem ......, prowadzący działalność gospodarczą pod firmą...... w ...... (kod pocztowy ......), przy ul. ......, NIP ......, REGON............,</w:t>
      </w:r>
    </w:p>
    <w:p w14:paraId="7A6A34A2" w14:textId="77777777" w:rsidR="007131C1" w:rsidRDefault="007131C1">
      <w:pPr>
        <w:pStyle w:val="Standard"/>
        <w:spacing w:before="5pt"/>
        <w:rPr>
          <w:sz w:val="20"/>
          <w:szCs w:val="20"/>
          <w:lang w:eastAsia="pl-PL"/>
        </w:rPr>
      </w:pPr>
    </w:p>
    <w:p w14:paraId="57721F4A" w14:textId="77777777" w:rsidR="007131C1" w:rsidRDefault="007131C1">
      <w:pPr>
        <w:pStyle w:val="Standard"/>
        <w:spacing w:before="5pt"/>
        <w:rPr>
          <w:sz w:val="20"/>
          <w:szCs w:val="20"/>
          <w:lang w:eastAsia="pl-PL"/>
        </w:rPr>
      </w:pPr>
    </w:p>
    <w:p w14:paraId="50273E36" w14:textId="77777777" w:rsidR="007131C1" w:rsidRDefault="00000000">
      <w:pPr>
        <w:pStyle w:val="Standard"/>
        <w:spacing w:before="5pt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SPÓŁKA AKCYJNA (S.A.) I SPÓŁKA KOMANDYTOWO-AKCYJNA (S.K.A.) –Spółka Akcyjna z siedzibą w ...... (kod pocztowy ......), przy ulicy ...... wpisana do Rejestru Przedsiębiorców Krajowego Rejestru Sądowego prowadzonego przez Sąd Rejonowy ......, pod nr KRS ......, o kapitale zakładowym w wysokości ......zł, wpłaconym w wysokości ......, NIP ......, REGON ......,:</w:t>
      </w:r>
    </w:p>
    <w:p w14:paraId="0C8A7FC7" w14:textId="77777777" w:rsidR="007131C1" w:rsidRDefault="007131C1">
      <w:pPr>
        <w:pStyle w:val="Standard"/>
        <w:spacing w:before="5pt"/>
        <w:rPr>
          <w:sz w:val="20"/>
          <w:szCs w:val="20"/>
          <w:lang w:eastAsia="pl-PL"/>
        </w:rPr>
      </w:pPr>
    </w:p>
    <w:p w14:paraId="3854A6D2" w14:textId="77777777" w:rsidR="007131C1" w:rsidRDefault="00000000">
      <w:pPr>
        <w:pStyle w:val="Standard"/>
        <w:spacing w:before="5pt"/>
      </w:pPr>
      <w:r>
        <w:rPr>
          <w:sz w:val="20"/>
          <w:szCs w:val="20"/>
          <w:lang w:eastAsia="pl-PL"/>
        </w:rPr>
        <w:t>SPÓŁKA Z OGRANICZONĄODPOWIEDZIALNOŚCIĄ (sp. z o.o. lub spółka z o.o.) – Spółka z ograniczoną odpowiedzialnością z siedzibą w ...... (kod pocztowy ......), przy ulicy ......, wpisana do Rejestru Przedsiębiorców Krajowego Rejestru Sądowego prowadzonego przez Sąd Rejonowy ......, pod nr KRS ......, o kapitale zakładowym w wysokości ...... zł, NIP ......, REGON ......,</w:t>
      </w:r>
    </w:p>
    <w:p w14:paraId="2290A29A" w14:textId="77777777" w:rsidR="007131C1" w:rsidRDefault="007131C1">
      <w:pPr>
        <w:pStyle w:val="Standard"/>
        <w:spacing w:before="5pt"/>
        <w:rPr>
          <w:sz w:val="20"/>
          <w:szCs w:val="20"/>
          <w:lang w:eastAsia="pl-PL"/>
        </w:rPr>
      </w:pPr>
    </w:p>
    <w:p w14:paraId="21BABF65" w14:textId="77777777" w:rsidR="007131C1" w:rsidRDefault="00000000">
      <w:pPr>
        <w:pStyle w:val="Standard"/>
        <w:spacing w:before="5pt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SPÓŁKI OSOBOWE: SPÓŁKA JAWNA (</w:t>
      </w:r>
      <w:proofErr w:type="spellStart"/>
      <w:r>
        <w:rPr>
          <w:sz w:val="20"/>
          <w:szCs w:val="20"/>
          <w:lang w:eastAsia="pl-PL"/>
        </w:rPr>
        <w:t>sp.j</w:t>
      </w:r>
      <w:proofErr w:type="spellEnd"/>
      <w:r>
        <w:rPr>
          <w:sz w:val="20"/>
          <w:szCs w:val="20"/>
          <w:lang w:eastAsia="pl-PL"/>
        </w:rPr>
        <w:t>.), SPÓŁKA KOMANDYTOWA (sp.k.), SPÓŁKA PARTNERSKA (</w:t>
      </w:r>
      <w:proofErr w:type="spellStart"/>
      <w:r>
        <w:rPr>
          <w:sz w:val="20"/>
          <w:szCs w:val="20"/>
          <w:lang w:eastAsia="pl-PL"/>
        </w:rPr>
        <w:t>sp.p</w:t>
      </w:r>
      <w:proofErr w:type="spellEnd"/>
      <w:r>
        <w:rPr>
          <w:sz w:val="20"/>
          <w:szCs w:val="20"/>
          <w:lang w:eastAsia="pl-PL"/>
        </w:rPr>
        <w:t>.) – ...... Spółka ….. z siedzibą w ...... (kod pocztowy ......), przy ulicy ......, wpisana do Rejestru Przedsiębiorców Krajowego Rejestru Sądowego prowadzonego przez Sąd Rejonowy ......, pod nr KRS ......, NIP ......, REGON ......,</w:t>
      </w:r>
    </w:p>
    <w:p w14:paraId="144D4A2E" w14:textId="77777777" w:rsidR="007131C1" w:rsidRDefault="007131C1">
      <w:pPr>
        <w:pStyle w:val="Standard"/>
        <w:spacing w:before="5pt"/>
        <w:rPr>
          <w:sz w:val="20"/>
          <w:szCs w:val="20"/>
          <w:lang w:eastAsia="pl-PL"/>
        </w:rPr>
      </w:pPr>
    </w:p>
    <w:p w14:paraId="74237AEF" w14:textId="77777777" w:rsidR="007131C1" w:rsidRDefault="00000000">
      <w:pPr>
        <w:pStyle w:val="Standard"/>
        <w:spacing w:before="5pt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SPÓŁKA CYWILNA (s.c.) –….... PESEL………..zamieszkały w ...... (kod pocztowy ......), przy ul. ......, wpisany do ewidencji działalności gospodarczej prowadzonej przez ......, pod numerem ...... i ...... PESEL………….zamieszkały w ...... (kod pocztowy ......), przy ul. ......, wpisany do ewidencji działalności gospodarczej prowadzonej przez ......, pod numerem ......, prowadzący wspólnie działalność gospodarczą w formie spółki cywilnej pod firmą...... w ...... (kod pocztowy ......), przy ul. ......, NIP ......, REGON............na podstawie umowy spółki z dnia…….,</w:t>
      </w:r>
    </w:p>
    <w:p w14:paraId="103013D2" w14:textId="77777777" w:rsidR="007131C1" w:rsidRDefault="007131C1">
      <w:pPr>
        <w:pStyle w:val="Standard"/>
        <w:spacing w:before="5pt"/>
        <w:rPr>
          <w:sz w:val="20"/>
          <w:szCs w:val="20"/>
          <w:lang w:eastAsia="pl-PL"/>
        </w:rPr>
      </w:pPr>
    </w:p>
    <w:p w14:paraId="1F750F78" w14:textId="77777777" w:rsidR="007131C1" w:rsidRDefault="00000000">
      <w:pPr>
        <w:pStyle w:val="Standard"/>
        <w:spacing w:before="5pt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- STOWARZYSZENIA, INNE ORGANIZACJE SPOŁECZNE I ZAWODOWE, FUNDACJE WPISANE DO KRS – ... z siedzibą w ...... (kod pocztowy ......), przy ulicy ......, wpisana do Rejestru Stowarzyszeń/Przedsiębiorców Krajowego Rejestru Sądowego prowadzonego przez Sąd Rejonowy ......, pod nr KRS ......, NIP ........., REGON ......</w:t>
      </w:r>
    </w:p>
    <w:p w14:paraId="68DF4090" w14:textId="77777777" w:rsidR="007131C1" w:rsidRDefault="007131C1">
      <w:pPr>
        <w:pStyle w:val="Standard"/>
        <w:spacing w:before="5pt"/>
        <w:rPr>
          <w:sz w:val="20"/>
          <w:szCs w:val="20"/>
          <w:lang w:eastAsia="pl-PL"/>
        </w:rPr>
      </w:pPr>
    </w:p>
    <w:p w14:paraId="57BCC993" w14:textId="77777777" w:rsidR="007131C1" w:rsidRDefault="007131C1">
      <w:pPr>
        <w:pStyle w:val="Standard"/>
        <w:spacing w:before="5pt"/>
        <w:ind w:start="14.20pt" w:hanging="14.20pt"/>
        <w:rPr>
          <w:sz w:val="20"/>
          <w:szCs w:val="20"/>
          <w:lang w:eastAsia="pl-PL"/>
        </w:rPr>
      </w:pPr>
    </w:p>
    <w:p w14:paraId="008DF083" w14:textId="77777777" w:rsidR="007131C1" w:rsidRDefault="007131C1">
      <w:pPr>
        <w:pStyle w:val="western"/>
        <w:spacing w:after="0pt"/>
        <w:rPr>
          <w:sz w:val="20"/>
          <w:szCs w:val="20"/>
        </w:rPr>
      </w:pPr>
    </w:p>
    <w:p w14:paraId="6050787A" w14:textId="77777777" w:rsidR="007131C1" w:rsidRDefault="007131C1">
      <w:pPr>
        <w:pStyle w:val="western"/>
        <w:spacing w:after="0pt"/>
        <w:rPr>
          <w:sz w:val="20"/>
          <w:szCs w:val="20"/>
        </w:rPr>
      </w:pPr>
    </w:p>
    <w:p w14:paraId="0A2AC494" w14:textId="77777777" w:rsidR="007131C1" w:rsidRDefault="007131C1">
      <w:pPr>
        <w:pStyle w:val="western"/>
        <w:spacing w:after="0pt"/>
        <w:rPr>
          <w:sz w:val="20"/>
          <w:szCs w:val="20"/>
        </w:rPr>
      </w:pPr>
    </w:p>
    <w:p w14:paraId="25C4220E" w14:textId="77777777" w:rsidR="007131C1" w:rsidRDefault="007131C1">
      <w:pPr>
        <w:pStyle w:val="western"/>
        <w:spacing w:after="0pt"/>
        <w:rPr>
          <w:sz w:val="20"/>
          <w:szCs w:val="20"/>
        </w:rPr>
      </w:pPr>
    </w:p>
    <w:p w14:paraId="705B4714" w14:textId="77777777" w:rsidR="007131C1" w:rsidRDefault="007131C1">
      <w:pPr>
        <w:pStyle w:val="Standard"/>
        <w:spacing w:line="12.10pt" w:lineRule="auto"/>
        <w:jc w:val="end"/>
        <w:rPr>
          <w:b/>
          <w:i/>
          <w:sz w:val="18"/>
          <w:szCs w:val="18"/>
        </w:rPr>
      </w:pPr>
    </w:p>
    <w:p w14:paraId="78C2BBDB" w14:textId="77777777" w:rsidR="007131C1" w:rsidRDefault="007131C1">
      <w:pPr>
        <w:pStyle w:val="Standard"/>
        <w:spacing w:line="12.10pt" w:lineRule="auto"/>
        <w:jc w:val="end"/>
        <w:rPr>
          <w:b/>
          <w:i/>
          <w:sz w:val="18"/>
          <w:szCs w:val="18"/>
        </w:rPr>
      </w:pPr>
    </w:p>
    <w:p w14:paraId="61ADA87B" w14:textId="77777777" w:rsidR="007131C1" w:rsidRDefault="007131C1">
      <w:pPr>
        <w:pStyle w:val="Standard"/>
        <w:spacing w:line="12.10pt" w:lineRule="auto"/>
        <w:jc w:val="end"/>
        <w:rPr>
          <w:b/>
          <w:i/>
          <w:sz w:val="18"/>
          <w:szCs w:val="18"/>
        </w:rPr>
      </w:pPr>
    </w:p>
    <w:p w14:paraId="5E25747D" w14:textId="77777777" w:rsidR="007131C1" w:rsidRDefault="007131C1">
      <w:pPr>
        <w:pStyle w:val="Standard"/>
        <w:spacing w:line="12.10pt" w:lineRule="auto"/>
        <w:jc w:val="end"/>
        <w:rPr>
          <w:b/>
          <w:i/>
          <w:sz w:val="18"/>
          <w:szCs w:val="18"/>
        </w:rPr>
      </w:pPr>
    </w:p>
    <w:p w14:paraId="5DF2B846" w14:textId="77777777" w:rsidR="007131C1" w:rsidRDefault="007131C1">
      <w:pPr>
        <w:pStyle w:val="Standard"/>
        <w:spacing w:line="12.10pt" w:lineRule="auto"/>
        <w:jc w:val="end"/>
        <w:rPr>
          <w:b/>
          <w:i/>
          <w:sz w:val="18"/>
          <w:szCs w:val="18"/>
        </w:rPr>
      </w:pPr>
    </w:p>
    <w:p w14:paraId="43943F9A" w14:textId="77777777" w:rsidR="007131C1" w:rsidRDefault="007131C1">
      <w:pPr>
        <w:pStyle w:val="Standard"/>
        <w:spacing w:line="12.10pt" w:lineRule="auto"/>
        <w:jc w:val="end"/>
        <w:rPr>
          <w:b/>
          <w:i/>
          <w:sz w:val="18"/>
          <w:szCs w:val="18"/>
        </w:rPr>
      </w:pPr>
    </w:p>
    <w:p w14:paraId="2958DF8C" w14:textId="77777777" w:rsidR="007131C1" w:rsidRDefault="007131C1">
      <w:pPr>
        <w:pStyle w:val="Standard"/>
        <w:spacing w:line="12.10pt" w:lineRule="auto"/>
        <w:jc w:val="end"/>
        <w:rPr>
          <w:b/>
          <w:i/>
          <w:sz w:val="18"/>
          <w:szCs w:val="18"/>
        </w:rPr>
      </w:pPr>
    </w:p>
    <w:p w14:paraId="5184C737" w14:textId="77777777" w:rsidR="007131C1" w:rsidRDefault="007131C1">
      <w:pPr>
        <w:pStyle w:val="Standard"/>
        <w:spacing w:line="12.10pt" w:lineRule="auto"/>
        <w:jc w:val="end"/>
        <w:rPr>
          <w:b/>
          <w:i/>
          <w:sz w:val="18"/>
          <w:szCs w:val="18"/>
        </w:rPr>
      </w:pPr>
    </w:p>
    <w:p w14:paraId="6DDB5C26" w14:textId="77777777" w:rsidR="007131C1" w:rsidRDefault="007131C1">
      <w:pPr>
        <w:pStyle w:val="Standard"/>
        <w:spacing w:line="12.10pt" w:lineRule="auto"/>
        <w:rPr>
          <w:b/>
          <w:i/>
          <w:sz w:val="18"/>
          <w:szCs w:val="18"/>
        </w:rPr>
      </w:pPr>
    </w:p>
    <w:p w14:paraId="136B0F79" w14:textId="77777777" w:rsidR="007131C1" w:rsidRDefault="007131C1">
      <w:pPr>
        <w:pStyle w:val="Standard"/>
        <w:spacing w:line="12.10pt" w:lineRule="auto"/>
        <w:jc w:val="end"/>
        <w:rPr>
          <w:b/>
          <w:i/>
          <w:sz w:val="18"/>
          <w:szCs w:val="18"/>
        </w:rPr>
      </w:pPr>
    </w:p>
    <w:p w14:paraId="0D3D5D91" w14:textId="77777777" w:rsidR="007131C1" w:rsidRDefault="007131C1">
      <w:pPr>
        <w:pStyle w:val="Standard"/>
        <w:spacing w:line="12.10pt" w:lineRule="auto"/>
        <w:jc w:val="end"/>
        <w:rPr>
          <w:b/>
          <w:i/>
          <w:sz w:val="18"/>
          <w:szCs w:val="18"/>
        </w:rPr>
      </w:pPr>
    </w:p>
    <w:p w14:paraId="063B3788" w14:textId="77777777" w:rsidR="007131C1" w:rsidRDefault="007131C1">
      <w:pPr>
        <w:pStyle w:val="Standard"/>
        <w:spacing w:line="12.10pt" w:lineRule="auto"/>
        <w:jc w:val="end"/>
        <w:rPr>
          <w:b/>
          <w:i/>
          <w:sz w:val="18"/>
          <w:szCs w:val="18"/>
        </w:rPr>
      </w:pPr>
    </w:p>
    <w:p w14:paraId="28CE0432" w14:textId="77777777" w:rsidR="007131C1" w:rsidRDefault="00000000">
      <w:pPr>
        <w:pStyle w:val="Standard"/>
        <w:spacing w:line="12.10pt" w:lineRule="auto"/>
        <w:jc w:val="end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Załącznik do SWZ</w:t>
      </w:r>
    </w:p>
    <w:p w14:paraId="0283B6F4" w14:textId="77777777" w:rsidR="007131C1" w:rsidRDefault="007131C1">
      <w:pPr>
        <w:pStyle w:val="Standard"/>
        <w:spacing w:line="12.10pt" w:lineRule="auto"/>
        <w:rPr>
          <w:rFonts w:cs="Calibri"/>
          <w:color w:val="00000A"/>
          <w:lang w:eastAsia="hi-IN"/>
        </w:rPr>
      </w:pPr>
    </w:p>
    <w:p w14:paraId="120E5861" w14:textId="77777777" w:rsidR="007131C1" w:rsidRDefault="007131C1">
      <w:pPr>
        <w:pStyle w:val="Standard"/>
        <w:spacing w:line="12.10pt" w:lineRule="auto"/>
        <w:rPr>
          <w:color w:val="00000A"/>
          <w:lang w:eastAsia="hi-IN"/>
        </w:rPr>
      </w:pPr>
    </w:p>
    <w:p w14:paraId="4B613B62" w14:textId="77777777" w:rsidR="007131C1" w:rsidRDefault="00000000">
      <w:pPr>
        <w:pStyle w:val="Standard"/>
        <w:spacing w:line="12.10pt" w:lineRule="auto"/>
        <w:rPr>
          <w:color w:val="00000A"/>
          <w:lang w:eastAsia="hi-IN"/>
        </w:rPr>
      </w:pPr>
      <w:r>
        <w:rPr>
          <w:color w:val="00000A"/>
          <w:lang w:eastAsia="hi-IN"/>
        </w:rPr>
        <w:t xml:space="preserve">Klauzula informacyjna Zgodnie z art. 13 ust. 1 i 2 rozporządzenia Parlamentu </w:t>
      </w:r>
      <w:proofErr w:type="spellStart"/>
      <w:r>
        <w:rPr>
          <w:color w:val="00000A"/>
          <w:lang w:eastAsia="hi-IN"/>
        </w:rPr>
        <w:t>Europejskieg</w:t>
      </w:r>
      <w:proofErr w:type="spellEnd"/>
      <w:r>
        <w:rPr>
          <w:color w:val="00000A"/>
          <w:lang w:eastAsia="hi-IN"/>
        </w:rPr>
        <w:t xml:space="preserve"> i Rady (UE) 2016/679 z dnia 27 kwietnia 2016 roku w sprawie ochrony osób fizycznych w związku z przetwarzaniem danych osobowych i w sprawie swobodnego przepływu takich danych oraz uchylenia dyrektywy 95/46/WE (</w:t>
      </w:r>
      <w:proofErr w:type="spellStart"/>
      <w:r>
        <w:rPr>
          <w:color w:val="00000A"/>
          <w:lang w:eastAsia="hi-IN"/>
        </w:rPr>
        <w:t>Dz.Urz</w:t>
      </w:r>
      <w:proofErr w:type="spellEnd"/>
      <w:r>
        <w:rPr>
          <w:color w:val="00000A"/>
          <w:lang w:eastAsia="hi-IN"/>
        </w:rPr>
        <w:t xml:space="preserve">. UE L 119/1 z dnia 04.05.2016 r. z </w:t>
      </w:r>
      <w:proofErr w:type="spellStart"/>
      <w:r>
        <w:rPr>
          <w:color w:val="00000A"/>
          <w:lang w:eastAsia="hi-IN"/>
        </w:rPr>
        <w:t>późn</w:t>
      </w:r>
      <w:proofErr w:type="spellEnd"/>
      <w:r>
        <w:rPr>
          <w:color w:val="00000A"/>
          <w:lang w:eastAsia="hi-IN"/>
        </w:rPr>
        <w:t>. zm.), dalej „RODO”, informujemy, że:</w:t>
      </w:r>
    </w:p>
    <w:p w14:paraId="6C300DA5" w14:textId="77777777" w:rsidR="007131C1" w:rsidRDefault="00000000">
      <w:pPr>
        <w:pStyle w:val="Standard"/>
        <w:numPr>
          <w:ilvl w:val="0"/>
          <w:numId w:val="199"/>
        </w:numPr>
        <w:rPr>
          <w:color w:val="00000A"/>
          <w:lang w:eastAsia="hi-IN"/>
        </w:rPr>
      </w:pPr>
      <w:r>
        <w:rPr>
          <w:color w:val="00000A"/>
          <w:lang w:eastAsia="hi-IN"/>
        </w:rPr>
        <w:t>Administratorem Pani/Pana danych osobowych jest Miejski Ośrodek Pomocy Społecznej, ul. Kusocińskiego 17, 84-200 Wejherowo,</w:t>
      </w:r>
    </w:p>
    <w:p w14:paraId="0A885421" w14:textId="77777777" w:rsidR="007131C1" w:rsidRDefault="00000000">
      <w:pPr>
        <w:pStyle w:val="Standard"/>
        <w:numPr>
          <w:ilvl w:val="0"/>
          <w:numId w:val="169"/>
        </w:numPr>
        <w:rPr>
          <w:color w:val="00000A"/>
          <w:lang w:eastAsia="hi-IN"/>
        </w:rPr>
      </w:pPr>
      <w:r>
        <w:rPr>
          <w:color w:val="00000A"/>
          <w:lang w:eastAsia="hi-IN"/>
        </w:rPr>
        <w:t>Dane kontaktowe inspektora ochrony danych w Miejskim Ośrodku Pomocy Społecznej z siedzibą w Wejherowie to: ul. 12 Marca 195,  e-mail: iod@um.wejherowo.pl, tel.: 58 677 71 37</w:t>
      </w:r>
    </w:p>
    <w:p w14:paraId="2B1019BB" w14:textId="77777777" w:rsidR="007131C1" w:rsidRDefault="00000000">
      <w:pPr>
        <w:pStyle w:val="Standard"/>
        <w:numPr>
          <w:ilvl w:val="0"/>
          <w:numId w:val="169"/>
        </w:numPr>
        <w:rPr>
          <w:color w:val="00000A"/>
          <w:lang w:eastAsia="hi-IN"/>
        </w:rPr>
      </w:pPr>
      <w:r>
        <w:rPr>
          <w:color w:val="00000A"/>
          <w:lang w:eastAsia="hi-IN"/>
        </w:rPr>
        <w:t>Celem zbierania danych jest realizacja praw i obowiązków wynikających art. 6 ust. 1 lit. c „RODO” związanym z postępowaniem o udzielenie zamówienia publicznego (dane identyfikujące postępowanie o udzielenie zamówienia np. nazwa, numer, tryb)</w:t>
      </w:r>
    </w:p>
    <w:p w14:paraId="23B7E710" w14:textId="77777777" w:rsidR="007131C1" w:rsidRDefault="00000000">
      <w:pPr>
        <w:pStyle w:val="Standard"/>
        <w:numPr>
          <w:ilvl w:val="0"/>
          <w:numId w:val="169"/>
        </w:numPr>
        <w:rPr>
          <w:color w:val="00000A"/>
          <w:lang w:eastAsia="hi-IN"/>
        </w:rPr>
      </w:pPr>
      <w:r>
        <w:rPr>
          <w:color w:val="00000A"/>
          <w:lang w:eastAsia="hi-IN"/>
        </w:rPr>
        <w:t>Odbiorcami Pani/Pana danych osobowych będą osoby lub podmioty, którym udostępniona zostanie dokumentacja postępowania w oparciu o art. 8 oraz art. 96 ust. 3 ustawy z dnia 29 stycznia 2004 r. -Prawo zamówień publicznych, zwana dalej „</w:t>
      </w:r>
      <w:proofErr w:type="spellStart"/>
      <w:r>
        <w:rPr>
          <w:color w:val="00000A"/>
          <w:lang w:eastAsia="hi-IN"/>
        </w:rPr>
        <w:t>Pzp</w:t>
      </w:r>
      <w:proofErr w:type="spellEnd"/>
      <w:r>
        <w:rPr>
          <w:color w:val="00000A"/>
          <w:lang w:eastAsia="hi-IN"/>
        </w:rPr>
        <w:t>” 4.Przysługuje Pani/Panu prawo dostępu do treści danych oraz ich sprostowania, ograniczenia przetwarzania, a także zażądania zaprzestania przetwarzania, jak również prawo do cofnięcia zgody w dowolnym momencie oraz prawo do wniesienia skargi do organu nadzorczego.</w:t>
      </w:r>
    </w:p>
    <w:p w14:paraId="61281944" w14:textId="77777777" w:rsidR="007131C1" w:rsidRDefault="00000000">
      <w:pPr>
        <w:pStyle w:val="Standard"/>
        <w:numPr>
          <w:ilvl w:val="0"/>
          <w:numId w:val="169"/>
        </w:numPr>
        <w:rPr>
          <w:color w:val="00000A"/>
          <w:lang w:eastAsia="hi-IN"/>
        </w:rPr>
      </w:pPr>
      <w:r>
        <w:rPr>
          <w:color w:val="00000A"/>
          <w:lang w:eastAsia="hi-IN"/>
        </w:rPr>
        <w:t>Podanie danych jest dobrowolne, lecz obowiązek podania Pani/Pana danych osobowych jest wymogiem ustawowym wynikającym z określonych przepisów ustawy „</w:t>
      </w:r>
      <w:proofErr w:type="spellStart"/>
      <w:r>
        <w:rPr>
          <w:color w:val="00000A"/>
          <w:lang w:eastAsia="hi-IN"/>
        </w:rPr>
        <w:t>Pzp</w:t>
      </w:r>
      <w:proofErr w:type="spellEnd"/>
      <w:r>
        <w:rPr>
          <w:color w:val="00000A"/>
          <w:lang w:eastAsia="hi-IN"/>
        </w:rPr>
        <w:t>”, związane z udziałem w postępowaniu o udzielenie zamówienia publicznego. Konsekwencje niepodania określonych danych wynikają z ustawy „</w:t>
      </w:r>
      <w:proofErr w:type="spellStart"/>
      <w:r>
        <w:rPr>
          <w:color w:val="00000A"/>
          <w:lang w:eastAsia="hi-IN"/>
        </w:rPr>
        <w:t>Pzp</w:t>
      </w:r>
      <w:proofErr w:type="spellEnd"/>
      <w:r>
        <w:rPr>
          <w:color w:val="00000A"/>
          <w:lang w:eastAsia="hi-IN"/>
        </w:rPr>
        <w:t>”.</w:t>
      </w:r>
    </w:p>
    <w:p w14:paraId="5A5E3858" w14:textId="77777777" w:rsidR="007131C1" w:rsidRDefault="00000000">
      <w:pPr>
        <w:pStyle w:val="Standard"/>
        <w:numPr>
          <w:ilvl w:val="0"/>
          <w:numId w:val="169"/>
        </w:numPr>
        <w:rPr>
          <w:color w:val="00000A"/>
          <w:lang w:eastAsia="hi-IN"/>
        </w:rPr>
      </w:pPr>
      <w:r>
        <w:rPr>
          <w:color w:val="00000A"/>
          <w:lang w:eastAsia="hi-IN"/>
        </w:rPr>
        <w:t>Dane udostępnione przez Panią/Pana nie będą podlegały udostępnieniu podmiotom trzecim. Odbiorcami danych będą tylko instytucje upoważnione z mocy prawa.</w:t>
      </w:r>
    </w:p>
    <w:p w14:paraId="6BA45E5C" w14:textId="77777777" w:rsidR="007131C1" w:rsidRDefault="00000000">
      <w:pPr>
        <w:pStyle w:val="Standard"/>
        <w:numPr>
          <w:ilvl w:val="0"/>
          <w:numId w:val="169"/>
        </w:numPr>
        <w:rPr>
          <w:color w:val="00000A"/>
          <w:lang w:eastAsia="hi-IN"/>
        </w:rPr>
      </w:pPr>
      <w:r>
        <w:rPr>
          <w:color w:val="00000A"/>
          <w:lang w:eastAsia="hi-IN"/>
        </w:rPr>
        <w:t>Dane udostępnione przez Panią/Pana nie będą podlegały profilowaniu.</w:t>
      </w:r>
    </w:p>
    <w:p w14:paraId="1BC4D9D3" w14:textId="77777777" w:rsidR="007131C1" w:rsidRDefault="00000000">
      <w:pPr>
        <w:pStyle w:val="Standard"/>
        <w:numPr>
          <w:ilvl w:val="0"/>
          <w:numId w:val="169"/>
        </w:numPr>
        <w:rPr>
          <w:color w:val="00000A"/>
          <w:lang w:eastAsia="hi-IN"/>
        </w:rPr>
      </w:pPr>
      <w:r>
        <w:rPr>
          <w:color w:val="00000A"/>
          <w:lang w:eastAsia="hi-IN"/>
        </w:rPr>
        <w:t>Administrator danych nie ma zamiaru przekazywać danych osobowych do państwa trzeciego lub organizacji międzynarodowej.</w:t>
      </w:r>
    </w:p>
    <w:p w14:paraId="69E5246E" w14:textId="77777777" w:rsidR="007131C1" w:rsidRDefault="00000000">
      <w:pPr>
        <w:pStyle w:val="Standard"/>
        <w:numPr>
          <w:ilvl w:val="0"/>
          <w:numId w:val="169"/>
        </w:numPr>
        <w:rPr>
          <w:color w:val="00000A"/>
          <w:lang w:eastAsia="hi-IN"/>
        </w:rPr>
      </w:pPr>
      <w:r>
        <w:rPr>
          <w:color w:val="00000A"/>
          <w:lang w:eastAsia="hi-IN"/>
        </w:rPr>
        <w:t>Dane osobowe będą przechowywane zgodnie z art. 97 ust. 1 ustawy „</w:t>
      </w:r>
      <w:proofErr w:type="spellStart"/>
      <w:r>
        <w:rPr>
          <w:color w:val="00000A"/>
          <w:lang w:eastAsia="hi-IN"/>
        </w:rPr>
        <w:t>Pzp</w:t>
      </w:r>
      <w:proofErr w:type="spellEnd"/>
      <w:r>
        <w:rPr>
          <w:color w:val="00000A"/>
          <w:lang w:eastAsia="hi-IN"/>
        </w:rPr>
        <w:t>”, przez okres 4 lat od dnia zakończenia postępowania o udzielenie zamówienia, a jeżeli czas trwania umowy przekracza 4 lata, okres przechowywania obejmuje cały czas trwania umowy.</w:t>
      </w:r>
    </w:p>
    <w:p w14:paraId="16B37352" w14:textId="77777777" w:rsidR="007131C1" w:rsidRDefault="007131C1">
      <w:pPr>
        <w:pStyle w:val="western"/>
        <w:spacing w:after="0pt"/>
        <w:rPr>
          <w:sz w:val="20"/>
          <w:szCs w:val="20"/>
        </w:rPr>
      </w:pPr>
    </w:p>
    <w:p w14:paraId="7D5BBEB7" w14:textId="77777777" w:rsidR="007131C1" w:rsidRDefault="00000000">
      <w:pPr>
        <w:pStyle w:val="Standard"/>
        <w:jc w:val="end"/>
      </w:pPr>
      <w:hyperlink r:id="rId7" w:history="1"/>
    </w:p>
    <w:bookmarkEnd w:id="0"/>
    <w:bookmarkEnd w:id="1"/>
    <w:bookmarkEnd w:id="2"/>
    <w:bookmarkEnd w:id="3"/>
    <w:bookmarkEnd w:id="4"/>
    <w:bookmarkEnd w:id="5"/>
    <w:bookmarkEnd w:id="6"/>
    <w:p w14:paraId="43B07FF2" w14:textId="77777777" w:rsidR="007131C1" w:rsidRDefault="00000000">
      <w:pPr>
        <w:pStyle w:val="Standard"/>
        <w:jc w:val="end"/>
      </w:pPr>
      <w:r>
        <w:fldChar w:fldCharType="begin"/>
      </w:r>
      <w:r>
        <w:instrText xml:space="preserve"> HYPERLINK  "#sdfootnote1anc" </w:instrText>
      </w:r>
      <w:r>
        <w:fldChar w:fldCharType="separate"/>
      </w:r>
      <w:r>
        <w:fldChar w:fldCharType="end"/>
      </w:r>
    </w:p>
    <w:sectPr w:rsidR="007131C1">
      <w:footerReference w:type="default" r:id="rId8"/>
      <w:pgSz w:w="595.30pt" w:h="841.90pt"/>
      <w:pgMar w:top="35.40pt" w:right="70.90pt" w:bottom="36pt" w:left="72pt" w:header="35.40pt" w:footer="0pt" w:gutter="0pt"/>
      <w:cols w:space="35.40pt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endnote w:type="separator" w:id="-1">
    <w:p w14:paraId="09059F17" w14:textId="77777777" w:rsidR="00AF3EDE" w:rsidRDefault="00AF3EDE">
      <w:r>
        <w:separator/>
      </w:r>
    </w:p>
  </w:endnote>
  <w:endnote w:type="continuationSeparator" w:id="0">
    <w:p w14:paraId="33EA52D1" w14:textId="77777777" w:rsidR="00AF3EDE" w:rsidRDefault="00AF3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windows-125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characterSet="windows-125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characterSet="windows-125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characterSet="iso-8859-1"/>
    <w:family w:val="swiss"/>
    <w:pitch w:val="variable"/>
  </w:font>
  <w:font w:name="Cambria">
    <w:panose1 w:val="02040503050406030204"/>
    <w:charset w:characterSet="windows-125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characterSet="shift_jis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characterSet="windows-125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characterSet="iso-8859-1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characterSet="iso-8859-1"/>
    <w:family w:val="swiss"/>
    <w:pitch w:val="variable"/>
  </w:font>
  <w:font w:name="Microsoft YaHei">
    <w:panose1 w:val="020B0503020204020204"/>
    <w:charset w:characterSet="GBK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characterSet="GBK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characterSet="windows-125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characterSet="shift_jis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characterSet="windows-1250"/>
    <w:family w:val="swiss"/>
    <w:pitch w:val="variable"/>
    <w:sig w:usb0="E4002EFF" w:usb1="C200247B" w:usb2="00000009" w:usb3="00000000" w:csb0="000001FF" w:csb1="00000000"/>
  </w:font>
  <w:font w:name="Times-BoldItalic">
    <w:altName w:val="Times New Roman"/>
    <w:charset w:characterSet="iso-8859-1"/>
    <w:family w:val="swiss"/>
    <w:pitch w:val="variable"/>
  </w:font>
  <w:font w:name="TimesNewRoman,BoldItalic">
    <w:altName w:val="Times New Roman"/>
    <w:charset w:characterSet="iso-8859-1"/>
    <w:family w:val="swiss"/>
    <w:pitch w:val="variable"/>
  </w:font>
  <w:font w:name="Times-Roman">
    <w:altName w:val="Times New Roman"/>
    <w:charset w:characterSet="iso-8859-1"/>
    <w:family w:val="swiss"/>
    <w:pitch w:val="variable"/>
  </w:font>
  <w:font w:name="Times-Bold">
    <w:altName w:val="Times New Roman"/>
    <w:charset w:characterSet="iso-8859-1"/>
    <w:family w:val="swiss"/>
    <w:pitch w:val="variable"/>
  </w:font>
  <w:font w:name="TimesNewRoman">
    <w:altName w:val="Times New Roman"/>
    <w:charset w:characterSet="iso-8859-1"/>
    <w:family w:val="swiss"/>
    <w:pitch w:val="variable"/>
  </w:font>
  <w:font w:name="TimesNewRoman,Bold">
    <w:altName w:val="Times New Roman"/>
    <w:charset w:characterSet="iso-8859-1"/>
    <w:family w:val="swiss"/>
    <w:pitch w:val="variable"/>
  </w:font>
  <w:font w:name="Times-Italic">
    <w:altName w:val="Times New Roman"/>
    <w:charset w:characterSet="iso-8859-1"/>
    <w:family w:val="swiss"/>
    <w:pitch w:val="variable"/>
  </w:font>
  <w:font w:name="TimesNewRoman,Italic">
    <w:altName w:val="Times New Roman"/>
    <w:charset w:characterSet="iso-8859-1"/>
    <w:family w:val="swiss"/>
    <w:pitch w:val="variable"/>
  </w:font>
  <w:font w:name="Andale Sans UI">
    <w:charset w:characterSet="iso-8859-1"/>
    <w:family w:val="roman"/>
    <w:pitch w:val="variable"/>
  </w:font>
  <w:font w:name="Aptos Display">
    <w:charset w:characterSet="iso-8859-1"/>
    <w:family w:val="swiss"/>
    <w:pitch w:val="variable"/>
    <w:sig w:usb0="20000287" w:usb1="00000003" w:usb2="00000000" w:usb3="00000000" w:csb0="0000019F" w:csb1="00000000"/>
  </w:font>
  <w:font w:name="Aptos">
    <w:charset w:characterSet="iso-8859-1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p w14:paraId="64C96DF8" w14:textId="77777777" w:rsidR="00000000" w:rsidRDefault="00000000">
    <w:pPr>
      <w:pStyle w:val="Stopka"/>
    </w:pPr>
  </w:p>
  <w:p w14:paraId="1E8CC204" w14:textId="77777777" w:rsidR="00000000" w:rsidRDefault="00000000">
    <w:pPr>
      <w:pStyle w:val="Stopka"/>
    </w:pPr>
  </w:p>
  <w:p w14:paraId="18FBD278" w14:textId="77777777" w:rsidR="00000000" w:rsidRDefault="00000000">
    <w:pPr>
      <w:pStyle w:val="Stopka"/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footnote w:type="separator" w:id="-1">
    <w:p w14:paraId="0021151E" w14:textId="77777777" w:rsidR="00AF3EDE" w:rsidRDefault="00AF3EDE">
      <w:r>
        <w:rPr>
          <w:color w:val="000000"/>
        </w:rPr>
        <w:separator/>
      </w:r>
    </w:p>
  </w:footnote>
  <w:footnote w:type="continuationSeparator" w:id="0">
    <w:p w14:paraId="2CC87800" w14:textId="77777777" w:rsidR="00AF3EDE" w:rsidRDefault="00AF3EDE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abstractNum w:abstractNumId="0" w15:restartNumberingAfterBreak="0">
    <w:nsid w:val="01C05839"/>
    <w:multiLevelType w:val="multilevel"/>
    <w:tmpl w:val="75665A8E"/>
    <w:styleLink w:val="WWNum47"/>
    <w:lvl w:ilvl="0">
      <w:numFmt w:val="bullet"/>
      <w:lvlText w:val=""/>
      <w:lvlJc w:val="start"/>
      <w:rPr>
        <w:rFonts w:ascii="Symbol" w:hAnsi="Symbol"/>
      </w:rPr>
    </w:lvl>
    <w:lvl w:ilvl="1">
      <w:numFmt w:val="bullet"/>
      <w:lvlText w:val="o"/>
      <w:lvlJc w:val="start"/>
      <w:rPr>
        <w:rFonts w:ascii="Courier New" w:hAnsi="Courier New"/>
      </w:rPr>
    </w:lvl>
    <w:lvl w:ilvl="2">
      <w:numFmt w:val="bullet"/>
      <w:lvlText w:val=""/>
      <w:lvlJc w:val="start"/>
      <w:rPr>
        <w:rFonts w:ascii="Wingdings" w:hAnsi="Wingdings"/>
      </w:rPr>
    </w:lvl>
    <w:lvl w:ilvl="3">
      <w:numFmt w:val="bullet"/>
      <w:lvlText w:val=""/>
      <w:lvlJc w:val="start"/>
      <w:rPr>
        <w:rFonts w:ascii="Symbol" w:hAnsi="Symbol"/>
      </w:rPr>
    </w:lvl>
    <w:lvl w:ilvl="4">
      <w:numFmt w:val="bullet"/>
      <w:lvlText w:val="o"/>
      <w:lvlJc w:val="start"/>
      <w:rPr>
        <w:rFonts w:ascii="Courier New" w:hAnsi="Courier New"/>
      </w:rPr>
    </w:lvl>
    <w:lvl w:ilvl="5">
      <w:numFmt w:val="bullet"/>
      <w:lvlText w:val=""/>
      <w:lvlJc w:val="start"/>
      <w:rPr>
        <w:rFonts w:ascii="Wingdings" w:hAnsi="Wingdings"/>
      </w:rPr>
    </w:lvl>
    <w:lvl w:ilvl="6">
      <w:numFmt w:val="bullet"/>
      <w:lvlText w:val=""/>
      <w:lvlJc w:val="start"/>
      <w:rPr>
        <w:rFonts w:ascii="Symbol" w:hAnsi="Symbol"/>
      </w:rPr>
    </w:lvl>
    <w:lvl w:ilvl="7">
      <w:numFmt w:val="bullet"/>
      <w:lvlText w:val="o"/>
      <w:lvlJc w:val="start"/>
      <w:rPr>
        <w:rFonts w:ascii="Courier New" w:hAnsi="Courier New"/>
      </w:rPr>
    </w:lvl>
    <w:lvl w:ilvl="8">
      <w:numFmt w:val="bullet"/>
      <w:lvlText w:val=""/>
      <w:lvlJc w:val="start"/>
      <w:rPr>
        <w:rFonts w:ascii="Wingdings" w:hAnsi="Wingdings"/>
      </w:rPr>
    </w:lvl>
  </w:abstractNum>
  <w:abstractNum w:abstractNumId="1" w15:restartNumberingAfterBreak="0">
    <w:nsid w:val="03F90427"/>
    <w:multiLevelType w:val="multilevel"/>
    <w:tmpl w:val="F294CCE2"/>
    <w:styleLink w:val="WWNum2aaaaaaaaaaaaaaaa"/>
    <w:lvl w:ilvl="0">
      <w:start w:val="1"/>
      <w:numFmt w:val="decimal"/>
      <w:lvlText w:val="%1"/>
      <w:lvlJc w:val="start"/>
      <w:rPr>
        <w:rFonts w:ascii="Calibri" w:hAnsi="Calibri"/>
      </w:rPr>
    </w:lvl>
    <w:lvl w:ilvl="1">
      <w:start w:val="1"/>
      <w:numFmt w:val="decimal"/>
      <w:lvlText w:val="%2."/>
      <w:lvlJc w:val="start"/>
      <w:pPr>
        <w:ind w:start="54pt" w:hanging="18pt"/>
      </w:pPr>
    </w:lvl>
    <w:lvl w:ilvl="2">
      <w:start w:val="1"/>
      <w:numFmt w:val="decimal"/>
      <w:lvlText w:val="%3."/>
      <w:lvlJc w:val="start"/>
      <w:pPr>
        <w:ind w:start="72pt" w:hanging="18pt"/>
      </w:pPr>
    </w:lvl>
    <w:lvl w:ilvl="3">
      <w:start w:val="1"/>
      <w:numFmt w:val="decimal"/>
      <w:lvlText w:val="%4."/>
      <w:lvlJc w:val="start"/>
      <w:pPr>
        <w:ind w:start="90pt" w:hanging="18pt"/>
      </w:pPr>
    </w:lvl>
    <w:lvl w:ilvl="4">
      <w:start w:val="1"/>
      <w:numFmt w:val="decimal"/>
      <w:lvlText w:val="%5."/>
      <w:lvlJc w:val="start"/>
      <w:pPr>
        <w:ind w:start="108pt" w:hanging="18pt"/>
      </w:pPr>
    </w:lvl>
    <w:lvl w:ilvl="5">
      <w:start w:val="1"/>
      <w:numFmt w:val="decimal"/>
      <w:lvlText w:val="%6."/>
      <w:lvlJc w:val="start"/>
      <w:pPr>
        <w:ind w:start="126pt" w:hanging="18pt"/>
      </w:pPr>
    </w:lvl>
    <w:lvl w:ilvl="6">
      <w:start w:val="1"/>
      <w:numFmt w:val="decimal"/>
      <w:lvlText w:val="%7."/>
      <w:lvlJc w:val="start"/>
      <w:pPr>
        <w:ind w:start="144pt" w:hanging="18pt"/>
      </w:pPr>
    </w:lvl>
    <w:lvl w:ilvl="7">
      <w:start w:val="1"/>
      <w:numFmt w:val="decimal"/>
      <w:lvlText w:val="%8."/>
      <w:lvlJc w:val="start"/>
      <w:pPr>
        <w:ind w:start="162pt" w:hanging="18pt"/>
      </w:pPr>
    </w:lvl>
    <w:lvl w:ilvl="8">
      <w:start w:val="1"/>
      <w:numFmt w:val="decimal"/>
      <w:lvlText w:val="%9."/>
      <w:lvlJc w:val="start"/>
      <w:pPr>
        <w:ind w:start="180pt" w:hanging="18pt"/>
      </w:pPr>
    </w:lvl>
  </w:abstractNum>
  <w:abstractNum w:abstractNumId="2" w15:restartNumberingAfterBreak="0">
    <w:nsid w:val="043E77B6"/>
    <w:multiLevelType w:val="multilevel"/>
    <w:tmpl w:val="82B4CA3A"/>
    <w:styleLink w:val="WWNum3aaa"/>
    <w:lvl w:ilvl="0">
      <w:numFmt w:val="bullet"/>
      <w:lvlText w:val=""/>
      <w:lvlJc w:val="start"/>
      <w:pPr>
        <w:ind w:start="36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54pt" w:hanging="18pt"/>
      </w:pPr>
    </w:lvl>
    <w:lvl w:ilvl="2">
      <w:numFmt w:val="bullet"/>
      <w:lvlText w:val="▪"/>
      <w:lvlJc w:val="start"/>
      <w:pPr>
        <w:ind w:start="72pt" w:hanging="18pt"/>
      </w:pPr>
    </w:lvl>
    <w:lvl w:ilvl="3">
      <w:numFmt w:val="bullet"/>
      <w:lvlText w:val=""/>
      <w:lvlJc w:val="start"/>
      <w:pPr>
        <w:ind w:start="90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08pt" w:hanging="18pt"/>
      </w:pPr>
    </w:lvl>
    <w:lvl w:ilvl="5">
      <w:numFmt w:val="bullet"/>
      <w:lvlText w:val="▪"/>
      <w:lvlJc w:val="start"/>
      <w:pPr>
        <w:ind w:start="126pt" w:hanging="18pt"/>
      </w:pPr>
    </w:lvl>
    <w:lvl w:ilvl="6">
      <w:numFmt w:val="bullet"/>
      <w:lvlText w:val=""/>
      <w:lvlJc w:val="start"/>
      <w:pPr>
        <w:ind w:start="144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162pt" w:hanging="18pt"/>
      </w:pPr>
    </w:lvl>
    <w:lvl w:ilvl="8">
      <w:numFmt w:val="bullet"/>
      <w:lvlText w:val="▪"/>
      <w:lvlJc w:val="start"/>
      <w:pPr>
        <w:ind w:start="180pt" w:hanging="18pt"/>
      </w:pPr>
    </w:lvl>
  </w:abstractNum>
  <w:abstractNum w:abstractNumId="3" w15:restartNumberingAfterBreak="0">
    <w:nsid w:val="048F107C"/>
    <w:multiLevelType w:val="multilevel"/>
    <w:tmpl w:val="2744DC28"/>
    <w:styleLink w:val="WWNum6aaaaaa"/>
    <w:lvl w:ilvl="0">
      <w:numFmt w:val="bullet"/>
      <w:lvlText w:val=""/>
      <w:lvlJc w:val="start"/>
      <w:pPr>
        <w:ind w:start="79.75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97.75pt" w:hanging="18pt"/>
      </w:pPr>
    </w:lvl>
    <w:lvl w:ilvl="2">
      <w:numFmt w:val="bullet"/>
      <w:lvlText w:val="▪"/>
      <w:lvlJc w:val="start"/>
      <w:pPr>
        <w:ind w:start="115.75pt" w:hanging="18pt"/>
      </w:pPr>
    </w:lvl>
    <w:lvl w:ilvl="3">
      <w:numFmt w:val="bullet"/>
      <w:lvlText w:val=""/>
      <w:lvlJc w:val="start"/>
      <w:pPr>
        <w:ind w:start="133.75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51.75pt" w:hanging="18pt"/>
      </w:pPr>
    </w:lvl>
    <w:lvl w:ilvl="5">
      <w:numFmt w:val="bullet"/>
      <w:lvlText w:val="▪"/>
      <w:lvlJc w:val="start"/>
      <w:pPr>
        <w:ind w:start="169.75pt" w:hanging="18pt"/>
      </w:pPr>
    </w:lvl>
    <w:lvl w:ilvl="6">
      <w:numFmt w:val="bullet"/>
      <w:lvlText w:val=""/>
      <w:lvlJc w:val="start"/>
      <w:pPr>
        <w:ind w:start="187.75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205.75pt" w:hanging="18pt"/>
      </w:pPr>
    </w:lvl>
    <w:lvl w:ilvl="8">
      <w:numFmt w:val="bullet"/>
      <w:lvlText w:val="▪"/>
      <w:lvlJc w:val="start"/>
      <w:pPr>
        <w:ind w:start="223.75pt" w:hanging="18pt"/>
      </w:pPr>
    </w:lvl>
  </w:abstractNum>
  <w:abstractNum w:abstractNumId="4" w15:restartNumberingAfterBreak="0">
    <w:nsid w:val="04C937F2"/>
    <w:multiLevelType w:val="multilevel"/>
    <w:tmpl w:val="F1840A80"/>
    <w:styleLink w:val="WWNum2aaaaaaaaaa"/>
    <w:lvl w:ilvl="0">
      <w:start w:val="1"/>
      <w:numFmt w:val="decimal"/>
      <w:lvlText w:val="%1"/>
      <w:lvlJc w:val="start"/>
      <w:rPr>
        <w:rFonts w:ascii="Calibri" w:hAnsi="Calibri"/>
      </w:rPr>
    </w:lvl>
    <w:lvl w:ilvl="1">
      <w:start w:val="1"/>
      <w:numFmt w:val="decimal"/>
      <w:lvlText w:val="%2."/>
      <w:lvlJc w:val="start"/>
      <w:pPr>
        <w:ind w:start="54pt" w:hanging="18pt"/>
      </w:pPr>
    </w:lvl>
    <w:lvl w:ilvl="2">
      <w:start w:val="1"/>
      <w:numFmt w:val="decimal"/>
      <w:lvlText w:val="%3."/>
      <w:lvlJc w:val="start"/>
      <w:pPr>
        <w:ind w:start="72pt" w:hanging="18pt"/>
      </w:pPr>
    </w:lvl>
    <w:lvl w:ilvl="3">
      <w:start w:val="1"/>
      <w:numFmt w:val="decimal"/>
      <w:lvlText w:val="%4."/>
      <w:lvlJc w:val="start"/>
      <w:pPr>
        <w:ind w:start="90pt" w:hanging="18pt"/>
      </w:pPr>
    </w:lvl>
    <w:lvl w:ilvl="4">
      <w:start w:val="1"/>
      <w:numFmt w:val="decimal"/>
      <w:lvlText w:val="%5."/>
      <w:lvlJc w:val="start"/>
      <w:pPr>
        <w:ind w:start="108pt" w:hanging="18pt"/>
      </w:pPr>
    </w:lvl>
    <w:lvl w:ilvl="5">
      <w:start w:val="1"/>
      <w:numFmt w:val="decimal"/>
      <w:lvlText w:val="%6."/>
      <w:lvlJc w:val="start"/>
      <w:pPr>
        <w:ind w:start="126pt" w:hanging="18pt"/>
      </w:pPr>
    </w:lvl>
    <w:lvl w:ilvl="6">
      <w:start w:val="1"/>
      <w:numFmt w:val="decimal"/>
      <w:lvlText w:val="%7."/>
      <w:lvlJc w:val="start"/>
      <w:pPr>
        <w:ind w:start="144pt" w:hanging="18pt"/>
      </w:pPr>
    </w:lvl>
    <w:lvl w:ilvl="7">
      <w:start w:val="1"/>
      <w:numFmt w:val="decimal"/>
      <w:lvlText w:val="%8."/>
      <w:lvlJc w:val="start"/>
      <w:pPr>
        <w:ind w:start="162pt" w:hanging="18pt"/>
      </w:pPr>
    </w:lvl>
    <w:lvl w:ilvl="8">
      <w:start w:val="1"/>
      <w:numFmt w:val="decimal"/>
      <w:lvlText w:val="%9."/>
      <w:lvlJc w:val="start"/>
      <w:pPr>
        <w:ind w:start="180pt" w:hanging="18pt"/>
      </w:pPr>
    </w:lvl>
  </w:abstractNum>
  <w:abstractNum w:abstractNumId="5" w15:restartNumberingAfterBreak="0">
    <w:nsid w:val="05205131"/>
    <w:multiLevelType w:val="multilevel"/>
    <w:tmpl w:val="0672887A"/>
    <w:styleLink w:val="WWNum77"/>
    <w:lvl w:ilvl="0">
      <w:start w:val="13"/>
      <w:numFmt w:val="decimal"/>
      <w:lvlText w:val="%1)"/>
      <w:lvlJc w:val="start"/>
      <w:rPr>
        <w:rFonts w:cs="Times New Roman"/>
        <w:i w:val="0"/>
        <w:sz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6" w15:restartNumberingAfterBreak="0">
    <w:nsid w:val="05617C27"/>
    <w:multiLevelType w:val="multilevel"/>
    <w:tmpl w:val="4CF6E126"/>
    <w:styleLink w:val="WWNum1a"/>
    <w:lvl w:ilvl="0">
      <w:start w:val="1"/>
      <w:numFmt w:val="decimal"/>
      <w:lvlText w:val="%1"/>
      <w:lvlJc w:val="start"/>
      <w:pPr>
        <w:ind w:start="18pt" w:hanging="18pt"/>
      </w:pPr>
      <w:rPr>
        <w:rFonts w:ascii="Times New Roman" w:hAnsi="Times New Roman" w:cs="Times New Roman"/>
        <w:b/>
        <w:sz w:val="20"/>
      </w:rPr>
    </w:lvl>
    <w:lvl w:ilvl="1">
      <w:start w:val="1"/>
      <w:numFmt w:val="decimal"/>
      <w:lvlText w:val="%1.%2"/>
      <w:lvlJc w:val="start"/>
      <w:pPr>
        <w:ind w:start="39.60pt" w:hanging="21.60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61.20pt" w:hanging="25.20pt"/>
      </w:pPr>
      <w:rPr>
        <w:rFonts w:cs="Times New Roman"/>
      </w:rPr>
    </w:lvl>
    <w:lvl w:ilvl="3">
      <w:start w:val="1"/>
      <w:numFmt w:val="lowerLetter"/>
      <w:lvlText w:val="%1.%2.%3.%4"/>
      <w:lvlJc w:val="start"/>
      <w:pPr>
        <w:ind w:start="72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11.60pt" w:hanging="39.60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136.80pt" w:hanging="46.80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162pt" w:hanging="54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187.20pt" w:hanging="61.20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216pt" w:hanging="72pt"/>
      </w:pPr>
      <w:rPr>
        <w:rFonts w:cs="Times New Roman"/>
      </w:rPr>
    </w:lvl>
  </w:abstractNum>
  <w:abstractNum w:abstractNumId="7" w15:restartNumberingAfterBreak="0">
    <w:nsid w:val="06911D84"/>
    <w:multiLevelType w:val="multilevel"/>
    <w:tmpl w:val="2A382892"/>
    <w:styleLink w:val="WWNum74"/>
    <w:lvl w:ilvl="0">
      <w:start w:val="1"/>
      <w:numFmt w:val="decimal"/>
      <w:lvlText w:val="%1."/>
      <w:lvlJc w:val="start"/>
      <w:rPr>
        <w:rFonts w:cs="Times New Roman"/>
        <w:b w:val="0"/>
        <w:color w:val="00000A"/>
      </w:rPr>
    </w:lvl>
    <w:lvl w:ilvl="1">
      <w:start w:val="1"/>
      <w:numFmt w:val="decimal"/>
      <w:lvlText w:val="%2)"/>
      <w:lvlJc w:val="start"/>
      <w:rPr>
        <w:rFonts w:cs="Times New Roman"/>
      </w:rPr>
    </w:lvl>
    <w:lvl w:ilvl="2">
      <w:start w:val="1"/>
      <w:numFmt w:val="lowerLetter"/>
      <w:lvlText w:val="%1.%2.%3)"/>
      <w:lvlJc w:val="start"/>
      <w:rPr>
        <w:rFonts w:cs="Times New Roman"/>
      </w:rPr>
    </w:lvl>
    <w:lvl w:ilvl="3">
      <w:numFmt w:val="bullet"/>
      <w:lvlText w:val="–"/>
      <w:lvlJc w:val="start"/>
      <w:rPr>
        <w:rFonts w:ascii="Arial Narrow" w:hAnsi="Arial Narrow"/>
        <w:color w:val="00000A"/>
      </w:rPr>
    </w:lvl>
    <w:lvl w:ilvl="4">
      <w:start w:val="1"/>
      <w:numFmt w:val="lowerLetter"/>
      <w:lvlText w:val="(%1.%2.%3.%4.%5)"/>
      <w:lvlJc w:val="start"/>
      <w:rPr>
        <w:rFonts w:cs="Times New Roman"/>
      </w:rPr>
    </w:lvl>
    <w:lvl w:ilvl="5">
      <w:start w:val="1"/>
      <w:numFmt w:val="lowerRoman"/>
      <w:lvlText w:val="(%1.%2.%3.%4.%5.%6)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start"/>
      <w:rPr>
        <w:rFonts w:cs="Times New Roman"/>
      </w:rPr>
    </w:lvl>
  </w:abstractNum>
  <w:abstractNum w:abstractNumId="8" w15:restartNumberingAfterBreak="0">
    <w:nsid w:val="07586BAA"/>
    <w:multiLevelType w:val="multilevel"/>
    <w:tmpl w:val="5094AE4A"/>
    <w:styleLink w:val="WWNum84"/>
    <w:lvl w:ilvl="0">
      <w:start w:val="22"/>
      <w:numFmt w:val="decimal"/>
      <w:lvlText w:val="%1."/>
      <w:lvlJc w:val="start"/>
      <w:rPr>
        <w:rFonts w:cs="Times New Roman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9" w15:restartNumberingAfterBreak="0">
    <w:nsid w:val="07741C90"/>
    <w:multiLevelType w:val="multilevel"/>
    <w:tmpl w:val="DF00A3D4"/>
    <w:styleLink w:val="WWNum36"/>
    <w:lvl w:ilvl="0">
      <w:start w:val="3"/>
      <w:numFmt w:val="lowerLetter"/>
      <w:lvlText w:val="%1)"/>
      <w:lvlJc w:val="start"/>
      <w:rPr>
        <w:rFonts w:cs="Times New Roman"/>
      </w:rPr>
    </w:lvl>
    <w:lvl w:ilvl="1">
      <w:start w:val="1"/>
      <w:numFmt w:val="decimal"/>
      <w:lvlText w:val="%2)"/>
      <w:lvlJc w:val="start"/>
      <w:rPr>
        <w:rFonts w:cs="Times New Roman"/>
        <w:sz w:val="20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0" w15:restartNumberingAfterBreak="0">
    <w:nsid w:val="0A3F56B7"/>
    <w:multiLevelType w:val="multilevel"/>
    <w:tmpl w:val="DBFAB8C6"/>
    <w:styleLink w:val="WWNum8"/>
    <w:lvl w:ilvl="0">
      <w:start w:val="1"/>
      <w:numFmt w:val="decimal"/>
      <w:lvlText w:val="%1)"/>
      <w:lvlJc w:val="start"/>
      <w:rPr>
        <w:rFonts w:cs="Times New Roman"/>
        <w:sz w:val="20"/>
      </w:rPr>
    </w:lvl>
    <w:lvl w:ilvl="1">
      <w:start w:val="13"/>
      <w:numFmt w:val="decimal"/>
      <w:lvlText w:val="%2."/>
      <w:lvlJc w:val="start"/>
      <w:rPr>
        <w:rFonts w:cs="Times New Roman"/>
        <w:color w:val="000000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1" w15:restartNumberingAfterBreak="0">
    <w:nsid w:val="0AB8732D"/>
    <w:multiLevelType w:val="multilevel"/>
    <w:tmpl w:val="ACCA607C"/>
    <w:styleLink w:val="WWNum61"/>
    <w:lvl w:ilvl="0">
      <w:start w:val="3"/>
      <w:numFmt w:val="decimal"/>
      <w:lvlText w:val="%1."/>
      <w:lvlJc w:val="start"/>
      <w:rPr>
        <w:rFonts w:cs="Times New Roman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2" w15:restartNumberingAfterBreak="0">
    <w:nsid w:val="0B2F4CE3"/>
    <w:multiLevelType w:val="multilevel"/>
    <w:tmpl w:val="B8DC640C"/>
    <w:styleLink w:val="WWNum82"/>
    <w:lvl w:ilvl="0">
      <w:start w:val="1"/>
      <w:numFmt w:val="decimal"/>
      <w:lvlText w:val="%1."/>
      <w:lvlJc w:val="start"/>
      <w:rPr>
        <w:rFonts w:eastAsia="Times New Roman" w:cs="Times New Roman"/>
        <w:sz w:val="18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3" w15:restartNumberingAfterBreak="0">
    <w:nsid w:val="0B5D32B1"/>
    <w:multiLevelType w:val="multilevel"/>
    <w:tmpl w:val="C18824D8"/>
    <w:styleLink w:val="WWNum3aaaaaaa"/>
    <w:lvl w:ilvl="0">
      <w:start w:val="1"/>
      <w:numFmt w:val="decimal"/>
      <w:lvlText w:val="%1"/>
      <w:lvlJc w:val="start"/>
      <w:pPr>
        <w:ind w:start="36pt" w:hanging="18pt"/>
      </w:pPr>
      <w:rPr>
        <w:rFonts w:eastAsia="Times New Roman" w:cs="Times New Roman"/>
      </w:rPr>
    </w:lvl>
    <w:lvl w:ilvl="1">
      <w:start w:val="1"/>
      <w:numFmt w:val="decimal"/>
      <w:lvlText w:val="%1.%2"/>
      <w:lvlJc w:val="start"/>
      <w:pPr>
        <w:ind w:start="54pt" w:hanging="18pt"/>
      </w:pPr>
      <w:rPr>
        <w:rFonts w:eastAsia="Times New Roman" w:cs="Times New Roman"/>
      </w:rPr>
    </w:lvl>
    <w:lvl w:ilvl="2">
      <w:start w:val="1"/>
      <w:numFmt w:val="decimal"/>
      <w:lvlText w:val="%1.%2.%3"/>
      <w:lvlJc w:val="start"/>
      <w:pPr>
        <w:ind w:start="72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90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08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12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144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162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180pt" w:hanging="18pt"/>
      </w:pPr>
      <w:rPr>
        <w:rFonts w:cs="Times New Roman"/>
      </w:rPr>
    </w:lvl>
  </w:abstractNum>
  <w:abstractNum w:abstractNumId="14" w15:restartNumberingAfterBreak="0">
    <w:nsid w:val="0BF43E32"/>
    <w:multiLevelType w:val="multilevel"/>
    <w:tmpl w:val="7522FE72"/>
    <w:styleLink w:val="WWNum6aa"/>
    <w:lvl w:ilvl="0">
      <w:numFmt w:val="bullet"/>
      <w:lvlText w:val=""/>
      <w:lvlJc w:val="start"/>
      <w:pPr>
        <w:ind w:start="36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54pt" w:hanging="18pt"/>
      </w:pPr>
    </w:lvl>
    <w:lvl w:ilvl="2">
      <w:numFmt w:val="bullet"/>
      <w:lvlText w:val="▪"/>
      <w:lvlJc w:val="start"/>
      <w:pPr>
        <w:ind w:start="72pt" w:hanging="18pt"/>
      </w:pPr>
    </w:lvl>
    <w:lvl w:ilvl="3">
      <w:numFmt w:val="bullet"/>
      <w:lvlText w:val=""/>
      <w:lvlJc w:val="start"/>
      <w:pPr>
        <w:ind w:start="90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08pt" w:hanging="18pt"/>
      </w:pPr>
    </w:lvl>
    <w:lvl w:ilvl="5">
      <w:numFmt w:val="bullet"/>
      <w:lvlText w:val="▪"/>
      <w:lvlJc w:val="start"/>
      <w:pPr>
        <w:ind w:start="126pt" w:hanging="18pt"/>
      </w:pPr>
    </w:lvl>
    <w:lvl w:ilvl="6">
      <w:numFmt w:val="bullet"/>
      <w:lvlText w:val=""/>
      <w:lvlJc w:val="start"/>
      <w:pPr>
        <w:ind w:start="144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162pt" w:hanging="18pt"/>
      </w:pPr>
    </w:lvl>
    <w:lvl w:ilvl="8">
      <w:numFmt w:val="bullet"/>
      <w:lvlText w:val="▪"/>
      <w:lvlJc w:val="start"/>
      <w:pPr>
        <w:ind w:start="180pt" w:hanging="18pt"/>
      </w:pPr>
    </w:lvl>
  </w:abstractNum>
  <w:abstractNum w:abstractNumId="15" w15:restartNumberingAfterBreak="0">
    <w:nsid w:val="0C7B7C07"/>
    <w:multiLevelType w:val="multilevel"/>
    <w:tmpl w:val="E06ABC26"/>
    <w:styleLink w:val="WWNum3aaaaaaaaaa"/>
    <w:lvl w:ilvl="0">
      <w:start w:val="4"/>
      <w:numFmt w:val="decimal"/>
      <w:lvlText w:val="%1"/>
      <w:lvlJc w:val="start"/>
      <w:pPr>
        <w:ind w:start="88.8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24.80pt" w:hanging="18pt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1.%2.%3"/>
      <w:lvlJc w:val="start"/>
      <w:pPr>
        <w:ind w:start="160.8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96.80pt" w:hanging="18pt"/>
      </w:pPr>
      <w:rPr>
        <w:rFonts w:ascii="Times New Roman" w:hAnsi="Times New Roman" w:cs="Times New Roman"/>
        <w:b/>
        <w:sz w:val="24"/>
      </w:rPr>
    </w:lvl>
    <w:lvl w:ilvl="4">
      <w:start w:val="1"/>
      <w:numFmt w:val="lowerLetter"/>
      <w:lvlText w:val="%1.%2.%3.%4.%5"/>
      <w:lvlJc w:val="start"/>
      <w:pPr>
        <w:ind w:start="232.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68.80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304.80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340.8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76.80pt" w:hanging="9pt"/>
      </w:pPr>
      <w:rPr>
        <w:rFonts w:cs="Times New Roman"/>
      </w:rPr>
    </w:lvl>
  </w:abstractNum>
  <w:abstractNum w:abstractNumId="16" w15:restartNumberingAfterBreak="0">
    <w:nsid w:val="0CE56065"/>
    <w:multiLevelType w:val="multilevel"/>
    <w:tmpl w:val="A3E03310"/>
    <w:styleLink w:val="WWNum11aa"/>
    <w:lvl w:ilvl="0">
      <w:start w:val="1"/>
      <w:numFmt w:val="decimal"/>
      <w:lvlText w:val="%1"/>
      <w:lvlJc w:val="start"/>
      <w:pPr>
        <w:ind w:start="36pt" w:hanging="18pt"/>
      </w:pPr>
      <w:rPr>
        <w:rFonts w:cs="Times New Roman"/>
      </w:rPr>
    </w:lvl>
    <w:lvl w:ilvl="1">
      <w:start w:val="7"/>
      <w:numFmt w:val="decimal"/>
      <w:lvlText w:val="%1.%2"/>
      <w:lvlJc w:val="start"/>
      <w:pPr>
        <w:ind w:start="72pt" w:hanging="18pt"/>
      </w:pPr>
      <w:rPr>
        <w:rFonts w:ascii="Times New Roman" w:hAnsi="Times New Roman" w:cs="Times New Roman"/>
        <w:sz w:val="20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17" w15:restartNumberingAfterBreak="0">
    <w:nsid w:val="0D9D7F3D"/>
    <w:multiLevelType w:val="multilevel"/>
    <w:tmpl w:val="29B097AA"/>
    <w:styleLink w:val="WWNum10aa"/>
    <w:lvl w:ilvl="0">
      <w:start w:val="1"/>
      <w:numFmt w:val="decimal"/>
      <w:lvlText w:val="%1"/>
      <w:lvlJc w:val="start"/>
      <w:pPr>
        <w:ind w:start="36pt" w:hanging="18pt"/>
      </w:pPr>
      <w:rPr>
        <w:rFonts w:cs="Times New Roman"/>
      </w:rPr>
    </w:lvl>
    <w:lvl w:ilvl="1">
      <w:start w:val="6"/>
      <w:numFmt w:val="decimal"/>
      <w:lvlText w:val="%1.%2"/>
      <w:lvlJc w:val="start"/>
      <w:pPr>
        <w:ind w:start="72pt" w:hanging="18pt"/>
      </w:pPr>
      <w:rPr>
        <w:rFonts w:ascii="Times New Roman" w:hAnsi="Times New Roman" w:cs="Times New Roman"/>
        <w:sz w:val="20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18" w15:restartNumberingAfterBreak="0">
    <w:nsid w:val="0F125756"/>
    <w:multiLevelType w:val="multilevel"/>
    <w:tmpl w:val="6C72DB2C"/>
    <w:styleLink w:val="WWNum5aaaa"/>
    <w:lvl w:ilvl="0">
      <w:start w:val="2"/>
      <w:numFmt w:val="decimal"/>
      <w:lvlText w:val="%1"/>
      <w:lvlJc w:val="start"/>
      <w:pPr>
        <w:ind w:start="18pt" w:hanging="18pt"/>
      </w:pPr>
      <w:rPr>
        <w:rFonts w:cs="Times New Roman"/>
        <w:b/>
      </w:rPr>
    </w:lvl>
    <w:lvl w:ilvl="1">
      <w:start w:val="1"/>
      <w:numFmt w:val="lowerLetter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1.%2.%3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1.%2.%3.%4.%5.%6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end"/>
      <w:pPr>
        <w:ind w:start="324pt" w:hanging="9pt"/>
      </w:pPr>
      <w:rPr>
        <w:rFonts w:cs="Times New Roman"/>
      </w:rPr>
    </w:lvl>
  </w:abstractNum>
  <w:abstractNum w:abstractNumId="19" w15:restartNumberingAfterBreak="0">
    <w:nsid w:val="0F2365CE"/>
    <w:multiLevelType w:val="multilevel"/>
    <w:tmpl w:val="BD98F4BE"/>
    <w:styleLink w:val="WWNum16a"/>
    <w:lvl w:ilvl="0">
      <w:start w:val="3"/>
      <w:numFmt w:val="decimal"/>
      <w:lvlText w:val="%1"/>
      <w:lvlJc w:val="start"/>
      <w:pPr>
        <w:ind w:start="36pt" w:hanging="18pt"/>
      </w:pPr>
      <w:rPr>
        <w:rFonts w:ascii="Times New Roman" w:hAnsi="Times New Roman" w:cs="Times New Roman"/>
        <w:sz w:val="20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20" w15:restartNumberingAfterBreak="0">
    <w:nsid w:val="100674A9"/>
    <w:multiLevelType w:val="multilevel"/>
    <w:tmpl w:val="A6C41638"/>
    <w:styleLink w:val="WWNum2aaaaaaaaaaaaaaaaaaa"/>
    <w:lvl w:ilvl="0">
      <w:start w:val="4"/>
      <w:numFmt w:val="decimal"/>
      <w:lvlText w:val="%1"/>
      <w:lvlJc w:val="start"/>
      <w:pPr>
        <w:ind w:start="88.8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24.80pt" w:hanging="18pt"/>
      </w:pPr>
      <w:rPr>
        <w:rFonts w:eastAsia="Times New Roman" w:cs="Times New Roman"/>
      </w:rPr>
    </w:lvl>
    <w:lvl w:ilvl="2">
      <w:start w:val="1"/>
      <w:numFmt w:val="lowerRoman"/>
      <w:lvlText w:val="%1.%2.%3"/>
      <w:lvlJc w:val="start"/>
      <w:pPr>
        <w:ind w:start="160.8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96.8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232.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68.80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304.80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340.8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76.80pt" w:hanging="9pt"/>
      </w:pPr>
      <w:rPr>
        <w:rFonts w:cs="Times New Roman"/>
      </w:rPr>
    </w:lvl>
  </w:abstractNum>
  <w:abstractNum w:abstractNumId="21" w15:restartNumberingAfterBreak="0">
    <w:nsid w:val="10263D40"/>
    <w:multiLevelType w:val="multilevel"/>
    <w:tmpl w:val="F1BEA3F0"/>
    <w:styleLink w:val="WWNum44"/>
    <w:lvl w:ilvl="0">
      <w:numFmt w:val="bullet"/>
      <w:lvlText w:val=""/>
      <w:lvlJc w:val="start"/>
      <w:rPr>
        <w:rFonts w:ascii="Symbol" w:hAnsi="Symbol"/>
      </w:rPr>
    </w:lvl>
    <w:lvl w:ilvl="1">
      <w:numFmt w:val="bullet"/>
      <w:lvlText w:val="o"/>
      <w:lvlJc w:val="start"/>
      <w:rPr>
        <w:rFonts w:ascii="Courier New" w:hAnsi="Courier New"/>
      </w:rPr>
    </w:lvl>
    <w:lvl w:ilvl="2">
      <w:numFmt w:val="bullet"/>
      <w:lvlText w:val=""/>
      <w:lvlJc w:val="start"/>
      <w:rPr>
        <w:rFonts w:ascii="Wingdings" w:hAnsi="Wingdings"/>
      </w:rPr>
    </w:lvl>
    <w:lvl w:ilvl="3">
      <w:numFmt w:val="bullet"/>
      <w:lvlText w:val=""/>
      <w:lvlJc w:val="start"/>
      <w:rPr>
        <w:rFonts w:ascii="Symbol" w:hAnsi="Symbol"/>
      </w:rPr>
    </w:lvl>
    <w:lvl w:ilvl="4">
      <w:numFmt w:val="bullet"/>
      <w:lvlText w:val="o"/>
      <w:lvlJc w:val="start"/>
      <w:rPr>
        <w:rFonts w:ascii="Courier New" w:hAnsi="Courier New"/>
      </w:rPr>
    </w:lvl>
    <w:lvl w:ilvl="5">
      <w:numFmt w:val="bullet"/>
      <w:lvlText w:val=""/>
      <w:lvlJc w:val="start"/>
      <w:rPr>
        <w:rFonts w:ascii="Wingdings" w:hAnsi="Wingdings"/>
      </w:rPr>
    </w:lvl>
    <w:lvl w:ilvl="6">
      <w:numFmt w:val="bullet"/>
      <w:lvlText w:val=""/>
      <w:lvlJc w:val="start"/>
      <w:rPr>
        <w:rFonts w:ascii="Symbol" w:hAnsi="Symbol"/>
      </w:rPr>
    </w:lvl>
    <w:lvl w:ilvl="7">
      <w:numFmt w:val="bullet"/>
      <w:lvlText w:val="o"/>
      <w:lvlJc w:val="start"/>
      <w:rPr>
        <w:rFonts w:ascii="Courier New" w:hAnsi="Courier New"/>
      </w:rPr>
    </w:lvl>
    <w:lvl w:ilvl="8">
      <w:numFmt w:val="bullet"/>
      <w:lvlText w:val=""/>
      <w:lvlJc w:val="start"/>
      <w:rPr>
        <w:rFonts w:ascii="Wingdings" w:hAnsi="Wingdings"/>
      </w:rPr>
    </w:lvl>
  </w:abstractNum>
  <w:abstractNum w:abstractNumId="22" w15:restartNumberingAfterBreak="0">
    <w:nsid w:val="10E265D2"/>
    <w:multiLevelType w:val="multilevel"/>
    <w:tmpl w:val="FBA47148"/>
    <w:styleLink w:val="WWNum4aaaaaaa"/>
    <w:lvl w:ilvl="0">
      <w:start w:val="1"/>
      <w:numFmt w:val="decimal"/>
      <w:lvlText w:val="%1"/>
      <w:lvlJc w:val="start"/>
      <w:pPr>
        <w:ind w:start="18pt" w:hanging="18pt"/>
      </w:pPr>
      <w:rPr>
        <w:rFonts w:cs="Times New Roman"/>
      </w:rPr>
    </w:lvl>
    <w:lvl w:ilvl="1">
      <w:start w:val="6"/>
      <w:numFmt w:val="decimal"/>
      <w:lvlText w:val="%1.%2"/>
      <w:lvlJc w:val="start"/>
      <w:pPr>
        <w:ind w:start="36pt" w:hanging="18pt"/>
      </w:pPr>
      <w:rPr>
        <w:rFonts w:eastAsia="Times New Roman" w:cs="Times New Roman"/>
      </w:rPr>
    </w:lvl>
    <w:lvl w:ilvl="2">
      <w:start w:val="1"/>
      <w:numFmt w:val="decimal"/>
      <w:lvlText w:val="%1.%2.%3"/>
      <w:lvlJc w:val="start"/>
      <w:pPr>
        <w:ind w:start="54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72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9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108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126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144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162pt" w:hanging="18pt"/>
      </w:pPr>
      <w:rPr>
        <w:rFonts w:cs="Times New Roman"/>
      </w:rPr>
    </w:lvl>
  </w:abstractNum>
  <w:abstractNum w:abstractNumId="23" w15:restartNumberingAfterBreak="0">
    <w:nsid w:val="11226FC0"/>
    <w:multiLevelType w:val="multilevel"/>
    <w:tmpl w:val="EE4807D4"/>
    <w:styleLink w:val="WWNum2aaa"/>
    <w:lvl w:ilvl="0">
      <w:start w:val="1"/>
      <w:numFmt w:val="decimal"/>
      <w:lvlText w:val="%1"/>
      <w:lvlJc w:val="start"/>
      <w:pPr>
        <w:ind w:start="36pt" w:hanging="18pt"/>
      </w:pPr>
      <w:rPr>
        <w:rFonts w:eastAsia="Times New Roman" w:cs="Times New Roman"/>
      </w:rPr>
    </w:lvl>
    <w:lvl w:ilvl="1">
      <w:start w:val="1"/>
      <w:numFmt w:val="lowerLetter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1.%2.%3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1.%2.%3.%4.%5.%6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end"/>
      <w:pPr>
        <w:ind w:start="324pt" w:hanging="9pt"/>
      </w:pPr>
      <w:rPr>
        <w:rFonts w:cs="Times New Roman"/>
      </w:rPr>
    </w:lvl>
  </w:abstractNum>
  <w:abstractNum w:abstractNumId="24" w15:restartNumberingAfterBreak="0">
    <w:nsid w:val="12586A76"/>
    <w:multiLevelType w:val="multilevel"/>
    <w:tmpl w:val="DBBEAF0A"/>
    <w:styleLink w:val="WWNum45"/>
    <w:lvl w:ilvl="0">
      <w:numFmt w:val="bullet"/>
      <w:lvlText w:val=""/>
      <w:lvlJc w:val="start"/>
      <w:rPr>
        <w:rFonts w:ascii="Symbol" w:hAnsi="Symbol"/>
      </w:rPr>
    </w:lvl>
    <w:lvl w:ilvl="1">
      <w:numFmt w:val="bullet"/>
      <w:lvlText w:val="o"/>
      <w:lvlJc w:val="start"/>
      <w:rPr>
        <w:rFonts w:ascii="Courier New" w:hAnsi="Courier New"/>
      </w:rPr>
    </w:lvl>
    <w:lvl w:ilvl="2">
      <w:numFmt w:val="bullet"/>
      <w:lvlText w:val=""/>
      <w:lvlJc w:val="start"/>
      <w:rPr>
        <w:rFonts w:ascii="Wingdings" w:hAnsi="Wingdings"/>
      </w:rPr>
    </w:lvl>
    <w:lvl w:ilvl="3">
      <w:numFmt w:val="bullet"/>
      <w:lvlText w:val=""/>
      <w:lvlJc w:val="start"/>
      <w:rPr>
        <w:rFonts w:ascii="Symbol" w:hAnsi="Symbol"/>
      </w:rPr>
    </w:lvl>
    <w:lvl w:ilvl="4">
      <w:numFmt w:val="bullet"/>
      <w:lvlText w:val="o"/>
      <w:lvlJc w:val="start"/>
      <w:rPr>
        <w:rFonts w:ascii="Courier New" w:hAnsi="Courier New"/>
      </w:rPr>
    </w:lvl>
    <w:lvl w:ilvl="5">
      <w:numFmt w:val="bullet"/>
      <w:lvlText w:val=""/>
      <w:lvlJc w:val="start"/>
      <w:rPr>
        <w:rFonts w:ascii="Wingdings" w:hAnsi="Wingdings"/>
      </w:rPr>
    </w:lvl>
    <w:lvl w:ilvl="6">
      <w:numFmt w:val="bullet"/>
      <w:lvlText w:val=""/>
      <w:lvlJc w:val="start"/>
      <w:rPr>
        <w:rFonts w:ascii="Symbol" w:hAnsi="Symbol"/>
      </w:rPr>
    </w:lvl>
    <w:lvl w:ilvl="7">
      <w:numFmt w:val="bullet"/>
      <w:lvlText w:val="o"/>
      <w:lvlJc w:val="start"/>
      <w:rPr>
        <w:rFonts w:ascii="Courier New" w:hAnsi="Courier New"/>
      </w:rPr>
    </w:lvl>
    <w:lvl w:ilvl="8">
      <w:numFmt w:val="bullet"/>
      <w:lvlText w:val=""/>
      <w:lvlJc w:val="start"/>
      <w:rPr>
        <w:rFonts w:ascii="Wingdings" w:hAnsi="Wingdings"/>
      </w:rPr>
    </w:lvl>
  </w:abstractNum>
  <w:abstractNum w:abstractNumId="25" w15:restartNumberingAfterBreak="0">
    <w:nsid w:val="12F31950"/>
    <w:multiLevelType w:val="multilevel"/>
    <w:tmpl w:val="72D6F80C"/>
    <w:styleLink w:val="WWNum31"/>
    <w:lvl w:ilvl="0">
      <w:start w:val="4"/>
      <w:numFmt w:val="decimal"/>
      <w:lvlText w:val="%1."/>
      <w:lvlJc w:val="start"/>
      <w:rPr>
        <w:rFonts w:cs="Times New Roman"/>
      </w:rPr>
    </w:lvl>
    <w:lvl w:ilvl="1">
      <w:start w:val="1"/>
      <w:numFmt w:val="decimal"/>
      <w:lvlText w:val="%2)"/>
      <w:lvlJc w:val="start"/>
      <w:rPr>
        <w:rFonts w:cs="Times New Roman"/>
        <w:sz w:val="20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26" w15:restartNumberingAfterBreak="0">
    <w:nsid w:val="13C63E0C"/>
    <w:multiLevelType w:val="multilevel"/>
    <w:tmpl w:val="2048EF62"/>
    <w:styleLink w:val="WWNum4aaaaaa"/>
    <w:lvl w:ilvl="0">
      <w:numFmt w:val="bullet"/>
      <w:lvlText w:val=""/>
      <w:lvlJc w:val="start"/>
      <w:pPr>
        <w:ind w:start="36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54pt" w:hanging="18pt"/>
      </w:pPr>
    </w:lvl>
    <w:lvl w:ilvl="2">
      <w:numFmt w:val="bullet"/>
      <w:lvlText w:val="▪"/>
      <w:lvlJc w:val="start"/>
      <w:pPr>
        <w:ind w:start="72pt" w:hanging="18pt"/>
      </w:pPr>
    </w:lvl>
    <w:lvl w:ilvl="3">
      <w:numFmt w:val="bullet"/>
      <w:lvlText w:val=""/>
      <w:lvlJc w:val="start"/>
      <w:pPr>
        <w:ind w:start="90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08pt" w:hanging="18pt"/>
      </w:pPr>
    </w:lvl>
    <w:lvl w:ilvl="5">
      <w:numFmt w:val="bullet"/>
      <w:lvlText w:val="▪"/>
      <w:lvlJc w:val="start"/>
      <w:pPr>
        <w:ind w:start="126pt" w:hanging="18pt"/>
      </w:pPr>
    </w:lvl>
    <w:lvl w:ilvl="6">
      <w:numFmt w:val="bullet"/>
      <w:lvlText w:val=""/>
      <w:lvlJc w:val="start"/>
      <w:pPr>
        <w:ind w:start="144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162pt" w:hanging="18pt"/>
      </w:pPr>
    </w:lvl>
    <w:lvl w:ilvl="8">
      <w:numFmt w:val="bullet"/>
      <w:lvlText w:val="▪"/>
      <w:lvlJc w:val="start"/>
      <w:pPr>
        <w:ind w:start="180pt" w:hanging="18pt"/>
      </w:pPr>
    </w:lvl>
  </w:abstractNum>
  <w:abstractNum w:abstractNumId="27" w15:restartNumberingAfterBreak="0">
    <w:nsid w:val="14FD7012"/>
    <w:multiLevelType w:val="multilevel"/>
    <w:tmpl w:val="6FE29CB4"/>
    <w:styleLink w:val="WWNum46"/>
    <w:lvl w:ilvl="0">
      <w:numFmt w:val="bullet"/>
      <w:lvlText w:val=""/>
      <w:lvlJc w:val="start"/>
      <w:rPr>
        <w:rFonts w:ascii="Symbol" w:hAnsi="Symbol"/>
      </w:rPr>
    </w:lvl>
    <w:lvl w:ilvl="1">
      <w:numFmt w:val="bullet"/>
      <w:lvlText w:val="o"/>
      <w:lvlJc w:val="start"/>
      <w:rPr>
        <w:rFonts w:ascii="Courier New" w:hAnsi="Courier New"/>
      </w:rPr>
    </w:lvl>
    <w:lvl w:ilvl="2">
      <w:numFmt w:val="bullet"/>
      <w:lvlText w:val=""/>
      <w:lvlJc w:val="start"/>
      <w:rPr>
        <w:rFonts w:ascii="Wingdings" w:hAnsi="Wingdings"/>
      </w:rPr>
    </w:lvl>
    <w:lvl w:ilvl="3">
      <w:numFmt w:val="bullet"/>
      <w:lvlText w:val=""/>
      <w:lvlJc w:val="start"/>
      <w:rPr>
        <w:rFonts w:ascii="Symbol" w:hAnsi="Symbol"/>
      </w:rPr>
    </w:lvl>
    <w:lvl w:ilvl="4">
      <w:numFmt w:val="bullet"/>
      <w:lvlText w:val="o"/>
      <w:lvlJc w:val="start"/>
      <w:rPr>
        <w:rFonts w:ascii="Courier New" w:hAnsi="Courier New"/>
      </w:rPr>
    </w:lvl>
    <w:lvl w:ilvl="5">
      <w:numFmt w:val="bullet"/>
      <w:lvlText w:val=""/>
      <w:lvlJc w:val="start"/>
      <w:rPr>
        <w:rFonts w:ascii="Wingdings" w:hAnsi="Wingdings"/>
      </w:rPr>
    </w:lvl>
    <w:lvl w:ilvl="6">
      <w:numFmt w:val="bullet"/>
      <w:lvlText w:val=""/>
      <w:lvlJc w:val="start"/>
      <w:rPr>
        <w:rFonts w:ascii="Symbol" w:hAnsi="Symbol"/>
      </w:rPr>
    </w:lvl>
    <w:lvl w:ilvl="7">
      <w:numFmt w:val="bullet"/>
      <w:lvlText w:val="o"/>
      <w:lvlJc w:val="start"/>
      <w:rPr>
        <w:rFonts w:ascii="Courier New" w:hAnsi="Courier New"/>
      </w:rPr>
    </w:lvl>
    <w:lvl w:ilvl="8">
      <w:numFmt w:val="bullet"/>
      <w:lvlText w:val=""/>
      <w:lvlJc w:val="start"/>
      <w:rPr>
        <w:rFonts w:ascii="Wingdings" w:hAnsi="Wingdings"/>
      </w:rPr>
    </w:lvl>
  </w:abstractNum>
  <w:abstractNum w:abstractNumId="28" w15:restartNumberingAfterBreak="0">
    <w:nsid w:val="16BD1574"/>
    <w:multiLevelType w:val="multilevel"/>
    <w:tmpl w:val="555625BA"/>
    <w:styleLink w:val="WWNum1aaaaaaaaaaa"/>
    <w:lvl w:ilvl="0">
      <w:start w:val="1"/>
      <w:numFmt w:val="decimal"/>
      <w:lvlText w:val="%1"/>
      <w:lvlJc w:val="start"/>
      <w:pPr>
        <w:ind w:start="36pt" w:hanging="18pt"/>
      </w:pPr>
      <w:rPr>
        <w:rFonts w:ascii="Calibri" w:hAnsi="Calibri" w:cs="Calibri"/>
      </w:rPr>
    </w:lvl>
    <w:lvl w:ilvl="1">
      <w:start w:val="1"/>
      <w:numFmt w:val="decimal"/>
      <w:lvlText w:val="%2."/>
      <w:lvlJc w:val="start"/>
      <w:pPr>
        <w:ind w:start="54pt" w:hanging="18pt"/>
      </w:pPr>
    </w:lvl>
    <w:lvl w:ilvl="2">
      <w:start w:val="1"/>
      <w:numFmt w:val="decimal"/>
      <w:lvlText w:val="%3."/>
      <w:lvlJc w:val="start"/>
      <w:pPr>
        <w:ind w:start="72pt" w:hanging="18pt"/>
      </w:pPr>
    </w:lvl>
    <w:lvl w:ilvl="3">
      <w:start w:val="1"/>
      <w:numFmt w:val="decimal"/>
      <w:lvlText w:val="%4."/>
      <w:lvlJc w:val="start"/>
      <w:pPr>
        <w:ind w:start="90pt" w:hanging="18pt"/>
      </w:pPr>
    </w:lvl>
    <w:lvl w:ilvl="4">
      <w:start w:val="1"/>
      <w:numFmt w:val="decimal"/>
      <w:lvlText w:val="%5."/>
      <w:lvlJc w:val="start"/>
      <w:pPr>
        <w:ind w:start="108pt" w:hanging="18pt"/>
      </w:pPr>
    </w:lvl>
    <w:lvl w:ilvl="5">
      <w:start w:val="1"/>
      <w:numFmt w:val="decimal"/>
      <w:lvlText w:val="%6."/>
      <w:lvlJc w:val="start"/>
      <w:pPr>
        <w:ind w:start="126pt" w:hanging="18pt"/>
      </w:pPr>
    </w:lvl>
    <w:lvl w:ilvl="6">
      <w:start w:val="1"/>
      <w:numFmt w:val="decimal"/>
      <w:lvlText w:val="%7."/>
      <w:lvlJc w:val="start"/>
      <w:pPr>
        <w:ind w:start="144pt" w:hanging="18pt"/>
      </w:pPr>
    </w:lvl>
    <w:lvl w:ilvl="7">
      <w:start w:val="1"/>
      <w:numFmt w:val="decimal"/>
      <w:lvlText w:val="%8."/>
      <w:lvlJc w:val="start"/>
      <w:pPr>
        <w:ind w:start="162pt" w:hanging="18pt"/>
      </w:pPr>
    </w:lvl>
    <w:lvl w:ilvl="8">
      <w:start w:val="1"/>
      <w:numFmt w:val="decimal"/>
      <w:lvlText w:val="%9."/>
      <w:lvlJc w:val="start"/>
      <w:pPr>
        <w:ind w:start="180pt" w:hanging="18pt"/>
      </w:pPr>
    </w:lvl>
  </w:abstractNum>
  <w:abstractNum w:abstractNumId="29" w15:restartNumberingAfterBreak="0">
    <w:nsid w:val="17276B30"/>
    <w:multiLevelType w:val="multilevel"/>
    <w:tmpl w:val="D266444A"/>
    <w:styleLink w:val="WWNum7aa"/>
    <w:lvl w:ilvl="0">
      <w:start w:val="1"/>
      <w:numFmt w:val="lowerLetter"/>
      <w:lvlText w:val="%1"/>
      <w:lvlJc w:val="start"/>
      <w:pPr>
        <w:ind w:start="36pt" w:hanging="18pt"/>
      </w:pPr>
      <w:rPr>
        <w:rFonts w:cs="Times New Roman"/>
      </w:rPr>
    </w:lvl>
    <w:lvl w:ilvl="1">
      <w:start w:val="1"/>
      <w:numFmt w:val="lowerLetter"/>
      <w:lvlText w:val="%1.%2"/>
      <w:lvlJc w:val="start"/>
      <w:pPr>
        <w:ind w:start="54pt" w:hanging="18pt"/>
      </w:pPr>
      <w:rPr>
        <w:rFonts w:cs="Times New Roman"/>
      </w:rPr>
    </w:lvl>
    <w:lvl w:ilvl="2">
      <w:start w:val="1"/>
      <w:numFmt w:val="lowerLetter"/>
      <w:lvlText w:val="%1.%2.%3"/>
      <w:lvlJc w:val="start"/>
      <w:pPr>
        <w:ind w:start="72pt" w:hanging="18pt"/>
      </w:pPr>
      <w:rPr>
        <w:rFonts w:cs="Times New Roman"/>
      </w:rPr>
    </w:lvl>
    <w:lvl w:ilvl="3">
      <w:start w:val="1"/>
      <w:numFmt w:val="lowerLetter"/>
      <w:lvlText w:val="%1.%2.%3.%4"/>
      <w:lvlJc w:val="start"/>
      <w:pPr>
        <w:ind w:start="9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08pt" w:hanging="18pt"/>
      </w:pPr>
      <w:rPr>
        <w:rFonts w:cs="Times New Roman"/>
      </w:rPr>
    </w:lvl>
    <w:lvl w:ilvl="5">
      <w:start w:val="1"/>
      <w:numFmt w:val="lowerLetter"/>
      <w:lvlText w:val="%1.%2.%3.%4.%5.%6"/>
      <w:lvlJc w:val="start"/>
      <w:pPr>
        <w:ind w:start="126pt" w:hanging="18pt"/>
      </w:pPr>
      <w:rPr>
        <w:rFonts w:cs="Times New Roman"/>
      </w:rPr>
    </w:lvl>
    <w:lvl w:ilvl="6">
      <w:start w:val="1"/>
      <w:numFmt w:val="lowerLetter"/>
      <w:lvlText w:val="%1.%2.%3.%4.%5.%6.%7"/>
      <w:lvlJc w:val="start"/>
      <w:pPr>
        <w:ind w:start="144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162pt" w:hanging="18pt"/>
      </w:pPr>
      <w:rPr>
        <w:rFonts w:cs="Times New Roman"/>
      </w:rPr>
    </w:lvl>
    <w:lvl w:ilvl="8">
      <w:start w:val="1"/>
      <w:numFmt w:val="lowerLetter"/>
      <w:lvlText w:val="%1.%2.%3.%4.%5.%6.%7.%8.%9"/>
      <w:lvlJc w:val="start"/>
      <w:pPr>
        <w:ind w:start="180pt" w:hanging="18pt"/>
      </w:pPr>
      <w:rPr>
        <w:rFonts w:cs="Times New Roman"/>
      </w:rPr>
    </w:lvl>
  </w:abstractNum>
  <w:abstractNum w:abstractNumId="30" w15:restartNumberingAfterBreak="0">
    <w:nsid w:val="17A600BA"/>
    <w:multiLevelType w:val="multilevel"/>
    <w:tmpl w:val="392A59EE"/>
    <w:styleLink w:val="WWNum52"/>
    <w:lvl w:ilvl="0">
      <w:start w:val="1"/>
      <w:numFmt w:val="decimal"/>
      <w:lvlText w:val="%1."/>
      <w:lvlJc w:val="start"/>
      <w:rPr>
        <w:rFonts w:cs="Times New Roman"/>
        <w:b w:val="0"/>
        <w:sz w:val="20"/>
      </w:rPr>
    </w:lvl>
    <w:lvl w:ilvl="1">
      <w:start w:val="3"/>
      <w:numFmt w:val="decimal"/>
      <w:lvlText w:val="%2)"/>
      <w:lvlJc w:val="start"/>
      <w:rPr>
        <w:rFonts w:eastAsia="Times New Roman" w:cs="Arial"/>
      </w:rPr>
    </w:lvl>
    <w:lvl w:ilvl="2">
      <w:start w:val="1"/>
      <w:numFmt w:val="decimal"/>
      <w:lvlText w:val="%1.%2.%3."/>
      <w:lvlJc w:val="start"/>
      <w:rPr>
        <w:rFonts w:eastAsia="Times New Roman" w:cs="Arial"/>
      </w:rPr>
    </w:lvl>
    <w:lvl w:ilvl="3">
      <w:start w:val="1"/>
      <w:numFmt w:val="decimal"/>
      <w:lvlText w:val="%1.%2.%3.%4."/>
      <w:lvlJc w:val="start"/>
      <w:rPr>
        <w:rFonts w:eastAsia="Times New Roman" w:cs="Arial"/>
      </w:rPr>
    </w:lvl>
    <w:lvl w:ilvl="4">
      <w:start w:val="1"/>
      <w:numFmt w:val="decimal"/>
      <w:lvlText w:val="%1.%2.%3.%4.%5."/>
      <w:lvlJc w:val="start"/>
      <w:rPr>
        <w:rFonts w:eastAsia="Times New Roman" w:cs="Arial"/>
      </w:rPr>
    </w:lvl>
    <w:lvl w:ilvl="5">
      <w:start w:val="1"/>
      <w:numFmt w:val="decimal"/>
      <w:lvlText w:val="%1.%2.%3.%4.%5.%6."/>
      <w:lvlJc w:val="start"/>
      <w:rPr>
        <w:rFonts w:eastAsia="Times New Roman" w:cs="Arial"/>
      </w:rPr>
    </w:lvl>
    <w:lvl w:ilvl="6">
      <w:start w:val="1"/>
      <w:numFmt w:val="decimal"/>
      <w:lvlText w:val="%1.%2.%3.%4.%5.%6.%7."/>
      <w:lvlJc w:val="start"/>
      <w:rPr>
        <w:rFonts w:eastAsia="Times New Roman" w:cs="Arial"/>
      </w:rPr>
    </w:lvl>
    <w:lvl w:ilvl="7">
      <w:start w:val="1"/>
      <w:numFmt w:val="decimal"/>
      <w:lvlText w:val="%1.%2.%3.%4.%5.%6.%7.%8."/>
      <w:lvlJc w:val="start"/>
      <w:rPr>
        <w:rFonts w:eastAsia="Times New Roman" w:cs="Arial"/>
      </w:rPr>
    </w:lvl>
    <w:lvl w:ilvl="8">
      <w:start w:val="1"/>
      <w:numFmt w:val="decimal"/>
      <w:lvlText w:val="%1.%2.%3.%4.%5.%6.%7.%8.%9."/>
      <w:lvlJc w:val="start"/>
      <w:rPr>
        <w:rFonts w:eastAsia="Times New Roman" w:cs="Arial"/>
      </w:rPr>
    </w:lvl>
  </w:abstractNum>
  <w:abstractNum w:abstractNumId="31" w15:restartNumberingAfterBreak="0">
    <w:nsid w:val="18842767"/>
    <w:multiLevelType w:val="multilevel"/>
    <w:tmpl w:val="8E98E9BE"/>
    <w:styleLink w:val="WWNum2aaaaaaaaa"/>
    <w:lvl w:ilvl="0">
      <w:start w:val="1"/>
      <w:numFmt w:val="decimal"/>
      <w:lvlText w:val="%1"/>
      <w:lvlJc w:val="start"/>
      <w:rPr>
        <w:rFonts w:ascii="Calibri" w:hAnsi="Calibri"/>
      </w:rPr>
    </w:lvl>
    <w:lvl w:ilvl="1">
      <w:start w:val="1"/>
      <w:numFmt w:val="decimal"/>
      <w:lvlText w:val="%2."/>
      <w:lvlJc w:val="start"/>
      <w:pPr>
        <w:ind w:start="54pt" w:hanging="18pt"/>
      </w:pPr>
    </w:lvl>
    <w:lvl w:ilvl="2">
      <w:start w:val="1"/>
      <w:numFmt w:val="decimal"/>
      <w:lvlText w:val="%3."/>
      <w:lvlJc w:val="start"/>
      <w:pPr>
        <w:ind w:start="72pt" w:hanging="18pt"/>
      </w:pPr>
    </w:lvl>
    <w:lvl w:ilvl="3">
      <w:start w:val="1"/>
      <w:numFmt w:val="decimal"/>
      <w:lvlText w:val="%4."/>
      <w:lvlJc w:val="start"/>
      <w:pPr>
        <w:ind w:start="90pt" w:hanging="18pt"/>
      </w:pPr>
    </w:lvl>
    <w:lvl w:ilvl="4">
      <w:start w:val="1"/>
      <w:numFmt w:val="decimal"/>
      <w:lvlText w:val="%5."/>
      <w:lvlJc w:val="start"/>
      <w:pPr>
        <w:ind w:start="108pt" w:hanging="18pt"/>
      </w:pPr>
    </w:lvl>
    <w:lvl w:ilvl="5">
      <w:start w:val="1"/>
      <w:numFmt w:val="decimal"/>
      <w:lvlText w:val="%6."/>
      <w:lvlJc w:val="start"/>
      <w:pPr>
        <w:ind w:start="126pt" w:hanging="18pt"/>
      </w:pPr>
    </w:lvl>
    <w:lvl w:ilvl="6">
      <w:start w:val="1"/>
      <w:numFmt w:val="decimal"/>
      <w:lvlText w:val="%7."/>
      <w:lvlJc w:val="start"/>
      <w:pPr>
        <w:ind w:start="144pt" w:hanging="18pt"/>
      </w:pPr>
    </w:lvl>
    <w:lvl w:ilvl="7">
      <w:start w:val="1"/>
      <w:numFmt w:val="decimal"/>
      <w:lvlText w:val="%8."/>
      <w:lvlJc w:val="start"/>
      <w:pPr>
        <w:ind w:start="162pt" w:hanging="18pt"/>
      </w:pPr>
    </w:lvl>
    <w:lvl w:ilvl="8">
      <w:start w:val="1"/>
      <w:numFmt w:val="decimal"/>
      <w:lvlText w:val="%9."/>
      <w:lvlJc w:val="start"/>
      <w:pPr>
        <w:ind w:start="180pt" w:hanging="18pt"/>
      </w:pPr>
    </w:lvl>
  </w:abstractNum>
  <w:abstractNum w:abstractNumId="32" w15:restartNumberingAfterBreak="0">
    <w:nsid w:val="18F1796A"/>
    <w:multiLevelType w:val="multilevel"/>
    <w:tmpl w:val="41E8F1E8"/>
    <w:styleLink w:val="WWNum38"/>
    <w:lvl w:ilvl="0">
      <w:start w:val="1"/>
      <w:numFmt w:val="decimal"/>
      <w:lvlText w:val="%1."/>
      <w:lvlJc w:val="start"/>
      <w:rPr>
        <w:rFonts w:cs="Times New Roman"/>
      </w:rPr>
    </w:lvl>
    <w:lvl w:ilvl="1">
      <w:start w:val="1"/>
      <w:numFmt w:val="decimal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33" w15:restartNumberingAfterBreak="0">
    <w:nsid w:val="19517A29"/>
    <w:multiLevelType w:val="multilevel"/>
    <w:tmpl w:val="A5E6D106"/>
    <w:styleLink w:val="WWNum39"/>
    <w:lvl w:ilvl="0">
      <w:start w:val="6"/>
      <w:numFmt w:val="decimal"/>
      <w:lvlText w:val="%1."/>
      <w:lvlJc w:val="start"/>
      <w:rPr>
        <w:rFonts w:cs="Arial"/>
        <w:b w:val="0"/>
        <w:dstrike/>
        <w:sz w:val="20"/>
        <w:szCs w:val="20"/>
      </w:rPr>
    </w:lvl>
    <w:lvl w:ilvl="1">
      <w:start w:val="7"/>
      <w:numFmt w:val="decimal"/>
      <w:lvlText w:val="%2."/>
      <w:lvlJc w:val="start"/>
      <w:rPr>
        <w:rFonts w:cs="Times New Roman"/>
        <w:b/>
      </w:rPr>
    </w:lvl>
    <w:lvl w:ilvl="2">
      <w:start w:val="1"/>
      <w:numFmt w:val="decimal"/>
      <w:lvlText w:val="%1.%2.%3."/>
      <w:lvlJc w:val="start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decimal"/>
      <w:lvlText w:val="%1.%2.%3.%4.%5."/>
      <w:lvlJc w:val="start"/>
      <w:rPr>
        <w:rFonts w:cs="Times New Roman"/>
      </w:rPr>
    </w:lvl>
    <w:lvl w:ilvl="5">
      <w:start w:val="1"/>
      <w:numFmt w:val="decimal"/>
      <w:lvlText w:val="%1.%2.%3.%4.%5.%6.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decimal"/>
      <w:lvlText w:val="%1.%2.%3.%4.%5.%6.%7.%8."/>
      <w:lvlJc w:val="start"/>
      <w:rPr>
        <w:rFonts w:cs="Times New Roman"/>
      </w:rPr>
    </w:lvl>
    <w:lvl w:ilvl="8">
      <w:start w:val="1"/>
      <w:numFmt w:val="decimal"/>
      <w:lvlText w:val="%1.%2.%3.%4.%5.%6.%7.%8.%9."/>
      <w:lvlJc w:val="start"/>
      <w:rPr>
        <w:rFonts w:cs="Times New Roman"/>
      </w:rPr>
    </w:lvl>
  </w:abstractNum>
  <w:abstractNum w:abstractNumId="34" w15:restartNumberingAfterBreak="0">
    <w:nsid w:val="19591034"/>
    <w:multiLevelType w:val="multilevel"/>
    <w:tmpl w:val="9490E61A"/>
    <w:styleLink w:val="WWNum14a"/>
    <w:lvl w:ilvl="0">
      <w:start w:val="1"/>
      <w:numFmt w:val="decimal"/>
      <w:lvlText w:val="%1"/>
      <w:lvlJc w:val="start"/>
      <w:pPr>
        <w:ind w:start="36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ascii="Times New Roman" w:hAnsi="Times New Roman" w:cs="Times New Roman"/>
        <w:sz w:val="20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35" w15:restartNumberingAfterBreak="0">
    <w:nsid w:val="19882587"/>
    <w:multiLevelType w:val="multilevel"/>
    <w:tmpl w:val="A6580CB6"/>
    <w:styleLink w:val="WWNum3aaaaaaaaa"/>
    <w:lvl w:ilvl="0">
      <w:start w:val="1"/>
      <w:numFmt w:val="decimal"/>
      <w:lvlText w:val="%1"/>
      <w:lvlJc w:val="start"/>
      <w:pPr>
        <w:ind w:start="36pt" w:hanging="18pt"/>
      </w:pPr>
      <w:rPr>
        <w:rFonts w:ascii="Calibri" w:hAnsi="Calibri" w:cs="Calibri"/>
        <w:sz w:val="22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36" w15:restartNumberingAfterBreak="0">
    <w:nsid w:val="19BB5BDB"/>
    <w:multiLevelType w:val="multilevel"/>
    <w:tmpl w:val="645C9744"/>
    <w:styleLink w:val="WWNum1aaaaaaaaaaaaa"/>
    <w:lvl w:ilvl="0">
      <w:start w:val="1"/>
      <w:numFmt w:val="decimal"/>
      <w:lvlText w:val="%1"/>
      <w:lvlJc w:val="start"/>
      <w:pPr>
        <w:ind w:start="39.30pt" w:hanging="18pt"/>
      </w:pPr>
      <w:rPr>
        <w:rFonts w:cs="Times New Roman"/>
      </w:rPr>
    </w:lvl>
    <w:lvl w:ilvl="1">
      <w:numFmt w:val="bullet"/>
      <w:lvlText w:val=""/>
      <w:lvlJc w:val="start"/>
      <w:pPr>
        <w:ind w:start="54pt" w:hanging="18pt"/>
      </w:pPr>
      <w:rPr>
        <w:rFonts w:ascii="Symbol" w:hAnsi="Symbol"/>
      </w:rPr>
    </w:lvl>
    <w:lvl w:ilvl="2">
      <w:start w:val="1"/>
      <w:numFmt w:val="decimal"/>
      <w:lvlText w:val="%1.%2.%3"/>
      <w:lvlJc w:val="start"/>
      <w:pPr>
        <w:ind w:start="72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90pt" w:hanging="18pt"/>
      </w:pPr>
      <w:rPr>
        <w:rFonts w:ascii="Times New Roman" w:hAnsi="Times New Roman" w:cs="Times New Roman"/>
        <w:sz w:val="24"/>
      </w:rPr>
    </w:lvl>
    <w:lvl w:ilvl="4">
      <w:start w:val="1"/>
      <w:numFmt w:val="decimal"/>
      <w:lvlText w:val="%1.%2.%3.%4.%5"/>
      <w:lvlJc w:val="start"/>
      <w:pPr>
        <w:ind w:start="108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12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144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162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180pt" w:hanging="18pt"/>
      </w:pPr>
      <w:rPr>
        <w:rFonts w:cs="Times New Roman"/>
      </w:rPr>
    </w:lvl>
  </w:abstractNum>
  <w:abstractNum w:abstractNumId="37" w15:restartNumberingAfterBreak="0">
    <w:nsid w:val="19F63655"/>
    <w:multiLevelType w:val="multilevel"/>
    <w:tmpl w:val="426A664A"/>
    <w:styleLink w:val="WWNum25"/>
    <w:lvl w:ilvl="0">
      <w:start w:val="1"/>
      <w:numFmt w:val="decimal"/>
      <w:lvlText w:val="%1)"/>
      <w:lvlJc w:val="start"/>
      <w:rPr>
        <w:rFonts w:cs="Times New Roman"/>
        <w:b/>
        <w:sz w:val="22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38" w15:restartNumberingAfterBreak="0">
    <w:nsid w:val="1A5430DC"/>
    <w:multiLevelType w:val="multilevel"/>
    <w:tmpl w:val="2E66797C"/>
    <w:styleLink w:val="WWNum80"/>
    <w:lvl w:ilvl="0">
      <w:start w:val="1"/>
      <w:numFmt w:val="decimal"/>
      <w:lvlText w:val="%1."/>
      <w:lvlJc w:val="start"/>
      <w:rPr>
        <w:rFonts w:cs="Times New Roman"/>
        <w:b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39" w15:restartNumberingAfterBreak="0">
    <w:nsid w:val="1C300C9C"/>
    <w:multiLevelType w:val="multilevel"/>
    <w:tmpl w:val="DCF08B68"/>
    <w:styleLink w:val="WWNum64"/>
    <w:lvl w:ilvl="0">
      <w:numFmt w:val="bullet"/>
      <w:lvlText w:val=""/>
      <w:lvlJc w:val="start"/>
      <w:rPr>
        <w:rFonts w:ascii="Symbol" w:hAnsi="Symbol"/>
      </w:rPr>
    </w:lvl>
    <w:lvl w:ilvl="1">
      <w:numFmt w:val="bullet"/>
      <w:lvlText w:val="o"/>
      <w:lvlJc w:val="start"/>
      <w:rPr>
        <w:rFonts w:ascii="Courier New" w:hAnsi="Courier New"/>
      </w:rPr>
    </w:lvl>
    <w:lvl w:ilvl="2">
      <w:numFmt w:val="bullet"/>
      <w:lvlText w:val=""/>
      <w:lvlJc w:val="start"/>
      <w:rPr>
        <w:rFonts w:ascii="Wingdings" w:hAnsi="Wingdings"/>
      </w:rPr>
    </w:lvl>
    <w:lvl w:ilvl="3">
      <w:numFmt w:val="bullet"/>
      <w:lvlText w:val=""/>
      <w:lvlJc w:val="start"/>
      <w:rPr>
        <w:rFonts w:ascii="Symbol" w:hAnsi="Symbol"/>
      </w:rPr>
    </w:lvl>
    <w:lvl w:ilvl="4">
      <w:numFmt w:val="bullet"/>
      <w:lvlText w:val="o"/>
      <w:lvlJc w:val="start"/>
      <w:rPr>
        <w:rFonts w:ascii="Courier New" w:hAnsi="Courier New"/>
      </w:rPr>
    </w:lvl>
    <w:lvl w:ilvl="5">
      <w:numFmt w:val="bullet"/>
      <w:lvlText w:val=""/>
      <w:lvlJc w:val="start"/>
      <w:rPr>
        <w:rFonts w:ascii="Wingdings" w:hAnsi="Wingdings"/>
      </w:rPr>
    </w:lvl>
    <w:lvl w:ilvl="6">
      <w:numFmt w:val="bullet"/>
      <w:lvlText w:val=""/>
      <w:lvlJc w:val="start"/>
      <w:rPr>
        <w:rFonts w:ascii="Symbol" w:hAnsi="Symbol"/>
      </w:rPr>
    </w:lvl>
    <w:lvl w:ilvl="7">
      <w:numFmt w:val="bullet"/>
      <w:lvlText w:val="o"/>
      <w:lvlJc w:val="start"/>
      <w:rPr>
        <w:rFonts w:ascii="Courier New" w:hAnsi="Courier New"/>
      </w:rPr>
    </w:lvl>
    <w:lvl w:ilvl="8">
      <w:numFmt w:val="bullet"/>
      <w:lvlText w:val=""/>
      <w:lvlJc w:val="start"/>
      <w:rPr>
        <w:rFonts w:ascii="Wingdings" w:hAnsi="Wingdings"/>
      </w:rPr>
    </w:lvl>
  </w:abstractNum>
  <w:abstractNum w:abstractNumId="40" w15:restartNumberingAfterBreak="0">
    <w:nsid w:val="1CED73A8"/>
    <w:multiLevelType w:val="multilevel"/>
    <w:tmpl w:val="950C5C64"/>
    <w:styleLink w:val="WWNum6"/>
    <w:lvl w:ilvl="0">
      <w:start w:val="1"/>
      <w:numFmt w:val="decimal"/>
      <w:lvlText w:val="%1."/>
      <w:lvlJc w:val="start"/>
      <w:rPr>
        <w:rFonts w:cs="Times New Roman"/>
        <w:sz w:val="20"/>
      </w:rPr>
    </w:lvl>
    <w:lvl w:ilvl="1">
      <w:start w:val="10"/>
      <w:numFmt w:val="decimal"/>
      <w:lvlText w:val="%2."/>
      <w:lvlJc w:val="start"/>
      <w:rPr>
        <w:rFonts w:cs="Times New Roman"/>
      </w:rPr>
    </w:lvl>
    <w:lvl w:ilvl="2">
      <w:start w:val="14"/>
      <w:numFmt w:val="decimal"/>
      <w:lvlText w:val="%1.%2.%3"/>
      <w:lvlJc w:val="start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41" w15:restartNumberingAfterBreak="0">
    <w:nsid w:val="1D3C2C76"/>
    <w:multiLevelType w:val="multilevel"/>
    <w:tmpl w:val="D0AAC8CE"/>
    <w:styleLink w:val="WWNum2aaaaaaaaaaaaaaa"/>
    <w:lvl w:ilvl="0">
      <w:start w:val="1"/>
      <w:numFmt w:val="decimal"/>
      <w:lvlText w:val="%1"/>
      <w:lvlJc w:val="start"/>
      <w:rPr>
        <w:rFonts w:ascii="Calibri" w:hAnsi="Calibri"/>
      </w:rPr>
    </w:lvl>
    <w:lvl w:ilvl="1">
      <w:start w:val="1"/>
      <w:numFmt w:val="decimal"/>
      <w:lvlText w:val="%2."/>
      <w:lvlJc w:val="start"/>
      <w:pPr>
        <w:ind w:start="54pt" w:hanging="18pt"/>
      </w:pPr>
    </w:lvl>
    <w:lvl w:ilvl="2">
      <w:start w:val="1"/>
      <w:numFmt w:val="decimal"/>
      <w:lvlText w:val="%3."/>
      <w:lvlJc w:val="start"/>
      <w:pPr>
        <w:ind w:start="72pt" w:hanging="18pt"/>
      </w:pPr>
    </w:lvl>
    <w:lvl w:ilvl="3">
      <w:start w:val="1"/>
      <w:numFmt w:val="decimal"/>
      <w:lvlText w:val="%4."/>
      <w:lvlJc w:val="start"/>
      <w:pPr>
        <w:ind w:start="90pt" w:hanging="18pt"/>
      </w:pPr>
    </w:lvl>
    <w:lvl w:ilvl="4">
      <w:start w:val="1"/>
      <w:numFmt w:val="decimal"/>
      <w:lvlText w:val="%5."/>
      <w:lvlJc w:val="start"/>
      <w:pPr>
        <w:ind w:start="108pt" w:hanging="18pt"/>
      </w:pPr>
    </w:lvl>
    <w:lvl w:ilvl="5">
      <w:start w:val="1"/>
      <w:numFmt w:val="decimal"/>
      <w:lvlText w:val="%6."/>
      <w:lvlJc w:val="start"/>
      <w:pPr>
        <w:ind w:start="126pt" w:hanging="18pt"/>
      </w:pPr>
    </w:lvl>
    <w:lvl w:ilvl="6">
      <w:start w:val="1"/>
      <w:numFmt w:val="decimal"/>
      <w:lvlText w:val="%7."/>
      <w:lvlJc w:val="start"/>
      <w:pPr>
        <w:ind w:start="144pt" w:hanging="18pt"/>
      </w:pPr>
    </w:lvl>
    <w:lvl w:ilvl="7">
      <w:start w:val="1"/>
      <w:numFmt w:val="decimal"/>
      <w:lvlText w:val="%8."/>
      <w:lvlJc w:val="start"/>
      <w:pPr>
        <w:ind w:start="162pt" w:hanging="18pt"/>
      </w:pPr>
    </w:lvl>
    <w:lvl w:ilvl="8">
      <w:start w:val="1"/>
      <w:numFmt w:val="decimal"/>
      <w:lvlText w:val="%9."/>
      <w:lvlJc w:val="start"/>
      <w:pPr>
        <w:ind w:start="180pt" w:hanging="18pt"/>
      </w:pPr>
    </w:lvl>
  </w:abstractNum>
  <w:abstractNum w:abstractNumId="42" w15:restartNumberingAfterBreak="0">
    <w:nsid w:val="1D6B4DF2"/>
    <w:multiLevelType w:val="multilevel"/>
    <w:tmpl w:val="00762716"/>
    <w:styleLink w:val="WWNum2aaaaaaaaaaaaa"/>
    <w:lvl w:ilvl="0">
      <w:start w:val="1"/>
      <w:numFmt w:val="lowerLetter"/>
      <w:lvlText w:val="%1"/>
      <w:lvlJc w:val="start"/>
      <w:pPr>
        <w:ind w:start="54pt" w:hanging="18pt"/>
      </w:pPr>
      <w:rPr>
        <w:rFonts w:ascii="Calibri" w:hAnsi="Calibri" w:cs="Times New Roman"/>
        <w:sz w:val="22"/>
      </w:rPr>
    </w:lvl>
    <w:lvl w:ilvl="1">
      <w:start w:val="1"/>
      <w:numFmt w:val="decimal"/>
      <w:lvlText w:val="%2."/>
      <w:lvlJc w:val="start"/>
      <w:pPr>
        <w:ind w:start="54pt" w:hanging="18pt"/>
      </w:pPr>
    </w:lvl>
    <w:lvl w:ilvl="2">
      <w:start w:val="1"/>
      <w:numFmt w:val="decimal"/>
      <w:lvlText w:val="%3."/>
      <w:lvlJc w:val="start"/>
      <w:pPr>
        <w:ind w:start="72pt" w:hanging="18pt"/>
      </w:pPr>
    </w:lvl>
    <w:lvl w:ilvl="3">
      <w:start w:val="1"/>
      <w:numFmt w:val="decimal"/>
      <w:lvlText w:val="%4."/>
      <w:lvlJc w:val="start"/>
      <w:pPr>
        <w:ind w:start="90pt" w:hanging="18pt"/>
      </w:pPr>
    </w:lvl>
    <w:lvl w:ilvl="4">
      <w:start w:val="1"/>
      <w:numFmt w:val="decimal"/>
      <w:lvlText w:val="%5."/>
      <w:lvlJc w:val="start"/>
      <w:pPr>
        <w:ind w:start="108pt" w:hanging="18pt"/>
      </w:pPr>
    </w:lvl>
    <w:lvl w:ilvl="5">
      <w:start w:val="1"/>
      <w:numFmt w:val="decimal"/>
      <w:lvlText w:val="%6."/>
      <w:lvlJc w:val="start"/>
      <w:pPr>
        <w:ind w:start="126pt" w:hanging="18pt"/>
      </w:pPr>
    </w:lvl>
    <w:lvl w:ilvl="6">
      <w:start w:val="1"/>
      <w:numFmt w:val="decimal"/>
      <w:lvlText w:val="%7."/>
      <w:lvlJc w:val="start"/>
      <w:pPr>
        <w:ind w:start="144pt" w:hanging="18pt"/>
      </w:pPr>
    </w:lvl>
    <w:lvl w:ilvl="7">
      <w:start w:val="1"/>
      <w:numFmt w:val="decimal"/>
      <w:lvlText w:val="%8."/>
      <w:lvlJc w:val="start"/>
      <w:pPr>
        <w:ind w:start="162pt" w:hanging="18pt"/>
      </w:pPr>
    </w:lvl>
    <w:lvl w:ilvl="8">
      <w:start w:val="1"/>
      <w:numFmt w:val="decimal"/>
      <w:lvlText w:val="%9."/>
      <w:lvlJc w:val="start"/>
      <w:pPr>
        <w:ind w:start="180pt" w:hanging="18pt"/>
      </w:pPr>
    </w:lvl>
  </w:abstractNum>
  <w:abstractNum w:abstractNumId="43" w15:restartNumberingAfterBreak="0">
    <w:nsid w:val="1D835403"/>
    <w:multiLevelType w:val="multilevel"/>
    <w:tmpl w:val="6214F878"/>
    <w:styleLink w:val="WWNum1aaaaaaaaaaaa"/>
    <w:lvl w:ilvl="0">
      <w:start w:val="1"/>
      <w:numFmt w:val="decimal"/>
      <w:lvlText w:val="%1"/>
      <w:lvlJc w:val="start"/>
      <w:pPr>
        <w:ind w:start="36pt" w:hanging="18pt"/>
      </w:pPr>
      <w:rPr>
        <w:rFonts w:ascii="Calibri" w:hAnsi="Calibri" w:cs="Calibri"/>
      </w:rPr>
    </w:lvl>
    <w:lvl w:ilvl="1">
      <w:start w:val="1"/>
      <w:numFmt w:val="decimal"/>
      <w:lvlText w:val="%2."/>
      <w:lvlJc w:val="start"/>
      <w:pPr>
        <w:ind w:start="54pt" w:hanging="18pt"/>
      </w:pPr>
    </w:lvl>
    <w:lvl w:ilvl="2">
      <w:start w:val="1"/>
      <w:numFmt w:val="decimal"/>
      <w:lvlText w:val="%3."/>
      <w:lvlJc w:val="start"/>
      <w:pPr>
        <w:ind w:start="72pt" w:hanging="18pt"/>
      </w:pPr>
    </w:lvl>
    <w:lvl w:ilvl="3">
      <w:start w:val="1"/>
      <w:numFmt w:val="decimal"/>
      <w:lvlText w:val="%4."/>
      <w:lvlJc w:val="start"/>
      <w:pPr>
        <w:ind w:start="90pt" w:hanging="18pt"/>
      </w:pPr>
    </w:lvl>
    <w:lvl w:ilvl="4">
      <w:start w:val="1"/>
      <w:numFmt w:val="decimal"/>
      <w:lvlText w:val="%5."/>
      <w:lvlJc w:val="start"/>
      <w:pPr>
        <w:ind w:start="108pt" w:hanging="18pt"/>
      </w:pPr>
    </w:lvl>
    <w:lvl w:ilvl="5">
      <w:start w:val="1"/>
      <w:numFmt w:val="decimal"/>
      <w:lvlText w:val="%6."/>
      <w:lvlJc w:val="start"/>
      <w:pPr>
        <w:ind w:start="126pt" w:hanging="18pt"/>
      </w:pPr>
    </w:lvl>
    <w:lvl w:ilvl="6">
      <w:start w:val="1"/>
      <w:numFmt w:val="decimal"/>
      <w:lvlText w:val="%7."/>
      <w:lvlJc w:val="start"/>
      <w:pPr>
        <w:ind w:start="144pt" w:hanging="18pt"/>
      </w:pPr>
    </w:lvl>
    <w:lvl w:ilvl="7">
      <w:start w:val="1"/>
      <w:numFmt w:val="decimal"/>
      <w:lvlText w:val="%8."/>
      <w:lvlJc w:val="start"/>
      <w:pPr>
        <w:ind w:start="162pt" w:hanging="18pt"/>
      </w:pPr>
    </w:lvl>
    <w:lvl w:ilvl="8">
      <w:start w:val="1"/>
      <w:numFmt w:val="decimal"/>
      <w:lvlText w:val="%9."/>
      <w:lvlJc w:val="start"/>
      <w:pPr>
        <w:ind w:start="180pt" w:hanging="18pt"/>
      </w:pPr>
    </w:lvl>
  </w:abstractNum>
  <w:abstractNum w:abstractNumId="44" w15:restartNumberingAfterBreak="0">
    <w:nsid w:val="1D9A5414"/>
    <w:multiLevelType w:val="multilevel"/>
    <w:tmpl w:val="9ADA0814"/>
    <w:styleLink w:val="WWNum1aaaaaaaa"/>
    <w:lvl w:ilvl="0">
      <w:start w:val="1"/>
      <w:numFmt w:val="decimal"/>
      <w:lvlText w:val="%1"/>
      <w:lvlJc w:val="start"/>
      <w:pPr>
        <w:ind w:start="36pt" w:hanging="18pt"/>
      </w:pPr>
      <w:rPr>
        <w:rFonts w:eastAsia="Times New Roman" w:cs="Times New Roman"/>
      </w:rPr>
    </w:lvl>
    <w:lvl w:ilvl="1">
      <w:start w:val="1"/>
      <w:numFmt w:val="lowerLetter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1.%2.%3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1.%2.%3.%4.%5.%6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end"/>
      <w:pPr>
        <w:ind w:start="324pt" w:hanging="9pt"/>
      </w:pPr>
      <w:rPr>
        <w:rFonts w:cs="Times New Roman"/>
      </w:rPr>
    </w:lvl>
  </w:abstractNum>
  <w:abstractNum w:abstractNumId="45" w15:restartNumberingAfterBreak="0">
    <w:nsid w:val="1DF44185"/>
    <w:multiLevelType w:val="multilevel"/>
    <w:tmpl w:val="BE6EFC12"/>
    <w:styleLink w:val="WWNum41"/>
    <w:lvl w:ilvl="0">
      <w:start w:val="1"/>
      <w:numFmt w:val="decimal"/>
      <w:lvlText w:val="%1."/>
      <w:lvlJc w:val="start"/>
      <w:rPr>
        <w:rFonts w:cs="Times New Roman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46" w15:restartNumberingAfterBreak="0">
    <w:nsid w:val="1EB41A9A"/>
    <w:multiLevelType w:val="multilevel"/>
    <w:tmpl w:val="633ECD92"/>
    <w:styleLink w:val="WWNum48"/>
    <w:lvl w:ilvl="0">
      <w:start w:val="1"/>
      <w:numFmt w:val="lowerLetter"/>
      <w:lvlText w:val="%1)"/>
      <w:lvlJc w:val="start"/>
      <w:rPr>
        <w:rFonts w:eastAsia="Times New Roman" w:cs="Helvetica"/>
      </w:rPr>
    </w:lvl>
    <w:lvl w:ilvl="1">
      <w:start w:val="1"/>
      <w:numFmt w:val="lowerLetter"/>
      <w:lvlText w:val="%2)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47" w15:restartNumberingAfterBreak="0">
    <w:nsid w:val="1F623696"/>
    <w:multiLevelType w:val="multilevel"/>
    <w:tmpl w:val="9A18FB26"/>
    <w:styleLink w:val="WWNum73"/>
    <w:lvl w:ilvl="0">
      <w:start w:val="1"/>
      <w:numFmt w:val="decimal"/>
      <w:lvlText w:val="%1."/>
      <w:lvlJc w:val="start"/>
      <w:rPr>
        <w:rFonts w:cs="Times New Roman"/>
        <w:b w:val="0"/>
      </w:rPr>
    </w:lvl>
    <w:lvl w:ilvl="1">
      <w:start w:val="1"/>
      <w:numFmt w:val="decimal"/>
      <w:lvlText w:val="%2)"/>
      <w:lvlJc w:val="start"/>
      <w:rPr>
        <w:rFonts w:cs="Times New Roman"/>
        <w:strike w:val="0"/>
        <w:dstrike w:val="0"/>
        <w:color w:val="E36C0A"/>
      </w:rPr>
    </w:lvl>
    <w:lvl w:ilvl="2">
      <w:start w:val="1"/>
      <w:numFmt w:val="lowerLetter"/>
      <w:lvlText w:val="%1.%2.%3)"/>
      <w:lvlJc w:val="start"/>
      <w:rPr>
        <w:rFonts w:cs="Times New Roman"/>
      </w:rPr>
    </w:lvl>
    <w:lvl w:ilvl="3">
      <w:numFmt w:val="bullet"/>
      <w:lvlText w:val="–"/>
      <w:lvlJc w:val="start"/>
      <w:rPr>
        <w:rFonts w:ascii="Arial Narrow" w:hAnsi="Arial Narrow"/>
        <w:color w:val="00000A"/>
      </w:rPr>
    </w:lvl>
    <w:lvl w:ilvl="4">
      <w:start w:val="1"/>
      <w:numFmt w:val="lowerLetter"/>
      <w:lvlText w:val="(%1.%2.%3.%4.%5)"/>
      <w:lvlJc w:val="start"/>
      <w:rPr>
        <w:rFonts w:cs="Times New Roman"/>
      </w:rPr>
    </w:lvl>
    <w:lvl w:ilvl="5">
      <w:start w:val="1"/>
      <w:numFmt w:val="lowerRoman"/>
      <w:lvlText w:val="(%1.%2.%3.%4.%5.%6)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start"/>
      <w:rPr>
        <w:rFonts w:cs="Times New Roman"/>
      </w:rPr>
    </w:lvl>
  </w:abstractNum>
  <w:abstractNum w:abstractNumId="48" w15:restartNumberingAfterBreak="0">
    <w:nsid w:val="1FCB6531"/>
    <w:multiLevelType w:val="multilevel"/>
    <w:tmpl w:val="BF886E80"/>
    <w:styleLink w:val="WWNum70"/>
    <w:lvl w:ilvl="0">
      <w:start w:val="1"/>
      <w:numFmt w:val="decimal"/>
      <w:lvlText w:val="%1)"/>
      <w:lvlJc w:val="start"/>
      <w:rPr>
        <w:rFonts w:cs="Times New Roman"/>
        <w:b/>
        <w:sz w:val="22"/>
      </w:rPr>
    </w:lvl>
    <w:lvl w:ilvl="1">
      <w:start w:val="1"/>
      <w:numFmt w:val="decimal"/>
      <w:lvlText w:val="%2."/>
      <w:lvlJc w:val="start"/>
      <w:rPr>
        <w:rFonts w:cs="Times New Roman"/>
      </w:rPr>
    </w:lvl>
    <w:lvl w:ilvl="2">
      <w:start w:val="1"/>
      <w:numFmt w:val="decimal"/>
      <w:lvlText w:val="%1.%2.%3."/>
      <w:lvlJc w:val="start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decimal"/>
      <w:lvlText w:val="%1.%2.%3.%4.%5."/>
      <w:lvlJc w:val="start"/>
      <w:rPr>
        <w:rFonts w:cs="Times New Roman"/>
      </w:rPr>
    </w:lvl>
    <w:lvl w:ilvl="5">
      <w:start w:val="1"/>
      <w:numFmt w:val="decimal"/>
      <w:lvlText w:val="%1.%2.%3.%4.%5.%6.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decimal"/>
      <w:lvlText w:val="%1.%2.%3.%4.%5.%6.%7.%8."/>
      <w:lvlJc w:val="start"/>
      <w:rPr>
        <w:rFonts w:cs="Times New Roman"/>
      </w:rPr>
    </w:lvl>
    <w:lvl w:ilvl="8">
      <w:start w:val="1"/>
      <w:numFmt w:val="decimal"/>
      <w:lvlText w:val="%1.%2.%3.%4.%5.%6.%7.%8.%9."/>
      <w:lvlJc w:val="start"/>
      <w:rPr>
        <w:rFonts w:cs="Times New Roman"/>
      </w:rPr>
    </w:lvl>
  </w:abstractNum>
  <w:abstractNum w:abstractNumId="49" w15:restartNumberingAfterBreak="0">
    <w:nsid w:val="20185F18"/>
    <w:multiLevelType w:val="multilevel"/>
    <w:tmpl w:val="B6CAFD90"/>
    <w:styleLink w:val="WWNum19"/>
    <w:lvl w:ilvl="0">
      <w:start w:val="1"/>
      <w:numFmt w:val="decimal"/>
      <w:lvlText w:val="%1."/>
      <w:lvlJc w:val="start"/>
      <w:rPr>
        <w:rFonts w:cs="Arial"/>
        <w:b w:val="0"/>
        <w:dstrike/>
        <w:color w:val="00000A"/>
        <w:sz w:val="20"/>
        <w:szCs w:val="20"/>
        <w:u w:val="none"/>
      </w:rPr>
    </w:lvl>
    <w:lvl w:ilvl="1">
      <w:start w:val="4"/>
      <w:numFmt w:val="decimal"/>
      <w:lvlText w:val="%1.%2."/>
      <w:lvlJc w:val="start"/>
      <w:rPr>
        <w:rFonts w:cs="Times New Roman"/>
      </w:rPr>
    </w:lvl>
    <w:lvl w:ilvl="2">
      <w:start w:val="1"/>
      <w:numFmt w:val="decimal"/>
      <w:lvlText w:val="%1.%2.%3."/>
      <w:lvlJc w:val="start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decimal"/>
      <w:lvlText w:val="%1.%2.%3.%4.%5."/>
      <w:lvlJc w:val="start"/>
      <w:rPr>
        <w:rFonts w:cs="Times New Roman"/>
      </w:rPr>
    </w:lvl>
    <w:lvl w:ilvl="5">
      <w:start w:val="1"/>
      <w:numFmt w:val="decimal"/>
      <w:lvlText w:val="%1.%2.%3.%4.%5.%6.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decimal"/>
      <w:lvlText w:val="%1.%2.%3.%4.%5.%6.%7.%8."/>
      <w:lvlJc w:val="start"/>
      <w:rPr>
        <w:rFonts w:cs="Times New Roman"/>
      </w:rPr>
    </w:lvl>
    <w:lvl w:ilvl="8">
      <w:start w:val="1"/>
      <w:numFmt w:val="decimal"/>
      <w:lvlText w:val="%1.%2.%3.%4.%5.%6.%7.%8.%9."/>
      <w:lvlJc w:val="start"/>
      <w:rPr>
        <w:rFonts w:cs="Times New Roman"/>
      </w:rPr>
    </w:lvl>
  </w:abstractNum>
  <w:abstractNum w:abstractNumId="50" w15:restartNumberingAfterBreak="0">
    <w:nsid w:val="230A7B9A"/>
    <w:multiLevelType w:val="multilevel"/>
    <w:tmpl w:val="3DDCB00E"/>
    <w:styleLink w:val="WWNum4aaaa"/>
    <w:lvl w:ilvl="0">
      <w:start w:val="1"/>
      <w:numFmt w:val="decimal"/>
      <w:lvlText w:val="%1"/>
      <w:lvlJc w:val="start"/>
      <w:pPr>
        <w:ind w:start="18pt" w:hanging="18pt"/>
      </w:pPr>
      <w:rPr>
        <w:rFonts w:cs="Times New Roman"/>
      </w:rPr>
    </w:lvl>
    <w:lvl w:ilvl="1">
      <w:start w:val="6"/>
      <w:numFmt w:val="decimal"/>
      <w:lvlText w:val="%1.%2"/>
      <w:lvlJc w:val="start"/>
      <w:pPr>
        <w:ind w:start="36pt" w:hanging="18pt"/>
      </w:pPr>
      <w:rPr>
        <w:rFonts w:eastAsia="Times New Roman" w:cs="Times New Roman"/>
      </w:rPr>
    </w:lvl>
    <w:lvl w:ilvl="2">
      <w:start w:val="1"/>
      <w:numFmt w:val="decimal"/>
      <w:lvlText w:val="%1.%2.%3"/>
      <w:lvlJc w:val="start"/>
      <w:pPr>
        <w:ind w:start="54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72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9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108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126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144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162pt" w:hanging="18pt"/>
      </w:pPr>
      <w:rPr>
        <w:rFonts w:cs="Times New Roman"/>
      </w:rPr>
    </w:lvl>
  </w:abstractNum>
  <w:abstractNum w:abstractNumId="51" w15:restartNumberingAfterBreak="0">
    <w:nsid w:val="234017BF"/>
    <w:multiLevelType w:val="multilevel"/>
    <w:tmpl w:val="4FE4494E"/>
    <w:styleLink w:val="WWNum55"/>
    <w:lvl w:ilvl="0">
      <w:start w:val="1"/>
      <w:numFmt w:val="decimal"/>
      <w:lvlText w:val="%1)"/>
      <w:lvlJc w:val="start"/>
      <w:rPr>
        <w:rFonts w:cs="Times New Roman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52" w15:restartNumberingAfterBreak="0">
    <w:nsid w:val="23DF619C"/>
    <w:multiLevelType w:val="multilevel"/>
    <w:tmpl w:val="AFD27E92"/>
    <w:styleLink w:val="WWNum58"/>
    <w:lvl w:ilvl="0">
      <w:numFmt w:val="bullet"/>
      <w:lvlText w:val=""/>
      <w:lvlJc w:val="start"/>
      <w:rPr>
        <w:rFonts w:ascii="Symbol" w:hAnsi="Symbol"/>
      </w:rPr>
    </w:lvl>
    <w:lvl w:ilvl="1">
      <w:start w:val="1"/>
      <w:numFmt w:val="lowerLetter"/>
      <w:lvlText w:val="%2)"/>
      <w:lvlJc w:val="start"/>
      <w:rPr>
        <w:rFonts w:cs="Times New Roman"/>
      </w:rPr>
    </w:lvl>
    <w:lvl w:ilvl="2">
      <w:start w:val="1"/>
      <w:numFmt w:val="decimal"/>
      <w:lvlText w:val="%1.%2.%3."/>
      <w:lvlJc w:val="start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decimal"/>
      <w:lvlText w:val="%1.%2.%3.%4.%5."/>
      <w:lvlJc w:val="start"/>
      <w:rPr>
        <w:rFonts w:cs="Times New Roman"/>
      </w:rPr>
    </w:lvl>
    <w:lvl w:ilvl="5">
      <w:start w:val="1"/>
      <w:numFmt w:val="decimal"/>
      <w:lvlText w:val="%1.%2.%3.%4.%5.%6.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decimal"/>
      <w:lvlText w:val="%1.%2.%3.%4.%5.%6.%7.%8."/>
      <w:lvlJc w:val="start"/>
      <w:rPr>
        <w:rFonts w:cs="Times New Roman"/>
      </w:rPr>
    </w:lvl>
    <w:lvl w:ilvl="8">
      <w:start w:val="1"/>
      <w:numFmt w:val="decimal"/>
      <w:lvlText w:val="%1.%2.%3.%4.%5.%6.%7.%8.%9."/>
      <w:lvlJc w:val="start"/>
      <w:rPr>
        <w:rFonts w:cs="Times New Roman"/>
      </w:rPr>
    </w:lvl>
  </w:abstractNum>
  <w:abstractNum w:abstractNumId="53" w15:restartNumberingAfterBreak="0">
    <w:nsid w:val="23E00226"/>
    <w:multiLevelType w:val="multilevel"/>
    <w:tmpl w:val="1922A8B4"/>
    <w:styleLink w:val="WWNum53"/>
    <w:lvl w:ilvl="0">
      <w:start w:val="11"/>
      <w:numFmt w:val="decimal"/>
      <w:lvlText w:val="%1."/>
      <w:lvlJc w:val="start"/>
      <w:rPr>
        <w:rFonts w:cs="Arial"/>
        <w:b w:val="0"/>
      </w:rPr>
    </w:lvl>
    <w:lvl w:ilvl="1">
      <w:start w:val="1"/>
      <w:numFmt w:val="lowerLetter"/>
      <w:lvlText w:val="%2)"/>
      <w:lvlJc w:val="start"/>
      <w:rPr>
        <w:rFonts w:cs="Times New Roman"/>
        <w:b/>
      </w:rPr>
    </w:lvl>
    <w:lvl w:ilvl="2">
      <w:start w:val="1"/>
      <w:numFmt w:val="decimal"/>
      <w:lvlText w:val="%1.%2.%3."/>
      <w:lvlJc w:val="start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decimal"/>
      <w:lvlText w:val="%1.%2.%3.%4.%5."/>
      <w:lvlJc w:val="start"/>
      <w:rPr>
        <w:rFonts w:cs="Times New Roman"/>
      </w:rPr>
    </w:lvl>
    <w:lvl w:ilvl="5">
      <w:start w:val="1"/>
      <w:numFmt w:val="decimal"/>
      <w:lvlText w:val="%1.%2.%3.%4.%5.%6.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decimal"/>
      <w:lvlText w:val="%1.%2.%3.%4.%5.%6.%7.%8."/>
      <w:lvlJc w:val="start"/>
      <w:rPr>
        <w:rFonts w:cs="Times New Roman"/>
      </w:rPr>
    </w:lvl>
    <w:lvl w:ilvl="8">
      <w:start w:val="1"/>
      <w:numFmt w:val="decimal"/>
      <w:lvlText w:val="%1.%2.%3.%4.%5.%6.%7.%8.%9."/>
      <w:lvlJc w:val="start"/>
      <w:rPr>
        <w:rFonts w:cs="Times New Roman"/>
      </w:rPr>
    </w:lvl>
  </w:abstractNum>
  <w:abstractNum w:abstractNumId="54" w15:restartNumberingAfterBreak="0">
    <w:nsid w:val="24033A52"/>
    <w:multiLevelType w:val="multilevel"/>
    <w:tmpl w:val="45A66874"/>
    <w:styleLink w:val="WWNum13"/>
    <w:lvl w:ilvl="0">
      <w:start w:val="3"/>
      <w:numFmt w:val="lowerLetter"/>
      <w:lvlText w:val="%1)"/>
      <w:lvlJc w:val="start"/>
      <w:rPr>
        <w:rFonts w:cs="Times New Roman"/>
        <w:sz w:val="22"/>
      </w:rPr>
    </w:lvl>
    <w:lvl w:ilvl="1">
      <w:start w:val="1"/>
      <w:numFmt w:val="decimal"/>
      <w:lvlText w:val="%2."/>
      <w:lvlJc w:val="start"/>
      <w:rPr>
        <w:rFonts w:cs="Times New Roman"/>
      </w:rPr>
    </w:lvl>
    <w:lvl w:ilvl="2">
      <w:start w:val="1"/>
      <w:numFmt w:val="decimal"/>
      <w:lvlText w:val="%1.%2.%3."/>
      <w:lvlJc w:val="start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decimal"/>
      <w:lvlText w:val="%1.%2.%3.%4.%5."/>
      <w:lvlJc w:val="start"/>
      <w:rPr>
        <w:rFonts w:cs="Times New Roman"/>
      </w:rPr>
    </w:lvl>
    <w:lvl w:ilvl="5">
      <w:start w:val="1"/>
      <w:numFmt w:val="decimal"/>
      <w:lvlText w:val="%1.%2.%3.%4.%5.%6.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decimal"/>
      <w:lvlText w:val="%1.%2.%3.%4.%5.%6.%7.%8."/>
      <w:lvlJc w:val="start"/>
      <w:rPr>
        <w:rFonts w:cs="Times New Roman"/>
      </w:rPr>
    </w:lvl>
    <w:lvl w:ilvl="8">
      <w:start w:val="1"/>
      <w:numFmt w:val="decimal"/>
      <w:lvlText w:val="%1.%2.%3.%4.%5.%6.%7.%8.%9."/>
      <w:lvlJc w:val="start"/>
      <w:rPr>
        <w:rFonts w:cs="Times New Roman"/>
      </w:rPr>
    </w:lvl>
  </w:abstractNum>
  <w:abstractNum w:abstractNumId="55" w15:restartNumberingAfterBreak="0">
    <w:nsid w:val="24AF79DA"/>
    <w:multiLevelType w:val="multilevel"/>
    <w:tmpl w:val="C7548CFE"/>
    <w:styleLink w:val="WWNum2aaaaaaaaaaaaaaaaaaaa"/>
    <w:lvl w:ilvl="0">
      <w:start w:val="4"/>
      <w:numFmt w:val="decimal"/>
      <w:lvlText w:val="%1"/>
      <w:lvlJc w:val="start"/>
      <w:pPr>
        <w:ind w:start="88.8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24.80pt" w:hanging="18pt"/>
      </w:pPr>
      <w:rPr>
        <w:rFonts w:eastAsia="Times New Roman" w:cs="Times New Roman"/>
      </w:rPr>
    </w:lvl>
    <w:lvl w:ilvl="2">
      <w:start w:val="1"/>
      <w:numFmt w:val="lowerRoman"/>
      <w:lvlText w:val="%1.%2.%3"/>
      <w:lvlJc w:val="start"/>
      <w:pPr>
        <w:ind w:start="160.8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96.8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232.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68.80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304.80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340.8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76.80pt" w:hanging="9pt"/>
      </w:pPr>
      <w:rPr>
        <w:rFonts w:cs="Times New Roman"/>
      </w:rPr>
    </w:lvl>
  </w:abstractNum>
  <w:abstractNum w:abstractNumId="56" w15:restartNumberingAfterBreak="0">
    <w:nsid w:val="24EA554D"/>
    <w:multiLevelType w:val="multilevel"/>
    <w:tmpl w:val="57A61706"/>
    <w:styleLink w:val="WWNum2aaaaaaaaaaa"/>
    <w:lvl w:ilvl="0">
      <w:start w:val="1"/>
      <w:numFmt w:val="decimal"/>
      <w:lvlText w:val="%1"/>
      <w:lvlJc w:val="start"/>
      <w:rPr>
        <w:rFonts w:ascii="Calibri" w:hAnsi="Calibri"/>
      </w:rPr>
    </w:lvl>
    <w:lvl w:ilvl="1">
      <w:start w:val="1"/>
      <w:numFmt w:val="decimal"/>
      <w:lvlText w:val="%2."/>
      <w:lvlJc w:val="start"/>
      <w:pPr>
        <w:ind w:start="54pt" w:hanging="18pt"/>
      </w:pPr>
    </w:lvl>
    <w:lvl w:ilvl="2">
      <w:start w:val="1"/>
      <w:numFmt w:val="decimal"/>
      <w:lvlText w:val="%3."/>
      <w:lvlJc w:val="start"/>
      <w:pPr>
        <w:ind w:start="72pt" w:hanging="18pt"/>
      </w:pPr>
    </w:lvl>
    <w:lvl w:ilvl="3">
      <w:start w:val="1"/>
      <w:numFmt w:val="decimal"/>
      <w:lvlText w:val="%4."/>
      <w:lvlJc w:val="start"/>
      <w:pPr>
        <w:ind w:start="90pt" w:hanging="18pt"/>
      </w:pPr>
    </w:lvl>
    <w:lvl w:ilvl="4">
      <w:start w:val="1"/>
      <w:numFmt w:val="decimal"/>
      <w:lvlText w:val="%5."/>
      <w:lvlJc w:val="start"/>
      <w:pPr>
        <w:ind w:start="108pt" w:hanging="18pt"/>
      </w:pPr>
    </w:lvl>
    <w:lvl w:ilvl="5">
      <w:start w:val="1"/>
      <w:numFmt w:val="decimal"/>
      <w:lvlText w:val="%6."/>
      <w:lvlJc w:val="start"/>
      <w:pPr>
        <w:ind w:start="126pt" w:hanging="18pt"/>
      </w:pPr>
    </w:lvl>
    <w:lvl w:ilvl="6">
      <w:start w:val="1"/>
      <w:numFmt w:val="decimal"/>
      <w:lvlText w:val="%7."/>
      <w:lvlJc w:val="start"/>
      <w:pPr>
        <w:ind w:start="144pt" w:hanging="18pt"/>
      </w:pPr>
    </w:lvl>
    <w:lvl w:ilvl="7">
      <w:start w:val="1"/>
      <w:numFmt w:val="decimal"/>
      <w:lvlText w:val="%8."/>
      <w:lvlJc w:val="start"/>
      <w:pPr>
        <w:ind w:start="162pt" w:hanging="18pt"/>
      </w:pPr>
    </w:lvl>
    <w:lvl w:ilvl="8">
      <w:start w:val="1"/>
      <w:numFmt w:val="decimal"/>
      <w:lvlText w:val="%9."/>
      <w:lvlJc w:val="start"/>
      <w:pPr>
        <w:ind w:start="180pt" w:hanging="18pt"/>
      </w:pPr>
    </w:lvl>
  </w:abstractNum>
  <w:abstractNum w:abstractNumId="57" w15:restartNumberingAfterBreak="0">
    <w:nsid w:val="25A97A52"/>
    <w:multiLevelType w:val="multilevel"/>
    <w:tmpl w:val="FC249EE0"/>
    <w:styleLink w:val="WWNum5"/>
    <w:lvl w:ilvl="0">
      <w:start w:val="1"/>
      <w:numFmt w:val="decimal"/>
      <w:lvlText w:val="%1."/>
      <w:lvlJc w:val="start"/>
      <w:rPr>
        <w:rFonts w:cs="Times New Roman"/>
        <w:b w:val="0"/>
        <w:sz w:val="20"/>
      </w:rPr>
    </w:lvl>
    <w:lvl w:ilvl="1">
      <w:start w:val="1"/>
      <w:numFmt w:val="decimal"/>
      <w:lvlText w:val="%2."/>
      <w:lvlJc w:val="start"/>
      <w:rPr>
        <w:rFonts w:cs="Times New Roman"/>
        <w:b w:val="0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58" w15:restartNumberingAfterBreak="0">
    <w:nsid w:val="25C769B7"/>
    <w:multiLevelType w:val="multilevel"/>
    <w:tmpl w:val="E2EADEDE"/>
    <w:styleLink w:val="WWNum9a"/>
    <w:lvl w:ilvl="0">
      <w:numFmt w:val="bullet"/>
      <w:lvlText w:val=""/>
      <w:lvlJc w:val="start"/>
      <w:pPr>
        <w:ind w:start="54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72pt" w:hanging="18pt"/>
      </w:pPr>
    </w:lvl>
    <w:lvl w:ilvl="2">
      <w:numFmt w:val="bullet"/>
      <w:lvlText w:val="▪"/>
      <w:lvlJc w:val="start"/>
      <w:pPr>
        <w:ind w:start="90pt" w:hanging="18pt"/>
      </w:pPr>
    </w:lvl>
    <w:lvl w:ilvl="3">
      <w:numFmt w:val="bullet"/>
      <w:lvlText w:val=""/>
      <w:lvlJc w:val="start"/>
      <w:pPr>
        <w:ind w:start="108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26pt" w:hanging="18pt"/>
      </w:pPr>
    </w:lvl>
    <w:lvl w:ilvl="5">
      <w:numFmt w:val="bullet"/>
      <w:lvlText w:val="▪"/>
      <w:lvlJc w:val="start"/>
      <w:pPr>
        <w:ind w:start="144pt" w:hanging="18pt"/>
      </w:pPr>
    </w:lvl>
    <w:lvl w:ilvl="6">
      <w:numFmt w:val="bullet"/>
      <w:lvlText w:val=""/>
      <w:lvlJc w:val="start"/>
      <w:pPr>
        <w:ind w:start="162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180pt" w:hanging="18pt"/>
      </w:pPr>
    </w:lvl>
    <w:lvl w:ilvl="8">
      <w:numFmt w:val="bullet"/>
      <w:lvlText w:val="▪"/>
      <w:lvlJc w:val="start"/>
      <w:pPr>
        <w:ind w:start="198pt" w:hanging="18pt"/>
      </w:pPr>
    </w:lvl>
  </w:abstractNum>
  <w:abstractNum w:abstractNumId="59" w15:restartNumberingAfterBreak="0">
    <w:nsid w:val="26E00E7B"/>
    <w:multiLevelType w:val="multilevel"/>
    <w:tmpl w:val="63006ABE"/>
    <w:styleLink w:val="WWNum9aa"/>
    <w:lvl w:ilvl="0">
      <w:numFmt w:val="bullet"/>
      <w:lvlText w:val=""/>
      <w:lvlJc w:val="start"/>
      <w:pPr>
        <w:ind w:start="54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72pt" w:hanging="18pt"/>
      </w:pPr>
    </w:lvl>
    <w:lvl w:ilvl="2">
      <w:numFmt w:val="bullet"/>
      <w:lvlText w:val="▪"/>
      <w:lvlJc w:val="start"/>
      <w:pPr>
        <w:ind w:start="90pt" w:hanging="18pt"/>
      </w:pPr>
    </w:lvl>
    <w:lvl w:ilvl="3">
      <w:numFmt w:val="bullet"/>
      <w:lvlText w:val=""/>
      <w:lvlJc w:val="start"/>
      <w:pPr>
        <w:ind w:start="108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26pt" w:hanging="18pt"/>
      </w:pPr>
    </w:lvl>
    <w:lvl w:ilvl="5">
      <w:numFmt w:val="bullet"/>
      <w:lvlText w:val="▪"/>
      <w:lvlJc w:val="start"/>
      <w:pPr>
        <w:ind w:start="144pt" w:hanging="18pt"/>
      </w:pPr>
    </w:lvl>
    <w:lvl w:ilvl="6">
      <w:numFmt w:val="bullet"/>
      <w:lvlText w:val=""/>
      <w:lvlJc w:val="start"/>
      <w:pPr>
        <w:ind w:start="162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180pt" w:hanging="18pt"/>
      </w:pPr>
    </w:lvl>
    <w:lvl w:ilvl="8">
      <w:numFmt w:val="bullet"/>
      <w:lvlText w:val="▪"/>
      <w:lvlJc w:val="start"/>
      <w:pPr>
        <w:ind w:start="198pt" w:hanging="18pt"/>
      </w:pPr>
    </w:lvl>
  </w:abstractNum>
  <w:abstractNum w:abstractNumId="60" w15:restartNumberingAfterBreak="0">
    <w:nsid w:val="27CF670C"/>
    <w:multiLevelType w:val="multilevel"/>
    <w:tmpl w:val="E866168E"/>
    <w:styleLink w:val="WWNum7a"/>
    <w:lvl w:ilvl="0">
      <w:start w:val="1"/>
      <w:numFmt w:val="lowerLetter"/>
      <w:lvlText w:val="%1"/>
      <w:lvlJc w:val="start"/>
      <w:pPr>
        <w:ind w:start="36pt" w:hanging="18pt"/>
      </w:pPr>
      <w:rPr>
        <w:rFonts w:cs="Times New Roman"/>
      </w:rPr>
    </w:lvl>
    <w:lvl w:ilvl="1">
      <w:start w:val="1"/>
      <w:numFmt w:val="lowerLetter"/>
      <w:lvlText w:val="%1.%2"/>
      <w:lvlJc w:val="start"/>
      <w:pPr>
        <w:ind w:start="54pt" w:hanging="18pt"/>
      </w:pPr>
      <w:rPr>
        <w:rFonts w:cs="Times New Roman"/>
      </w:rPr>
    </w:lvl>
    <w:lvl w:ilvl="2">
      <w:start w:val="1"/>
      <w:numFmt w:val="lowerLetter"/>
      <w:lvlText w:val="%1.%2.%3"/>
      <w:lvlJc w:val="start"/>
      <w:pPr>
        <w:ind w:start="72pt" w:hanging="18pt"/>
      </w:pPr>
      <w:rPr>
        <w:rFonts w:cs="Times New Roman"/>
      </w:rPr>
    </w:lvl>
    <w:lvl w:ilvl="3">
      <w:start w:val="1"/>
      <w:numFmt w:val="lowerLetter"/>
      <w:lvlText w:val="%1.%2.%3.%4"/>
      <w:lvlJc w:val="start"/>
      <w:pPr>
        <w:ind w:start="9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08pt" w:hanging="18pt"/>
      </w:pPr>
      <w:rPr>
        <w:rFonts w:cs="Times New Roman"/>
      </w:rPr>
    </w:lvl>
    <w:lvl w:ilvl="5">
      <w:start w:val="1"/>
      <w:numFmt w:val="lowerLetter"/>
      <w:lvlText w:val="%1.%2.%3.%4.%5.%6"/>
      <w:lvlJc w:val="start"/>
      <w:pPr>
        <w:ind w:start="126pt" w:hanging="18pt"/>
      </w:pPr>
      <w:rPr>
        <w:rFonts w:cs="Times New Roman"/>
      </w:rPr>
    </w:lvl>
    <w:lvl w:ilvl="6">
      <w:start w:val="1"/>
      <w:numFmt w:val="lowerLetter"/>
      <w:lvlText w:val="%1.%2.%3.%4.%5.%6.%7"/>
      <w:lvlJc w:val="start"/>
      <w:pPr>
        <w:ind w:start="144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162pt" w:hanging="18pt"/>
      </w:pPr>
      <w:rPr>
        <w:rFonts w:cs="Times New Roman"/>
      </w:rPr>
    </w:lvl>
    <w:lvl w:ilvl="8">
      <w:start w:val="1"/>
      <w:numFmt w:val="lowerLetter"/>
      <w:lvlText w:val="%1.%2.%3.%4.%5.%6.%7.%8.%9"/>
      <w:lvlJc w:val="start"/>
      <w:pPr>
        <w:ind w:start="180pt" w:hanging="18pt"/>
      </w:pPr>
      <w:rPr>
        <w:rFonts w:cs="Times New Roman"/>
      </w:rPr>
    </w:lvl>
  </w:abstractNum>
  <w:abstractNum w:abstractNumId="61" w15:restartNumberingAfterBreak="0">
    <w:nsid w:val="28AB6FB8"/>
    <w:multiLevelType w:val="multilevel"/>
    <w:tmpl w:val="4836D7C2"/>
    <w:styleLink w:val="WWNum2aaaaaaaaaaaaaa"/>
    <w:lvl w:ilvl="0">
      <w:start w:val="1"/>
      <w:numFmt w:val="decimal"/>
      <w:lvlText w:val="%1"/>
      <w:lvlJc w:val="start"/>
      <w:rPr>
        <w:rFonts w:ascii="Calibri" w:hAnsi="Calibri"/>
      </w:rPr>
    </w:lvl>
    <w:lvl w:ilvl="1">
      <w:start w:val="1"/>
      <w:numFmt w:val="decimal"/>
      <w:lvlText w:val="%2."/>
      <w:lvlJc w:val="start"/>
      <w:pPr>
        <w:ind w:start="54pt" w:hanging="18pt"/>
      </w:pPr>
    </w:lvl>
    <w:lvl w:ilvl="2">
      <w:start w:val="1"/>
      <w:numFmt w:val="decimal"/>
      <w:lvlText w:val="%3."/>
      <w:lvlJc w:val="start"/>
      <w:pPr>
        <w:ind w:start="72pt" w:hanging="18pt"/>
      </w:pPr>
    </w:lvl>
    <w:lvl w:ilvl="3">
      <w:start w:val="1"/>
      <w:numFmt w:val="decimal"/>
      <w:lvlText w:val="%4."/>
      <w:lvlJc w:val="start"/>
      <w:pPr>
        <w:ind w:start="90pt" w:hanging="18pt"/>
      </w:pPr>
    </w:lvl>
    <w:lvl w:ilvl="4">
      <w:start w:val="1"/>
      <w:numFmt w:val="decimal"/>
      <w:lvlText w:val="%5."/>
      <w:lvlJc w:val="start"/>
      <w:pPr>
        <w:ind w:start="108pt" w:hanging="18pt"/>
      </w:pPr>
    </w:lvl>
    <w:lvl w:ilvl="5">
      <w:start w:val="1"/>
      <w:numFmt w:val="decimal"/>
      <w:lvlText w:val="%6."/>
      <w:lvlJc w:val="start"/>
      <w:pPr>
        <w:ind w:start="126pt" w:hanging="18pt"/>
      </w:pPr>
    </w:lvl>
    <w:lvl w:ilvl="6">
      <w:start w:val="1"/>
      <w:numFmt w:val="decimal"/>
      <w:lvlText w:val="%7."/>
      <w:lvlJc w:val="start"/>
      <w:pPr>
        <w:ind w:start="144pt" w:hanging="18pt"/>
      </w:pPr>
    </w:lvl>
    <w:lvl w:ilvl="7">
      <w:start w:val="1"/>
      <w:numFmt w:val="decimal"/>
      <w:lvlText w:val="%8."/>
      <w:lvlJc w:val="start"/>
      <w:pPr>
        <w:ind w:start="162pt" w:hanging="18pt"/>
      </w:pPr>
    </w:lvl>
    <w:lvl w:ilvl="8">
      <w:start w:val="1"/>
      <w:numFmt w:val="decimal"/>
      <w:lvlText w:val="%9."/>
      <w:lvlJc w:val="start"/>
      <w:pPr>
        <w:ind w:start="180pt" w:hanging="18pt"/>
      </w:pPr>
    </w:lvl>
  </w:abstractNum>
  <w:abstractNum w:abstractNumId="62" w15:restartNumberingAfterBreak="0">
    <w:nsid w:val="28EB7254"/>
    <w:multiLevelType w:val="multilevel"/>
    <w:tmpl w:val="BC0E1A40"/>
    <w:styleLink w:val="WWNum9"/>
    <w:lvl w:ilvl="0">
      <w:start w:val="1"/>
      <w:numFmt w:val="decimal"/>
      <w:lvlText w:val="%1."/>
      <w:lvlJc w:val="start"/>
      <w:rPr>
        <w:rFonts w:cs="Times New Roman"/>
        <w:sz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63" w15:restartNumberingAfterBreak="0">
    <w:nsid w:val="293F1874"/>
    <w:multiLevelType w:val="multilevel"/>
    <w:tmpl w:val="88FE21E0"/>
    <w:styleLink w:val="WWNum4aaaaa"/>
    <w:lvl w:ilvl="0">
      <w:numFmt w:val="bullet"/>
      <w:lvlText w:val=""/>
      <w:lvlJc w:val="start"/>
      <w:pPr>
        <w:ind w:start="36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54pt" w:hanging="18pt"/>
      </w:pPr>
    </w:lvl>
    <w:lvl w:ilvl="2">
      <w:numFmt w:val="bullet"/>
      <w:lvlText w:val="▪"/>
      <w:lvlJc w:val="start"/>
      <w:pPr>
        <w:ind w:start="72pt" w:hanging="18pt"/>
      </w:pPr>
    </w:lvl>
    <w:lvl w:ilvl="3">
      <w:numFmt w:val="bullet"/>
      <w:lvlText w:val=""/>
      <w:lvlJc w:val="start"/>
      <w:pPr>
        <w:ind w:start="90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08pt" w:hanging="18pt"/>
      </w:pPr>
    </w:lvl>
    <w:lvl w:ilvl="5">
      <w:numFmt w:val="bullet"/>
      <w:lvlText w:val="▪"/>
      <w:lvlJc w:val="start"/>
      <w:pPr>
        <w:ind w:start="126pt" w:hanging="18pt"/>
      </w:pPr>
    </w:lvl>
    <w:lvl w:ilvl="6">
      <w:numFmt w:val="bullet"/>
      <w:lvlText w:val=""/>
      <w:lvlJc w:val="start"/>
      <w:pPr>
        <w:ind w:start="144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162pt" w:hanging="18pt"/>
      </w:pPr>
    </w:lvl>
    <w:lvl w:ilvl="8">
      <w:numFmt w:val="bullet"/>
      <w:lvlText w:val="▪"/>
      <w:lvlJc w:val="start"/>
      <w:pPr>
        <w:ind w:start="180pt" w:hanging="18pt"/>
      </w:pPr>
    </w:lvl>
  </w:abstractNum>
  <w:abstractNum w:abstractNumId="64" w15:restartNumberingAfterBreak="0">
    <w:nsid w:val="29F54C2A"/>
    <w:multiLevelType w:val="multilevel"/>
    <w:tmpl w:val="35B6F532"/>
    <w:styleLink w:val="WWNum6a"/>
    <w:lvl w:ilvl="0">
      <w:start w:val="4"/>
      <w:numFmt w:val="decimal"/>
      <w:lvlText w:val="%1"/>
      <w:lvlJc w:val="start"/>
      <w:pPr>
        <w:ind w:start="88.8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24.80pt" w:hanging="18pt"/>
      </w:pPr>
      <w:rPr>
        <w:rFonts w:eastAsia="Times New Roman" w:cs="Times New Roman"/>
      </w:rPr>
    </w:lvl>
    <w:lvl w:ilvl="2">
      <w:start w:val="1"/>
      <w:numFmt w:val="lowerRoman"/>
      <w:lvlText w:val="%1.%2.%3"/>
      <w:lvlJc w:val="start"/>
      <w:pPr>
        <w:ind w:start="160.8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96.8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232.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68.80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304.80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340.8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76.80pt" w:hanging="9pt"/>
      </w:pPr>
      <w:rPr>
        <w:rFonts w:cs="Times New Roman"/>
      </w:rPr>
    </w:lvl>
  </w:abstractNum>
  <w:abstractNum w:abstractNumId="65" w15:restartNumberingAfterBreak="0">
    <w:nsid w:val="29FC7641"/>
    <w:multiLevelType w:val="multilevel"/>
    <w:tmpl w:val="D6CE4886"/>
    <w:styleLink w:val="WWNum15a"/>
    <w:lvl w:ilvl="0">
      <w:start w:val="1"/>
      <w:numFmt w:val="decimal"/>
      <w:lvlText w:val="%1"/>
      <w:lvlJc w:val="start"/>
      <w:pPr>
        <w:ind w:start="36pt" w:hanging="18pt"/>
      </w:pPr>
      <w:rPr>
        <w:rFonts w:ascii="Times New Roman" w:hAnsi="Times New Roman" w:cs="Times New Roman"/>
        <w:sz w:val="20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66" w15:restartNumberingAfterBreak="0">
    <w:nsid w:val="2A610E29"/>
    <w:multiLevelType w:val="multilevel"/>
    <w:tmpl w:val="EED2A0E4"/>
    <w:styleLink w:val="WWNum50"/>
    <w:lvl w:ilvl="0">
      <w:start w:val="1"/>
      <w:numFmt w:val="lowerLetter"/>
      <w:lvlText w:val="%1)"/>
      <w:lvlJc w:val="start"/>
      <w:rPr>
        <w:rFonts w:eastAsia="Times New Roman" w:cs="Helvetica"/>
      </w:rPr>
    </w:lvl>
    <w:lvl w:ilvl="1">
      <w:start w:val="1"/>
      <w:numFmt w:val="lowerLetter"/>
      <w:lvlText w:val="%2)"/>
      <w:lvlJc w:val="start"/>
      <w:rPr>
        <w:rFonts w:cs="Times New Roman"/>
      </w:rPr>
    </w:lvl>
    <w:lvl w:ilvl="2">
      <w:start w:val="1"/>
      <w:numFmt w:val="upperRoman"/>
      <w:lvlText w:val="%1.%2.%3."/>
      <w:lvlJc w:val="start"/>
      <w:rPr>
        <w:rFonts w:cs="Times New Roman"/>
      </w:rPr>
    </w:lvl>
    <w:lvl w:ilvl="3">
      <w:start w:val="6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67" w15:restartNumberingAfterBreak="0">
    <w:nsid w:val="2AFD5417"/>
    <w:multiLevelType w:val="multilevel"/>
    <w:tmpl w:val="87F8CC64"/>
    <w:styleLink w:val="WWNum11a"/>
    <w:lvl w:ilvl="0">
      <w:start w:val="4"/>
      <w:numFmt w:val="decimal"/>
      <w:lvlText w:val="%1"/>
      <w:lvlJc w:val="start"/>
      <w:pPr>
        <w:ind w:start="88.8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24.80pt" w:hanging="18pt"/>
      </w:pPr>
      <w:rPr>
        <w:rFonts w:eastAsia="Times New Roman" w:cs="Times New Roman"/>
      </w:rPr>
    </w:lvl>
    <w:lvl w:ilvl="2">
      <w:start w:val="1"/>
      <w:numFmt w:val="lowerRoman"/>
      <w:lvlText w:val="%1.%2.%3"/>
      <w:lvlJc w:val="start"/>
      <w:pPr>
        <w:ind w:start="160.8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96.8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232.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68.80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304.80pt" w:hanging="18pt"/>
      </w:pPr>
      <w:rPr>
        <w:rFonts w:ascii="Times New Roman" w:hAnsi="Times New Roman" w:cs="Times New Roman"/>
        <w:sz w:val="24"/>
      </w:rPr>
    </w:lvl>
    <w:lvl w:ilvl="7">
      <w:start w:val="1"/>
      <w:numFmt w:val="lowerLetter"/>
      <w:lvlText w:val="%1.%2.%3.%4.%5.%6.%7.%8"/>
      <w:lvlJc w:val="start"/>
      <w:pPr>
        <w:ind w:start="340.8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76.80pt" w:hanging="9pt"/>
      </w:pPr>
      <w:rPr>
        <w:rFonts w:cs="Times New Roman"/>
      </w:rPr>
    </w:lvl>
  </w:abstractNum>
  <w:abstractNum w:abstractNumId="68" w15:restartNumberingAfterBreak="0">
    <w:nsid w:val="2C1446A6"/>
    <w:multiLevelType w:val="multilevel"/>
    <w:tmpl w:val="350EDF9E"/>
    <w:styleLink w:val="WWNum8a"/>
    <w:lvl w:ilvl="0">
      <w:numFmt w:val="bullet"/>
      <w:lvlText w:val=""/>
      <w:lvlJc w:val="start"/>
      <w:pPr>
        <w:ind w:start="36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54pt" w:hanging="18pt"/>
      </w:pPr>
    </w:lvl>
    <w:lvl w:ilvl="2">
      <w:numFmt w:val="bullet"/>
      <w:lvlText w:val="▪"/>
      <w:lvlJc w:val="start"/>
      <w:pPr>
        <w:ind w:start="72pt" w:hanging="18pt"/>
      </w:pPr>
    </w:lvl>
    <w:lvl w:ilvl="3">
      <w:numFmt w:val="bullet"/>
      <w:lvlText w:val=""/>
      <w:lvlJc w:val="start"/>
      <w:pPr>
        <w:ind w:start="90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08pt" w:hanging="18pt"/>
      </w:pPr>
    </w:lvl>
    <w:lvl w:ilvl="5">
      <w:numFmt w:val="bullet"/>
      <w:lvlText w:val="▪"/>
      <w:lvlJc w:val="start"/>
      <w:pPr>
        <w:ind w:start="126pt" w:hanging="18pt"/>
      </w:pPr>
    </w:lvl>
    <w:lvl w:ilvl="6">
      <w:numFmt w:val="bullet"/>
      <w:lvlText w:val=""/>
      <w:lvlJc w:val="start"/>
      <w:pPr>
        <w:ind w:start="144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162pt" w:hanging="18pt"/>
      </w:pPr>
    </w:lvl>
    <w:lvl w:ilvl="8">
      <w:numFmt w:val="bullet"/>
      <w:lvlText w:val="▪"/>
      <w:lvlJc w:val="start"/>
      <w:pPr>
        <w:ind w:start="180pt" w:hanging="18pt"/>
      </w:pPr>
    </w:lvl>
  </w:abstractNum>
  <w:abstractNum w:abstractNumId="69" w15:restartNumberingAfterBreak="0">
    <w:nsid w:val="2D2814BE"/>
    <w:multiLevelType w:val="multilevel"/>
    <w:tmpl w:val="C2360B08"/>
    <w:styleLink w:val="WWNum12aa"/>
    <w:lvl w:ilvl="0">
      <w:start w:val="1"/>
      <w:numFmt w:val="decimal"/>
      <w:lvlText w:val="%1"/>
      <w:lvlJc w:val="start"/>
      <w:pPr>
        <w:ind w:start="36pt" w:hanging="18pt"/>
      </w:pPr>
      <w:rPr>
        <w:rFonts w:ascii="Times New Roman" w:hAnsi="Times New Roman" w:cs="Times New Roman"/>
        <w:sz w:val="20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70" w15:restartNumberingAfterBreak="0">
    <w:nsid w:val="2D640D3A"/>
    <w:multiLevelType w:val="multilevel"/>
    <w:tmpl w:val="554490A8"/>
    <w:styleLink w:val="WWNum1aaaaaaaaaa"/>
    <w:lvl w:ilvl="0">
      <w:start w:val="4"/>
      <w:numFmt w:val="decimal"/>
      <w:lvlText w:val="%1"/>
      <w:lvlJc w:val="start"/>
      <w:pPr>
        <w:ind w:start="88.8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24.80pt" w:hanging="18pt"/>
      </w:pPr>
      <w:rPr>
        <w:rFonts w:eastAsia="Times New Roman" w:cs="Times New Roman"/>
      </w:rPr>
    </w:lvl>
    <w:lvl w:ilvl="2">
      <w:start w:val="1"/>
      <w:numFmt w:val="lowerRoman"/>
      <w:lvlText w:val="%1.%2.%3"/>
      <w:lvlJc w:val="start"/>
      <w:pPr>
        <w:ind w:start="160.8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96.8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232.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68.80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304.80pt" w:hanging="18pt"/>
      </w:pPr>
      <w:rPr>
        <w:rFonts w:cs="Times New Roman"/>
        <w:b/>
      </w:rPr>
    </w:lvl>
    <w:lvl w:ilvl="7">
      <w:start w:val="1"/>
      <w:numFmt w:val="lowerLetter"/>
      <w:lvlText w:val="%1.%2.%3.%4.%5.%6.%7.%8"/>
      <w:lvlJc w:val="start"/>
      <w:pPr>
        <w:ind w:start="340.8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76.80pt" w:hanging="9pt"/>
      </w:pPr>
      <w:rPr>
        <w:rFonts w:cs="Times New Roman"/>
      </w:rPr>
    </w:lvl>
  </w:abstractNum>
  <w:abstractNum w:abstractNumId="71" w15:restartNumberingAfterBreak="0">
    <w:nsid w:val="2E384627"/>
    <w:multiLevelType w:val="multilevel"/>
    <w:tmpl w:val="F3522644"/>
    <w:styleLink w:val="WWNum4aaaaaaaaa"/>
    <w:lvl w:ilvl="0">
      <w:start w:val="1"/>
      <w:numFmt w:val="decimal"/>
      <w:lvlText w:val="%1"/>
      <w:lvlJc w:val="start"/>
      <w:pPr>
        <w:ind w:start="36pt" w:hanging="18pt"/>
      </w:pPr>
      <w:rPr>
        <w:rFonts w:ascii="Times New Roman" w:hAnsi="Times New Roman" w:cs="Times New Roman"/>
        <w:sz w:val="20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72" w15:restartNumberingAfterBreak="0">
    <w:nsid w:val="2EDA173D"/>
    <w:multiLevelType w:val="multilevel"/>
    <w:tmpl w:val="48904B2E"/>
    <w:styleLink w:val="WWNum7aaa"/>
    <w:lvl w:ilvl="0">
      <w:start w:val="9"/>
      <w:numFmt w:val="decimal"/>
      <w:lvlText w:val="%1"/>
      <w:lvlJc w:val="start"/>
      <w:pPr>
        <w:ind w:start="36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54pt" w:hanging="18pt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start"/>
      <w:pPr>
        <w:ind w:start="72pt" w:hanging="18pt"/>
      </w:pPr>
      <w:rPr>
        <w:rFonts w:ascii="Times New Roman" w:hAnsi="Times New Roman" w:cs="Times New Roman"/>
        <w:sz w:val="24"/>
      </w:rPr>
    </w:lvl>
    <w:lvl w:ilvl="3">
      <w:start w:val="1"/>
      <w:numFmt w:val="decimal"/>
      <w:lvlText w:val="%1.%2.%3.%4"/>
      <w:lvlJc w:val="start"/>
      <w:pPr>
        <w:ind w:start="90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08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12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144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162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180pt" w:hanging="18pt"/>
      </w:pPr>
      <w:rPr>
        <w:rFonts w:cs="Times New Roman"/>
      </w:rPr>
    </w:lvl>
  </w:abstractNum>
  <w:abstractNum w:abstractNumId="73" w15:restartNumberingAfterBreak="0">
    <w:nsid w:val="2F3F4970"/>
    <w:multiLevelType w:val="multilevel"/>
    <w:tmpl w:val="43E8A496"/>
    <w:styleLink w:val="WWNum12"/>
    <w:lvl w:ilvl="0">
      <w:start w:val="1"/>
      <w:numFmt w:val="decimal"/>
      <w:lvlText w:val="%1)"/>
      <w:lvlJc w:val="start"/>
      <w:rPr>
        <w:rFonts w:cs="Times New Roman"/>
        <w:b w:val="0"/>
        <w:sz w:val="20"/>
        <w:szCs w:val="20"/>
      </w:rPr>
    </w:lvl>
    <w:lvl w:ilvl="1">
      <w:start w:val="1"/>
      <w:numFmt w:val="decimal"/>
      <w:lvlText w:val="%2)"/>
      <w:lvlJc w:val="start"/>
      <w:rPr>
        <w:rFonts w:eastAsia="Times New Roman" w:cs="Arial"/>
        <w:b w:val="0"/>
        <w:i w:val="0"/>
        <w:sz w:val="20"/>
        <w:szCs w:val="20"/>
      </w:rPr>
    </w:lvl>
    <w:lvl w:ilvl="2">
      <w:start w:val="1"/>
      <w:numFmt w:val="lowerLetter"/>
      <w:lvlText w:val="%1.%2.%3)"/>
      <w:lvlJc w:val="start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  <w:b w:val="0"/>
        <w:sz w:val="20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  <w:b w:val="0"/>
        <w:bCs/>
        <w:i w:val="0"/>
        <w:iCs w:val="0"/>
        <w:sz w:val="20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74" w15:restartNumberingAfterBreak="0">
    <w:nsid w:val="2F6A2B46"/>
    <w:multiLevelType w:val="multilevel"/>
    <w:tmpl w:val="A62C6BC8"/>
    <w:styleLink w:val="WWNum26"/>
    <w:lvl w:ilvl="0">
      <w:start w:val="1"/>
      <w:numFmt w:val="decimal"/>
      <w:lvlText w:val="%1."/>
      <w:lvlJc w:val="start"/>
      <w:rPr>
        <w:rFonts w:cs="Times New Roman"/>
        <w:b w:val="0"/>
        <w:sz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75" w15:restartNumberingAfterBreak="0">
    <w:nsid w:val="30766BA7"/>
    <w:multiLevelType w:val="multilevel"/>
    <w:tmpl w:val="5B7C1A92"/>
    <w:styleLink w:val="WWNum7aaaa"/>
    <w:lvl w:ilvl="0">
      <w:start w:val="1"/>
      <w:numFmt w:val="decimal"/>
      <w:lvlText w:val="%1"/>
      <w:lvlJc w:val="start"/>
      <w:pPr>
        <w:ind w:start="36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ascii="Times New Roman" w:hAnsi="Times New Roman" w:cs="Times New Roman"/>
        <w:sz w:val="20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76" w15:restartNumberingAfterBreak="0">
    <w:nsid w:val="310C4F64"/>
    <w:multiLevelType w:val="multilevel"/>
    <w:tmpl w:val="0E18E950"/>
    <w:styleLink w:val="WWNum1aa"/>
    <w:lvl w:ilvl="0">
      <w:start w:val="1"/>
      <w:numFmt w:val="decimal"/>
      <w:lvlText w:val="%1"/>
      <w:lvlJc w:val="start"/>
      <w:pPr>
        <w:ind w:start="18pt" w:hanging="18pt"/>
      </w:pPr>
      <w:rPr>
        <w:rFonts w:cs="Times New Roman"/>
        <w:sz w:val="22"/>
      </w:rPr>
    </w:lvl>
    <w:lvl w:ilvl="1">
      <w:start w:val="1"/>
      <w:numFmt w:val="lowerLetter"/>
      <w:lvlText w:val="%1.%2"/>
      <w:lvlJc w:val="start"/>
      <w:pPr>
        <w:ind w:start="54pt" w:hanging="18pt"/>
      </w:pPr>
      <w:rPr>
        <w:rFonts w:cs="Times New Roman"/>
      </w:rPr>
    </w:lvl>
    <w:lvl w:ilvl="2">
      <w:start w:val="1"/>
      <w:numFmt w:val="lowerRoman"/>
      <w:lvlText w:val="%1.%2.%3"/>
      <w:lvlJc w:val="end"/>
      <w:pPr>
        <w:ind w:start="9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26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62pt" w:hanging="18pt"/>
      </w:pPr>
      <w:rPr>
        <w:rFonts w:cs="Times New Roman"/>
      </w:rPr>
    </w:lvl>
    <w:lvl w:ilvl="5">
      <w:start w:val="1"/>
      <w:numFmt w:val="lowerRoman"/>
      <w:lvlText w:val="%1.%2.%3.%4.%5.%6"/>
      <w:lvlJc w:val="end"/>
      <w:pPr>
        <w:ind w:start="198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34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27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end"/>
      <w:pPr>
        <w:ind w:start="306pt" w:hanging="9pt"/>
      </w:pPr>
      <w:rPr>
        <w:rFonts w:cs="Times New Roman"/>
      </w:rPr>
    </w:lvl>
  </w:abstractNum>
  <w:abstractNum w:abstractNumId="77" w15:restartNumberingAfterBreak="0">
    <w:nsid w:val="31153B50"/>
    <w:multiLevelType w:val="multilevel"/>
    <w:tmpl w:val="4404AFB4"/>
    <w:styleLink w:val="WWNum5aaaaaa"/>
    <w:lvl w:ilvl="0">
      <w:start w:val="1"/>
      <w:numFmt w:val="decimal"/>
      <w:lvlText w:val="%1"/>
      <w:lvlJc w:val="start"/>
      <w:pPr>
        <w:ind w:start="79.75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97.75pt" w:hanging="18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115.75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33.75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51.75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169.75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187.75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05.75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223.75pt" w:hanging="18pt"/>
      </w:pPr>
      <w:rPr>
        <w:rFonts w:cs="Times New Roman"/>
      </w:rPr>
    </w:lvl>
  </w:abstractNum>
  <w:abstractNum w:abstractNumId="78" w15:restartNumberingAfterBreak="0">
    <w:nsid w:val="31C74D23"/>
    <w:multiLevelType w:val="multilevel"/>
    <w:tmpl w:val="0D722230"/>
    <w:styleLink w:val="WWNum20"/>
    <w:lvl w:ilvl="0">
      <w:start w:val="1"/>
      <w:numFmt w:val="decimal"/>
      <w:lvlText w:val="%1."/>
      <w:lvlJc w:val="start"/>
      <w:rPr>
        <w:rFonts w:cs="Times New Roman"/>
        <w:sz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79" w15:restartNumberingAfterBreak="0">
    <w:nsid w:val="31EC5CA8"/>
    <w:multiLevelType w:val="multilevel"/>
    <w:tmpl w:val="B0240168"/>
    <w:styleLink w:val="WWNum3a"/>
    <w:lvl w:ilvl="0">
      <w:start w:val="1"/>
      <w:numFmt w:val="decimal"/>
      <w:lvlText w:val="%1"/>
      <w:lvlJc w:val="start"/>
      <w:pPr>
        <w:ind w:start="36pt" w:hanging="18pt"/>
      </w:pPr>
      <w:rPr>
        <w:rFonts w:eastAsia="Times New Roman" w:cs="Times New Roman"/>
      </w:rPr>
    </w:lvl>
    <w:lvl w:ilvl="1">
      <w:start w:val="1"/>
      <w:numFmt w:val="decimal"/>
      <w:lvlText w:val="%1.%2"/>
      <w:lvlJc w:val="start"/>
      <w:pPr>
        <w:ind w:start="54pt" w:hanging="18pt"/>
      </w:pPr>
      <w:rPr>
        <w:rFonts w:eastAsia="Times New Roman" w:cs="Times New Roman"/>
      </w:rPr>
    </w:lvl>
    <w:lvl w:ilvl="2">
      <w:start w:val="1"/>
      <w:numFmt w:val="decimal"/>
      <w:lvlText w:val="%1.%2.%3"/>
      <w:lvlJc w:val="start"/>
      <w:pPr>
        <w:ind w:start="72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90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08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12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144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162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180pt" w:hanging="18pt"/>
      </w:pPr>
      <w:rPr>
        <w:rFonts w:cs="Times New Roman"/>
      </w:rPr>
    </w:lvl>
  </w:abstractNum>
  <w:abstractNum w:abstractNumId="80" w15:restartNumberingAfterBreak="0">
    <w:nsid w:val="3206506E"/>
    <w:multiLevelType w:val="multilevel"/>
    <w:tmpl w:val="8C6A42EA"/>
    <w:styleLink w:val="WWNum9aaa"/>
    <w:lvl w:ilvl="0">
      <w:start w:val="1"/>
      <w:numFmt w:val="decimal"/>
      <w:lvlText w:val="%1"/>
      <w:lvlJc w:val="start"/>
      <w:pPr>
        <w:ind w:start="36pt" w:hanging="18pt"/>
      </w:pPr>
      <w:rPr>
        <w:rFonts w:ascii="Times New Roman" w:hAnsi="Times New Roman" w:cs="Times New Roman"/>
        <w:sz w:val="24"/>
      </w:rPr>
    </w:lvl>
    <w:lvl w:ilvl="1">
      <w:start w:val="1"/>
      <w:numFmt w:val="decimal"/>
      <w:lvlText w:val="%2."/>
      <w:lvlJc w:val="start"/>
      <w:pPr>
        <w:ind w:start="54pt" w:hanging="18pt"/>
      </w:pPr>
    </w:lvl>
    <w:lvl w:ilvl="2">
      <w:start w:val="1"/>
      <w:numFmt w:val="decimal"/>
      <w:lvlText w:val="%3."/>
      <w:lvlJc w:val="start"/>
      <w:pPr>
        <w:ind w:start="72pt" w:hanging="18pt"/>
      </w:pPr>
    </w:lvl>
    <w:lvl w:ilvl="3">
      <w:start w:val="1"/>
      <w:numFmt w:val="decimal"/>
      <w:lvlText w:val="%4."/>
      <w:lvlJc w:val="start"/>
      <w:pPr>
        <w:ind w:start="90pt" w:hanging="18pt"/>
      </w:pPr>
    </w:lvl>
    <w:lvl w:ilvl="4">
      <w:start w:val="1"/>
      <w:numFmt w:val="decimal"/>
      <w:lvlText w:val="%5."/>
      <w:lvlJc w:val="start"/>
      <w:pPr>
        <w:ind w:start="108pt" w:hanging="18pt"/>
      </w:pPr>
    </w:lvl>
    <w:lvl w:ilvl="5">
      <w:start w:val="1"/>
      <w:numFmt w:val="decimal"/>
      <w:lvlText w:val="%6."/>
      <w:lvlJc w:val="start"/>
      <w:pPr>
        <w:ind w:start="126pt" w:hanging="18pt"/>
      </w:pPr>
    </w:lvl>
    <w:lvl w:ilvl="6">
      <w:start w:val="1"/>
      <w:numFmt w:val="decimal"/>
      <w:lvlText w:val="%7."/>
      <w:lvlJc w:val="start"/>
      <w:pPr>
        <w:ind w:start="144pt" w:hanging="18pt"/>
      </w:pPr>
    </w:lvl>
    <w:lvl w:ilvl="7">
      <w:start w:val="1"/>
      <w:numFmt w:val="decimal"/>
      <w:lvlText w:val="%8."/>
      <w:lvlJc w:val="start"/>
      <w:pPr>
        <w:ind w:start="162pt" w:hanging="18pt"/>
      </w:pPr>
    </w:lvl>
    <w:lvl w:ilvl="8">
      <w:start w:val="1"/>
      <w:numFmt w:val="decimal"/>
      <w:lvlText w:val="%9."/>
      <w:lvlJc w:val="start"/>
      <w:pPr>
        <w:ind w:start="180pt" w:hanging="18pt"/>
      </w:pPr>
    </w:lvl>
  </w:abstractNum>
  <w:abstractNum w:abstractNumId="81" w15:restartNumberingAfterBreak="0">
    <w:nsid w:val="32FF2DBE"/>
    <w:multiLevelType w:val="multilevel"/>
    <w:tmpl w:val="FBBAC758"/>
    <w:styleLink w:val="WWNum5aaa"/>
    <w:lvl w:ilvl="0">
      <w:numFmt w:val="bullet"/>
      <w:lvlText w:val=""/>
      <w:lvlJc w:val="start"/>
      <w:pPr>
        <w:ind w:start="36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54pt" w:hanging="18pt"/>
      </w:pPr>
    </w:lvl>
    <w:lvl w:ilvl="2">
      <w:numFmt w:val="bullet"/>
      <w:lvlText w:val="▪"/>
      <w:lvlJc w:val="start"/>
      <w:pPr>
        <w:ind w:start="72pt" w:hanging="18pt"/>
      </w:pPr>
    </w:lvl>
    <w:lvl w:ilvl="3">
      <w:numFmt w:val="bullet"/>
      <w:lvlText w:val=""/>
      <w:lvlJc w:val="start"/>
      <w:pPr>
        <w:ind w:start="90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08pt" w:hanging="18pt"/>
      </w:pPr>
    </w:lvl>
    <w:lvl w:ilvl="5">
      <w:numFmt w:val="bullet"/>
      <w:lvlText w:val="▪"/>
      <w:lvlJc w:val="start"/>
      <w:pPr>
        <w:ind w:start="126pt" w:hanging="18pt"/>
      </w:pPr>
    </w:lvl>
    <w:lvl w:ilvl="6">
      <w:numFmt w:val="bullet"/>
      <w:lvlText w:val=""/>
      <w:lvlJc w:val="start"/>
      <w:pPr>
        <w:ind w:start="144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162pt" w:hanging="18pt"/>
      </w:pPr>
    </w:lvl>
    <w:lvl w:ilvl="8">
      <w:numFmt w:val="bullet"/>
      <w:lvlText w:val="▪"/>
      <w:lvlJc w:val="start"/>
      <w:pPr>
        <w:ind w:start="180pt" w:hanging="18pt"/>
      </w:pPr>
    </w:lvl>
  </w:abstractNum>
  <w:abstractNum w:abstractNumId="82" w15:restartNumberingAfterBreak="0">
    <w:nsid w:val="341244AC"/>
    <w:multiLevelType w:val="multilevel"/>
    <w:tmpl w:val="57D85F04"/>
    <w:styleLink w:val="WWNum4aaa"/>
    <w:lvl w:ilvl="0">
      <w:numFmt w:val="bullet"/>
      <w:lvlText w:val=""/>
      <w:lvlJc w:val="start"/>
      <w:pPr>
        <w:ind w:start="35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53pt" w:hanging="18pt"/>
      </w:pPr>
    </w:lvl>
    <w:lvl w:ilvl="2">
      <w:numFmt w:val="bullet"/>
      <w:lvlText w:val="▪"/>
      <w:lvlJc w:val="start"/>
      <w:pPr>
        <w:ind w:start="71pt" w:hanging="18pt"/>
      </w:pPr>
    </w:lvl>
    <w:lvl w:ilvl="3">
      <w:numFmt w:val="bullet"/>
      <w:lvlText w:val=""/>
      <w:lvlJc w:val="start"/>
      <w:pPr>
        <w:ind w:start="89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07pt" w:hanging="18pt"/>
      </w:pPr>
    </w:lvl>
    <w:lvl w:ilvl="5">
      <w:numFmt w:val="bullet"/>
      <w:lvlText w:val="▪"/>
      <w:lvlJc w:val="start"/>
      <w:pPr>
        <w:ind w:start="125pt" w:hanging="18pt"/>
      </w:pPr>
    </w:lvl>
    <w:lvl w:ilvl="6">
      <w:numFmt w:val="bullet"/>
      <w:lvlText w:val=""/>
      <w:lvlJc w:val="start"/>
      <w:pPr>
        <w:ind w:start="143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161pt" w:hanging="18pt"/>
      </w:pPr>
    </w:lvl>
    <w:lvl w:ilvl="8">
      <w:numFmt w:val="bullet"/>
      <w:lvlText w:val="▪"/>
      <w:lvlJc w:val="start"/>
      <w:pPr>
        <w:ind w:start="179pt" w:hanging="18pt"/>
      </w:pPr>
    </w:lvl>
  </w:abstractNum>
  <w:abstractNum w:abstractNumId="83" w15:restartNumberingAfterBreak="0">
    <w:nsid w:val="34B656C8"/>
    <w:multiLevelType w:val="multilevel"/>
    <w:tmpl w:val="12BE79FE"/>
    <w:styleLink w:val="WWNum5a"/>
    <w:lvl w:ilvl="0">
      <w:start w:val="2"/>
      <w:numFmt w:val="decimal"/>
      <w:lvlText w:val="%1"/>
      <w:lvlJc w:val="start"/>
      <w:pPr>
        <w:ind w:start="18pt" w:hanging="18pt"/>
      </w:pPr>
      <w:rPr>
        <w:rFonts w:cs="Times New Roman"/>
        <w:b/>
      </w:rPr>
    </w:lvl>
    <w:lvl w:ilvl="1">
      <w:start w:val="1"/>
      <w:numFmt w:val="lowerLetter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1.%2.%3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1.%2.%3.%4.%5.%6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end"/>
      <w:pPr>
        <w:ind w:start="324pt" w:hanging="9pt"/>
      </w:pPr>
      <w:rPr>
        <w:rFonts w:cs="Times New Roman"/>
      </w:rPr>
    </w:lvl>
  </w:abstractNum>
  <w:abstractNum w:abstractNumId="84" w15:restartNumberingAfterBreak="0">
    <w:nsid w:val="34ED1724"/>
    <w:multiLevelType w:val="multilevel"/>
    <w:tmpl w:val="D8A823A0"/>
    <w:styleLink w:val="WWNum3aa"/>
    <w:lvl w:ilvl="0">
      <w:numFmt w:val="bullet"/>
      <w:lvlText w:val=""/>
      <w:lvlJc w:val="start"/>
      <w:pPr>
        <w:ind w:start="36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54pt" w:hanging="18pt"/>
      </w:pPr>
    </w:lvl>
    <w:lvl w:ilvl="2">
      <w:numFmt w:val="bullet"/>
      <w:lvlText w:val="▪"/>
      <w:lvlJc w:val="start"/>
      <w:pPr>
        <w:ind w:start="72pt" w:hanging="18pt"/>
      </w:pPr>
    </w:lvl>
    <w:lvl w:ilvl="3">
      <w:numFmt w:val="bullet"/>
      <w:lvlText w:val=""/>
      <w:lvlJc w:val="start"/>
      <w:pPr>
        <w:ind w:start="90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08pt" w:hanging="18pt"/>
      </w:pPr>
    </w:lvl>
    <w:lvl w:ilvl="5">
      <w:numFmt w:val="bullet"/>
      <w:lvlText w:val="▪"/>
      <w:lvlJc w:val="start"/>
      <w:pPr>
        <w:ind w:start="126pt" w:hanging="18pt"/>
      </w:pPr>
    </w:lvl>
    <w:lvl w:ilvl="6">
      <w:numFmt w:val="bullet"/>
      <w:lvlText w:val=""/>
      <w:lvlJc w:val="start"/>
      <w:pPr>
        <w:ind w:start="144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162pt" w:hanging="18pt"/>
      </w:pPr>
    </w:lvl>
    <w:lvl w:ilvl="8">
      <w:numFmt w:val="bullet"/>
      <w:lvlText w:val="▪"/>
      <w:lvlJc w:val="start"/>
      <w:pPr>
        <w:ind w:start="180pt" w:hanging="18pt"/>
      </w:pPr>
    </w:lvl>
  </w:abstractNum>
  <w:abstractNum w:abstractNumId="85" w15:restartNumberingAfterBreak="0">
    <w:nsid w:val="35344275"/>
    <w:multiLevelType w:val="multilevel"/>
    <w:tmpl w:val="A06CE2BE"/>
    <w:styleLink w:val="WWNum24"/>
    <w:lvl w:ilvl="0">
      <w:start w:val="1"/>
      <w:numFmt w:val="decimal"/>
      <w:lvlText w:val="%1."/>
      <w:lvlJc w:val="start"/>
      <w:rPr>
        <w:rFonts w:cs="Times New Roman"/>
        <w:b w:val="0"/>
      </w:rPr>
    </w:lvl>
    <w:lvl w:ilvl="1">
      <w:start w:val="1"/>
      <w:numFmt w:val="decimal"/>
      <w:lvlText w:val="%2."/>
      <w:lvlJc w:val="start"/>
      <w:rPr>
        <w:rFonts w:cs="Times New Roman"/>
        <w:b w:val="0"/>
        <w:sz w:val="20"/>
      </w:rPr>
    </w:lvl>
    <w:lvl w:ilvl="2">
      <w:start w:val="1"/>
      <w:numFmt w:val="lowerLetter"/>
      <w:lvlText w:val="%1.%2.%3)"/>
      <w:lvlJc w:val="start"/>
      <w:rPr>
        <w:rFonts w:cs="Times New Roman"/>
        <w:b w:val="0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86" w15:restartNumberingAfterBreak="0">
    <w:nsid w:val="361A4A57"/>
    <w:multiLevelType w:val="multilevel"/>
    <w:tmpl w:val="857A3FAC"/>
    <w:styleLink w:val="WWNum76"/>
    <w:lvl w:ilvl="0">
      <w:start w:val="1"/>
      <w:numFmt w:val="lowerLetter"/>
      <w:lvlText w:val="%1)"/>
      <w:lvlJc w:val="start"/>
      <w:rPr>
        <w:rFonts w:cs="Times New Roman"/>
        <w:sz w:val="20"/>
        <w:szCs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87" w15:restartNumberingAfterBreak="0">
    <w:nsid w:val="38A72958"/>
    <w:multiLevelType w:val="multilevel"/>
    <w:tmpl w:val="B6F8BD48"/>
    <w:styleLink w:val="WWNum33"/>
    <w:lvl w:ilvl="0">
      <w:start w:val="1"/>
      <w:numFmt w:val="decimal"/>
      <w:lvlText w:val="%1)"/>
      <w:lvlJc w:val="start"/>
      <w:rPr>
        <w:rFonts w:cs="Times New Roman"/>
        <w:sz w:val="20"/>
      </w:rPr>
    </w:lvl>
    <w:lvl w:ilvl="1">
      <w:start w:val="14"/>
      <w:numFmt w:val="decimal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88" w15:restartNumberingAfterBreak="0">
    <w:nsid w:val="392B717F"/>
    <w:multiLevelType w:val="multilevel"/>
    <w:tmpl w:val="EFA2A884"/>
    <w:styleLink w:val="WWNum6aaaaaaaa"/>
    <w:lvl w:ilvl="0">
      <w:start w:val="9"/>
      <w:numFmt w:val="decimal"/>
      <w:lvlText w:val="%1"/>
      <w:lvlJc w:val="start"/>
      <w:pPr>
        <w:ind w:start="36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54pt" w:hanging="18pt"/>
      </w:pPr>
      <w:rPr>
        <w:rFonts w:ascii="Times New Roman" w:eastAsia="Times New Roman" w:hAnsi="Times New Roman" w:cs="Times New Roman"/>
        <w:sz w:val="24"/>
      </w:rPr>
    </w:lvl>
    <w:lvl w:ilvl="2">
      <w:start w:val="1"/>
      <w:numFmt w:val="decimal"/>
      <w:lvlText w:val="%1.%2.%3"/>
      <w:lvlJc w:val="start"/>
      <w:pPr>
        <w:ind w:start="72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90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08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12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144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162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180pt" w:hanging="18pt"/>
      </w:pPr>
      <w:rPr>
        <w:rFonts w:cs="Times New Roman"/>
      </w:rPr>
    </w:lvl>
  </w:abstractNum>
  <w:abstractNum w:abstractNumId="89" w15:restartNumberingAfterBreak="0">
    <w:nsid w:val="39861412"/>
    <w:multiLevelType w:val="multilevel"/>
    <w:tmpl w:val="596E4E6C"/>
    <w:styleLink w:val="WWNum85"/>
    <w:lvl w:ilvl="0">
      <w:start w:val="1"/>
      <w:numFmt w:val="decimal"/>
      <w:lvlText w:val="%1."/>
      <w:lvlJc w:val="start"/>
      <w:rPr>
        <w:rFonts w:cs="Times New Roman"/>
        <w:b w:val="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90" w15:restartNumberingAfterBreak="0">
    <w:nsid w:val="3A1153F0"/>
    <w:multiLevelType w:val="multilevel"/>
    <w:tmpl w:val="A78C1A54"/>
    <w:styleLink w:val="WWNum2aaaaaaaaaaaaaaaaaaaaaaa"/>
    <w:lvl w:ilvl="0">
      <w:start w:val="1"/>
      <w:numFmt w:val="decimal"/>
      <w:lvlText w:val="%1"/>
      <w:lvlJc w:val="start"/>
      <w:pPr>
        <w:ind w:start="36pt" w:hanging="18pt"/>
      </w:pPr>
      <w:rPr>
        <w:rFonts w:ascii="Times New Roman" w:hAnsi="Times New Roman" w:cs="Times New Roman"/>
        <w:sz w:val="20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91" w15:restartNumberingAfterBreak="0">
    <w:nsid w:val="3A370E98"/>
    <w:multiLevelType w:val="multilevel"/>
    <w:tmpl w:val="19DC5DA4"/>
    <w:styleLink w:val="WWNum67"/>
    <w:lvl w:ilvl="0">
      <w:start w:val="1"/>
      <w:numFmt w:val="decimal"/>
      <w:lvlText w:val="%1."/>
      <w:lvlJc w:val="start"/>
      <w:rPr>
        <w:rFonts w:cs="Times New Roman"/>
        <w:b w:val="0"/>
      </w:rPr>
    </w:lvl>
    <w:lvl w:ilvl="1">
      <w:start w:val="1"/>
      <w:numFmt w:val="decimal"/>
      <w:lvlText w:val="%2)"/>
      <w:lvlJc w:val="start"/>
      <w:rPr>
        <w:rFonts w:cs="Times New Roman"/>
        <w:b/>
        <w:sz w:val="22"/>
      </w:rPr>
    </w:lvl>
    <w:lvl w:ilvl="2">
      <w:start w:val="1"/>
      <w:numFmt w:val="lowerLetter"/>
      <w:lvlText w:val="%1.%2.%3)"/>
      <w:lvlJc w:val="start"/>
      <w:rPr>
        <w:rFonts w:cs="Times New Roman"/>
        <w:b/>
        <w:sz w:val="22"/>
      </w:rPr>
    </w:lvl>
    <w:lvl w:ilvl="3">
      <w:numFmt w:val="bullet"/>
      <w:lvlText w:val="–"/>
      <w:lvlJc w:val="start"/>
      <w:rPr>
        <w:rFonts w:ascii="Arial Narrow" w:hAnsi="Arial Narrow"/>
        <w:b/>
        <w:color w:val="00000A"/>
        <w:sz w:val="22"/>
      </w:rPr>
    </w:lvl>
    <w:lvl w:ilvl="4">
      <w:start w:val="1"/>
      <w:numFmt w:val="lowerLetter"/>
      <w:lvlText w:val="(%1.%2.%3.%4.%5)"/>
      <w:lvlJc w:val="start"/>
      <w:rPr>
        <w:rFonts w:cs="Times New Roman"/>
      </w:rPr>
    </w:lvl>
    <w:lvl w:ilvl="5">
      <w:start w:val="1"/>
      <w:numFmt w:val="lowerRoman"/>
      <w:lvlText w:val="(%1.%2.%3.%4.%5.%6)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start"/>
      <w:rPr>
        <w:rFonts w:cs="Times New Roman"/>
      </w:rPr>
    </w:lvl>
  </w:abstractNum>
  <w:abstractNum w:abstractNumId="92" w15:restartNumberingAfterBreak="0">
    <w:nsid w:val="3B7B2301"/>
    <w:multiLevelType w:val="multilevel"/>
    <w:tmpl w:val="4F0E61EA"/>
    <w:styleLink w:val="WWNum2aaaaaaaaaaaaaaaaaaaaaa"/>
    <w:lvl w:ilvl="0">
      <w:start w:val="4"/>
      <w:numFmt w:val="decimal"/>
      <w:lvlText w:val="%1"/>
      <w:lvlJc w:val="start"/>
      <w:pPr>
        <w:ind w:start="88.8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24.80pt" w:hanging="18pt"/>
      </w:pPr>
      <w:rPr>
        <w:rFonts w:eastAsia="Times New Roman" w:cs="Times New Roman"/>
      </w:rPr>
    </w:lvl>
    <w:lvl w:ilvl="2">
      <w:start w:val="1"/>
      <w:numFmt w:val="lowerRoman"/>
      <w:lvlText w:val="%1.%2.%3"/>
      <w:lvlJc w:val="start"/>
      <w:pPr>
        <w:ind w:start="160.8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96.8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232.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68.80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304.80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340.8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76.80pt" w:hanging="9pt"/>
      </w:pPr>
      <w:rPr>
        <w:rFonts w:cs="Times New Roman"/>
      </w:rPr>
    </w:lvl>
  </w:abstractNum>
  <w:abstractNum w:abstractNumId="93" w15:restartNumberingAfterBreak="0">
    <w:nsid w:val="3C18272A"/>
    <w:multiLevelType w:val="multilevel"/>
    <w:tmpl w:val="6292FEB8"/>
    <w:styleLink w:val="WWNum2aaaaaaaaaaaaaaaaaaaaa"/>
    <w:lvl w:ilvl="0">
      <w:start w:val="4"/>
      <w:numFmt w:val="decimal"/>
      <w:lvlText w:val="%1"/>
      <w:lvlJc w:val="start"/>
      <w:pPr>
        <w:ind w:start="88.8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24.80pt" w:hanging="18pt"/>
      </w:pPr>
      <w:rPr>
        <w:rFonts w:eastAsia="Times New Roman" w:cs="Times New Roman"/>
      </w:rPr>
    </w:lvl>
    <w:lvl w:ilvl="2">
      <w:start w:val="1"/>
      <w:numFmt w:val="lowerRoman"/>
      <w:lvlText w:val="%1.%2.%3"/>
      <w:lvlJc w:val="start"/>
      <w:pPr>
        <w:ind w:start="160.8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96.8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232.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68.80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304.80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340.8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76.80pt" w:hanging="9pt"/>
      </w:pPr>
      <w:rPr>
        <w:rFonts w:cs="Times New Roman"/>
      </w:rPr>
    </w:lvl>
  </w:abstractNum>
  <w:abstractNum w:abstractNumId="94" w15:restartNumberingAfterBreak="0">
    <w:nsid w:val="3DA46A23"/>
    <w:multiLevelType w:val="multilevel"/>
    <w:tmpl w:val="094632B2"/>
    <w:styleLink w:val="WWNum3aaaaaa"/>
    <w:lvl w:ilvl="0">
      <w:start w:val="1"/>
      <w:numFmt w:val="lowerLetter"/>
      <w:lvlText w:val="%1"/>
      <w:lvlJc w:val="start"/>
      <w:pPr>
        <w:ind w:start="36pt" w:hanging="18pt"/>
      </w:pPr>
      <w:rPr>
        <w:rFonts w:cs="Times New Roman"/>
      </w:rPr>
    </w:lvl>
    <w:lvl w:ilvl="1">
      <w:start w:val="1"/>
      <w:numFmt w:val="lowerLetter"/>
      <w:lvlText w:val="%1.%2"/>
      <w:lvlJc w:val="start"/>
      <w:pPr>
        <w:ind w:start="54pt" w:hanging="18pt"/>
      </w:pPr>
      <w:rPr>
        <w:rFonts w:cs="Times New Roman"/>
      </w:rPr>
    </w:lvl>
    <w:lvl w:ilvl="2">
      <w:start w:val="1"/>
      <w:numFmt w:val="lowerLetter"/>
      <w:lvlText w:val="%1.%2.%3"/>
      <w:lvlJc w:val="start"/>
      <w:pPr>
        <w:ind w:start="72pt" w:hanging="18pt"/>
      </w:pPr>
      <w:rPr>
        <w:rFonts w:cs="Times New Roman"/>
      </w:rPr>
    </w:lvl>
    <w:lvl w:ilvl="3">
      <w:start w:val="1"/>
      <w:numFmt w:val="lowerLetter"/>
      <w:lvlText w:val="%1.%2.%3.%4"/>
      <w:lvlJc w:val="start"/>
      <w:pPr>
        <w:ind w:start="9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08pt" w:hanging="18pt"/>
      </w:pPr>
      <w:rPr>
        <w:rFonts w:cs="Times New Roman"/>
      </w:rPr>
    </w:lvl>
    <w:lvl w:ilvl="5">
      <w:start w:val="1"/>
      <w:numFmt w:val="lowerLetter"/>
      <w:lvlText w:val="%1.%2.%3.%4.%5.%6"/>
      <w:lvlJc w:val="start"/>
      <w:pPr>
        <w:ind w:start="126pt" w:hanging="18pt"/>
      </w:pPr>
      <w:rPr>
        <w:rFonts w:cs="Times New Roman"/>
      </w:rPr>
    </w:lvl>
    <w:lvl w:ilvl="6">
      <w:start w:val="1"/>
      <w:numFmt w:val="lowerLetter"/>
      <w:lvlText w:val="%1.%2.%3.%4.%5.%6.%7"/>
      <w:lvlJc w:val="start"/>
      <w:pPr>
        <w:ind w:start="144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162pt" w:hanging="18pt"/>
      </w:pPr>
      <w:rPr>
        <w:rFonts w:cs="Times New Roman"/>
      </w:rPr>
    </w:lvl>
    <w:lvl w:ilvl="8">
      <w:start w:val="1"/>
      <w:numFmt w:val="lowerLetter"/>
      <w:lvlText w:val="%1.%2.%3.%4.%5.%6.%7.%8.%9"/>
      <w:lvlJc w:val="start"/>
      <w:pPr>
        <w:ind w:start="180pt" w:hanging="18pt"/>
      </w:pPr>
      <w:rPr>
        <w:rFonts w:cs="Times New Roman"/>
      </w:rPr>
    </w:lvl>
  </w:abstractNum>
  <w:abstractNum w:abstractNumId="95" w15:restartNumberingAfterBreak="0">
    <w:nsid w:val="3E73016B"/>
    <w:multiLevelType w:val="multilevel"/>
    <w:tmpl w:val="0810C32E"/>
    <w:styleLink w:val="WWNum2aaaaaaaa"/>
    <w:lvl w:ilvl="0">
      <w:start w:val="1"/>
      <w:numFmt w:val="lowerLetter"/>
      <w:lvlText w:val="%1"/>
      <w:lvlJc w:val="start"/>
      <w:pPr>
        <w:ind w:start="54pt" w:hanging="18pt"/>
      </w:pPr>
      <w:rPr>
        <w:rFonts w:ascii="Calibri" w:hAnsi="Calibri" w:cs="Times New Roman"/>
        <w:sz w:val="22"/>
      </w:rPr>
    </w:lvl>
    <w:lvl w:ilvl="1">
      <w:start w:val="1"/>
      <w:numFmt w:val="decimal"/>
      <w:lvlText w:val="%2."/>
      <w:lvlJc w:val="start"/>
      <w:pPr>
        <w:ind w:start="54pt" w:hanging="18pt"/>
      </w:pPr>
    </w:lvl>
    <w:lvl w:ilvl="2">
      <w:start w:val="1"/>
      <w:numFmt w:val="decimal"/>
      <w:lvlText w:val="%3."/>
      <w:lvlJc w:val="start"/>
      <w:pPr>
        <w:ind w:start="72pt" w:hanging="18pt"/>
      </w:pPr>
    </w:lvl>
    <w:lvl w:ilvl="3">
      <w:start w:val="1"/>
      <w:numFmt w:val="decimal"/>
      <w:lvlText w:val="%4."/>
      <w:lvlJc w:val="start"/>
      <w:pPr>
        <w:ind w:start="90pt" w:hanging="18pt"/>
      </w:pPr>
    </w:lvl>
    <w:lvl w:ilvl="4">
      <w:start w:val="1"/>
      <w:numFmt w:val="decimal"/>
      <w:lvlText w:val="%5."/>
      <w:lvlJc w:val="start"/>
      <w:pPr>
        <w:ind w:start="108pt" w:hanging="18pt"/>
      </w:pPr>
    </w:lvl>
    <w:lvl w:ilvl="5">
      <w:start w:val="1"/>
      <w:numFmt w:val="decimal"/>
      <w:lvlText w:val="%6."/>
      <w:lvlJc w:val="start"/>
      <w:pPr>
        <w:ind w:start="126pt" w:hanging="18pt"/>
      </w:pPr>
    </w:lvl>
    <w:lvl w:ilvl="6">
      <w:start w:val="1"/>
      <w:numFmt w:val="decimal"/>
      <w:lvlText w:val="%7."/>
      <w:lvlJc w:val="start"/>
      <w:pPr>
        <w:ind w:start="144pt" w:hanging="18pt"/>
      </w:pPr>
    </w:lvl>
    <w:lvl w:ilvl="7">
      <w:start w:val="1"/>
      <w:numFmt w:val="decimal"/>
      <w:lvlText w:val="%8."/>
      <w:lvlJc w:val="start"/>
      <w:pPr>
        <w:ind w:start="162pt" w:hanging="18pt"/>
      </w:pPr>
    </w:lvl>
    <w:lvl w:ilvl="8">
      <w:start w:val="1"/>
      <w:numFmt w:val="decimal"/>
      <w:lvlText w:val="%9."/>
      <w:lvlJc w:val="start"/>
      <w:pPr>
        <w:ind w:start="180pt" w:hanging="18pt"/>
      </w:pPr>
    </w:lvl>
  </w:abstractNum>
  <w:abstractNum w:abstractNumId="96" w15:restartNumberingAfterBreak="0">
    <w:nsid w:val="3FFD1ED1"/>
    <w:multiLevelType w:val="multilevel"/>
    <w:tmpl w:val="C7443514"/>
    <w:styleLink w:val="WWNum2aaaaaaaaaaaaaaaaa"/>
    <w:lvl w:ilvl="0">
      <w:start w:val="1"/>
      <w:numFmt w:val="decimal"/>
      <w:lvlText w:val="%1"/>
      <w:lvlJc w:val="start"/>
      <w:rPr>
        <w:rFonts w:ascii="Calibri" w:hAnsi="Calibri"/>
      </w:rPr>
    </w:lvl>
    <w:lvl w:ilvl="1">
      <w:start w:val="1"/>
      <w:numFmt w:val="decimal"/>
      <w:lvlText w:val="%2."/>
      <w:lvlJc w:val="start"/>
      <w:pPr>
        <w:ind w:start="54pt" w:hanging="18pt"/>
      </w:pPr>
    </w:lvl>
    <w:lvl w:ilvl="2">
      <w:start w:val="1"/>
      <w:numFmt w:val="decimal"/>
      <w:lvlText w:val="%3."/>
      <w:lvlJc w:val="start"/>
      <w:pPr>
        <w:ind w:start="72pt" w:hanging="18pt"/>
      </w:pPr>
    </w:lvl>
    <w:lvl w:ilvl="3">
      <w:start w:val="1"/>
      <w:numFmt w:val="decimal"/>
      <w:lvlText w:val="%4."/>
      <w:lvlJc w:val="start"/>
      <w:pPr>
        <w:ind w:start="90pt" w:hanging="18pt"/>
      </w:pPr>
    </w:lvl>
    <w:lvl w:ilvl="4">
      <w:start w:val="1"/>
      <w:numFmt w:val="decimal"/>
      <w:lvlText w:val="%5."/>
      <w:lvlJc w:val="start"/>
      <w:pPr>
        <w:ind w:start="108pt" w:hanging="18pt"/>
      </w:pPr>
    </w:lvl>
    <w:lvl w:ilvl="5">
      <w:start w:val="1"/>
      <w:numFmt w:val="decimal"/>
      <w:lvlText w:val="%6."/>
      <w:lvlJc w:val="start"/>
      <w:pPr>
        <w:ind w:start="126pt" w:hanging="18pt"/>
      </w:pPr>
    </w:lvl>
    <w:lvl w:ilvl="6">
      <w:start w:val="1"/>
      <w:numFmt w:val="decimal"/>
      <w:lvlText w:val="%7."/>
      <w:lvlJc w:val="start"/>
      <w:pPr>
        <w:ind w:start="144pt" w:hanging="18pt"/>
      </w:pPr>
    </w:lvl>
    <w:lvl w:ilvl="7">
      <w:start w:val="1"/>
      <w:numFmt w:val="decimal"/>
      <w:lvlText w:val="%8."/>
      <w:lvlJc w:val="start"/>
      <w:pPr>
        <w:ind w:start="162pt" w:hanging="18pt"/>
      </w:pPr>
    </w:lvl>
    <w:lvl w:ilvl="8">
      <w:start w:val="1"/>
      <w:numFmt w:val="decimal"/>
      <w:lvlText w:val="%9."/>
      <w:lvlJc w:val="start"/>
      <w:pPr>
        <w:ind w:start="180pt" w:hanging="18pt"/>
      </w:pPr>
    </w:lvl>
  </w:abstractNum>
  <w:abstractNum w:abstractNumId="97" w15:restartNumberingAfterBreak="0">
    <w:nsid w:val="40345D67"/>
    <w:multiLevelType w:val="multilevel"/>
    <w:tmpl w:val="0E7CE8F8"/>
    <w:styleLink w:val="WWNum62"/>
    <w:lvl w:ilvl="0">
      <w:start w:val="2"/>
      <w:numFmt w:val="decimal"/>
      <w:lvlText w:val="%1)"/>
      <w:lvlJc w:val="start"/>
      <w:rPr>
        <w:rFonts w:cs="Times New Roman"/>
      </w:rPr>
    </w:lvl>
    <w:lvl w:ilvl="1">
      <w:start w:val="1"/>
      <w:numFmt w:val="decimal"/>
      <w:lvlText w:val="%2."/>
      <w:lvlJc w:val="start"/>
      <w:rPr>
        <w:rFonts w:cs="Times New Roman"/>
      </w:rPr>
    </w:lvl>
    <w:lvl w:ilvl="2">
      <w:start w:val="1"/>
      <w:numFmt w:val="decimal"/>
      <w:lvlText w:val="%1.%2.%3."/>
      <w:lvlJc w:val="start"/>
      <w:rPr>
        <w:rFonts w:cs="Times New Roman"/>
      </w:rPr>
    </w:lvl>
    <w:lvl w:ilvl="3">
      <w:start w:val="3"/>
      <w:numFmt w:val="decimal"/>
      <w:lvlText w:val="%1.%2.%3.%4."/>
      <w:lvlJc w:val="start"/>
      <w:rPr>
        <w:rFonts w:cs="Times New Roman"/>
      </w:rPr>
    </w:lvl>
    <w:lvl w:ilvl="4">
      <w:start w:val="1"/>
      <w:numFmt w:val="decimal"/>
      <w:lvlText w:val="%1.%2.%3.%4.%5."/>
      <w:lvlJc w:val="start"/>
      <w:rPr>
        <w:rFonts w:cs="Times New Roman"/>
      </w:rPr>
    </w:lvl>
    <w:lvl w:ilvl="5">
      <w:start w:val="1"/>
      <w:numFmt w:val="decimal"/>
      <w:lvlText w:val="%1.%2.%3.%4.%5.%6.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decimal"/>
      <w:lvlText w:val="%1.%2.%3.%4.%5.%6.%7.%8."/>
      <w:lvlJc w:val="start"/>
      <w:rPr>
        <w:rFonts w:cs="Times New Roman"/>
      </w:rPr>
    </w:lvl>
    <w:lvl w:ilvl="8">
      <w:start w:val="1"/>
      <w:numFmt w:val="decimal"/>
      <w:lvlText w:val="%1.%2.%3.%4.%5.%6.%7.%8.%9."/>
      <w:lvlJc w:val="start"/>
      <w:rPr>
        <w:rFonts w:cs="Times New Roman"/>
      </w:rPr>
    </w:lvl>
  </w:abstractNum>
  <w:abstractNum w:abstractNumId="98" w15:restartNumberingAfterBreak="0">
    <w:nsid w:val="40BA5B92"/>
    <w:multiLevelType w:val="multilevel"/>
    <w:tmpl w:val="4E8E2616"/>
    <w:styleLink w:val="WWNum3"/>
    <w:lvl w:ilvl="0">
      <w:numFmt w:val="bullet"/>
      <w:lvlText w:val=""/>
      <w:lvlJc w:val="start"/>
      <w:rPr>
        <w:rFonts w:ascii="Symbol" w:hAnsi="Symbol"/>
      </w:rPr>
    </w:lvl>
    <w:lvl w:ilvl="1">
      <w:start w:val="1"/>
      <w:numFmt w:val="decimal"/>
      <w:lvlText w:val="%2."/>
      <w:lvlJc w:val="start"/>
    </w:lvl>
    <w:lvl w:ilvl="2">
      <w:start w:val="1"/>
      <w:numFmt w:val="decimal"/>
      <w:lvlText w:val="%3."/>
      <w:lvlJc w:val="start"/>
    </w:lvl>
    <w:lvl w:ilvl="3">
      <w:start w:val="1"/>
      <w:numFmt w:val="decimal"/>
      <w:lvlText w:val="%4."/>
      <w:lvlJc w:val="start"/>
    </w:lvl>
    <w:lvl w:ilvl="4">
      <w:start w:val="1"/>
      <w:numFmt w:val="decimal"/>
      <w:lvlText w:val="%5."/>
      <w:lvlJc w:val="start"/>
    </w:lvl>
    <w:lvl w:ilvl="5">
      <w:start w:val="1"/>
      <w:numFmt w:val="decimal"/>
      <w:lvlText w:val="%6."/>
      <w:lvlJc w:val="start"/>
    </w:lvl>
    <w:lvl w:ilvl="6">
      <w:start w:val="1"/>
      <w:numFmt w:val="decimal"/>
      <w:lvlText w:val="%7."/>
      <w:lvlJc w:val="start"/>
    </w:lvl>
    <w:lvl w:ilvl="7">
      <w:start w:val="1"/>
      <w:numFmt w:val="decimal"/>
      <w:lvlText w:val="%8."/>
      <w:lvlJc w:val="start"/>
    </w:lvl>
    <w:lvl w:ilvl="8">
      <w:start w:val="1"/>
      <w:numFmt w:val="decimal"/>
      <w:lvlText w:val="%9."/>
      <w:lvlJc w:val="start"/>
    </w:lvl>
  </w:abstractNum>
  <w:abstractNum w:abstractNumId="99" w15:restartNumberingAfterBreak="0">
    <w:nsid w:val="40CB63E0"/>
    <w:multiLevelType w:val="multilevel"/>
    <w:tmpl w:val="A6FE1242"/>
    <w:styleLink w:val="WWNum57"/>
    <w:lvl w:ilvl="0">
      <w:start w:val="1"/>
      <w:numFmt w:val="lowerLetter"/>
      <w:lvlText w:val="%1)"/>
      <w:lvlJc w:val="start"/>
      <w:rPr>
        <w:rFonts w:eastAsia="Times New Roman" w:cs="Helvetica"/>
        <w:sz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00" w15:restartNumberingAfterBreak="0">
    <w:nsid w:val="41B17720"/>
    <w:multiLevelType w:val="multilevel"/>
    <w:tmpl w:val="CCFC811A"/>
    <w:styleLink w:val="WWNum7"/>
    <w:lvl w:ilvl="0">
      <w:start w:val="1"/>
      <w:numFmt w:val="decimal"/>
      <w:lvlText w:val="%1)"/>
      <w:lvlJc w:val="start"/>
      <w:rPr>
        <w:rFonts w:cs="Times New Roman"/>
        <w:sz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01" w15:restartNumberingAfterBreak="0">
    <w:nsid w:val="431A72BD"/>
    <w:multiLevelType w:val="multilevel"/>
    <w:tmpl w:val="1CB6DCFE"/>
    <w:styleLink w:val="WWNum35"/>
    <w:lvl w:ilvl="0">
      <w:start w:val="1"/>
      <w:numFmt w:val="decimal"/>
      <w:lvlText w:val="%1)"/>
      <w:lvlJc w:val="start"/>
      <w:rPr>
        <w:rFonts w:cs="Times New Roman"/>
        <w:sz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02" w15:restartNumberingAfterBreak="0">
    <w:nsid w:val="437A58B6"/>
    <w:multiLevelType w:val="multilevel"/>
    <w:tmpl w:val="E99CA08E"/>
    <w:styleLink w:val="WWNum13aa"/>
    <w:lvl w:ilvl="0">
      <w:start w:val="1"/>
      <w:numFmt w:val="decimal"/>
      <w:lvlText w:val="%1"/>
      <w:lvlJc w:val="start"/>
      <w:pPr>
        <w:ind w:start="36pt" w:hanging="18pt"/>
      </w:pPr>
      <w:rPr>
        <w:rFonts w:ascii="Times New Roman" w:hAnsi="Times New Roman" w:cs="Times New Roman"/>
        <w:sz w:val="20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103" w15:restartNumberingAfterBreak="0">
    <w:nsid w:val="44873E82"/>
    <w:multiLevelType w:val="multilevel"/>
    <w:tmpl w:val="834A3008"/>
    <w:styleLink w:val="WWNum14"/>
    <w:lvl w:ilvl="0">
      <w:start w:val="2"/>
      <w:numFmt w:val="decimal"/>
      <w:lvlText w:val="%1."/>
      <w:lvlJc w:val="start"/>
      <w:rPr>
        <w:rFonts w:eastAsia="Times New Roman" w:cs="Times New Roman"/>
      </w:rPr>
    </w:lvl>
    <w:lvl w:ilvl="1">
      <w:start w:val="1"/>
      <w:numFmt w:val="decimal"/>
      <w:lvlText w:val="%2)"/>
      <w:lvlJc w:val="start"/>
      <w:rPr>
        <w:rFonts w:cs="Times New Roman"/>
      </w:rPr>
    </w:lvl>
    <w:lvl w:ilvl="2">
      <w:start w:val="1"/>
      <w:numFmt w:val="decimal"/>
      <w:lvlText w:val="%1.%2.%3."/>
      <w:lvlJc w:val="start"/>
      <w:rPr>
        <w:rFonts w:cs="Wingdings"/>
      </w:rPr>
    </w:lvl>
    <w:lvl w:ilvl="3">
      <w:start w:val="1"/>
      <w:numFmt w:val="decimal"/>
      <w:lvlText w:val="%1.%2.%3.%4."/>
      <w:lvlJc w:val="start"/>
      <w:rPr>
        <w:rFonts w:cs="Symbol"/>
      </w:rPr>
    </w:lvl>
    <w:lvl w:ilvl="4">
      <w:start w:val="1"/>
      <w:numFmt w:val="decimal"/>
      <w:lvlText w:val="%1.%2.%3.%4.%5."/>
      <w:lvlJc w:val="start"/>
      <w:rPr>
        <w:rFonts w:cs="Times New Roman"/>
      </w:rPr>
    </w:lvl>
    <w:lvl w:ilvl="5">
      <w:start w:val="1"/>
      <w:numFmt w:val="decimal"/>
      <w:lvlText w:val="%1.%2.%3.%4.%5.%6.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decimal"/>
      <w:lvlText w:val="%1.%2.%3.%4.%5.%6.%7.%8."/>
      <w:lvlJc w:val="start"/>
      <w:rPr>
        <w:rFonts w:cs="Times New Roman"/>
      </w:rPr>
    </w:lvl>
    <w:lvl w:ilvl="8">
      <w:start w:val="1"/>
      <w:numFmt w:val="decimal"/>
      <w:lvlText w:val="%1.%2.%3.%4.%5.%6.%7.%8.%9."/>
      <w:lvlJc w:val="start"/>
      <w:rPr>
        <w:rFonts w:cs="Times New Roman"/>
      </w:rPr>
    </w:lvl>
  </w:abstractNum>
  <w:abstractNum w:abstractNumId="104" w15:restartNumberingAfterBreak="0">
    <w:nsid w:val="44F64200"/>
    <w:multiLevelType w:val="multilevel"/>
    <w:tmpl w:val="5860BCEA"/>
    <w:styleLink w:val="WWNum86"/>
    <w:lvl w:ilvl="0">
      <w:start w:val="1"/>
      <w:numFmt w:val="decimal"/>
      <w:lvlText w:val="%1."/>
      <w:lvlJc w:val="start"/>
      <w:rPr>
        <w:rFonts w:cs="Times New Roman"/>
        <w:b w:val="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05" w15:restartNumberingAfterBreak="0">
    <w:nsid w:val="452F5C79"/>
    <w:multiLevelType w:val="multilevel"/>
    <w:tmpl w:val="D290991E"/>
    <w:styleLink w:val="WWNum17"/>
    <w:lvl w:ilvl="0">
      <w:start w:val="1"/>
      <w:numFmt w:val="decimal"/>
      <w:lvlText w:val="%1."/>
      <w:lvlJc w:val="start"/>
      <w:rPr>
        <w:rFonts w:cs="Times New Roman"/>
      </w:rPr>
    </w:lvl>
    <w:lvl w:ilvl="1">
      <w:start w:val="1"/>
      <w:numFmt w:val="decimal"/>
      <w:lvlText w:val="%2."/>
      <w:lvlJc w:val="start"/>
      <w:rPr>
        <w:rFonts w:cs="Times New Roman"/>
        <w:b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06" w15:restartNumberingAfterBreak="0">
    <w:nsid w:val="45FC1C2F"/>
    <w:multiLevelType w:val="multilevel"/>
    <w:tmpl w:val="C406B122"/>
    <w:styleLink w:val="WWNum5aa"/>
    <w:lvl w:ilvl="0">
      <w:numFmt w:val="bullet"/>
      <w:lvlText w:val=""/>
      <w:lvlJc w:val="start"/>
      <w:pPr>
        <w:ind w:start="36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54pt" w:hanging="18pt"/>
      </w:pPr>
    </w:lvl>
    <w:lvl w:ilvl="2">
      <w:numFmt w:val="bullet"/>
      <w:lvlText w:val="▪"/>
      <w:lvlJc w:val="start"/>
      <w:pPr>
        <w:ind w:start="72pt" w:hanging="18pt"/>
      </w:pPr>
    </w:lvl>
    <w:lvl w:ilvl="3">
      <w:numFmt w:val="bullet"/>
      <w:lvlText w:val=""/>
      <w:lvlJc w:val="start"/>
      <w:pPr>
        <w:ind w:start="90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08pt" w:hanging="18pt"/>
      </w:pPr>
    </w:lvl>
    <w:lvl w:ilvl="5">
      <w:numFmt w:val="bullet"/>
      <w:lvlText w:val="▪"/>
      <w:lvlJc w:val="start"/>
      <w:pPr>
        <w:ind w:start="126pt" w:hanging="18pt"/>
      </w:pPr>
    </w:lvl>
    <w:lvl w:ilvl="6">
      <w:numFmt w:val="bullet"/>
      <w:lvlText w:val=""/>
      <w:lvlJc w:val="start"/>
      <w:pPr>
        <w:ind w:start="144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162pt" w:hanging="18pt"/>
      </w:pPr>
    </w:lvl>
    <w:lvl w:ilvl="8">
      <w:numFmt w:val="bullet"/>
      <w:lvlText w:val="▪"/>
      <w:lvlJc w:val="start"/>
      <w:pPr>
        <w:ind w:start="180pt" w:hanging="18pt"/>
      </w:pPr>
    </w:lvl>
  </w:abstractNum>
  <w:abstractNum w:abstractNumId="107" w15:restartNumberingAfterBreak="0">
    <w:nsid w:val="46155F93"/>
    <w:multiLevelType w:val="multilevel"/>
    <w:tmpl w:val="AF32866E"/>
    <w:styleLink w:val="WWNum1aaa"/>
    <w:lvl w:ilvl="0">
      <w:start w:val="4"/>
      <w:numFmt w:val="decimal"/>
      <w:lvlText w:val="%1"/>
      <w:lvlJc w:val="start"/>
      <w:pPr>
        <w:ind w:start="88.8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24.80pt" w:hanging="18pt"/>
      </w:pPr>
      <w:rPr>
        <w:rFonts w:eastAsia="Times New Roman" w:cs="Times New Roman"/>
      </w:rPr>
    </w:lvl>
    <w:lvl w:ilvl="2">
      <w:start w:val="1"/>
      <w:numFmt w:val="lowerRoman"/>
      <w:lvlText w:val="%1.%2.%3"/>
      <w:lvlJc w:val="start"/>
      <w:pPr>
        <w:ind w:start="160.8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96.8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232.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68.80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304.80pt" w:hanging="18pt"/>
      </w:pPr>
      <w:rPr>
        <w:rFonts w:cs="Times New Roman"/>
        <w:b/>
      </w:rPr>
    </w:lvl>
    <w:lvl w:ilvl="7">
      <w:start w:val="1"/>
      <w:numFmt w:val="lowerLetter"/>
      <w:lvlText w:val="%1.%2.%3.%4.%5.%6.%7.%8"/>
      <w:lvlJc w:val="start"/>
      <w:pPr>
        <w:ind w:start="340.8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76.80pt" w:hanging="9pt"/>
      </w:pPr>
      <w:rPr>
        <w:rFonts w:cs="Times New Roman"/>
      </w:rPr>
    </w:lvl>
  </w:abstractNum>
  <w:abstractNum w:abstractNumId="108" w15:restartNumberingAfterBreak="0">
    <w:nsid w:val="46AC0134"/>
    <w:multiLevelType w:val="multilevel"/>
    <w:tmpl w:val="C7BE74EE"/>
    <w:styleLink w:val="WWNum3aaaa"/>
    <w:lvl w:ilvl="0">
      <w:start w:val="1"/>
      <w:numFmt w:val="decimal"/>
      <w:lvlText w:val="%1"/>
      <w:lvlJc w:val="start"/>
      <w:pPr>
        <w:ind w:start="36pt" w:hanging="18pt"/>
      </w:pPr>
      <w:rPr>
        <w:rFonts w:eastAsia="Times New Roman" w:cs="Times New Roman"/>
      </w:rPr>
    </w:lvl>
    <w:lvl w:ilvl="1">
      <w:start w:val="1"/>
      <w:numFmt w:val="decimal"/>
      <w:lvlText w:val="%1.%2"/>
      <w:lvlJc w:val="start"/>
      <w:pPr>
        <w:ind w:start="54pt" w:hanging="18pt"/>
      </w:pPr>
      <w:rPr>
        <w:rFonts w:eastAsia="Times New Roman" w:cs="Times New Roman"/>
      </w:rPr>
    </w:lvl>
    <w:lvl w:ilvl="2">
      <w:start w:val="1"/>
      <w:numFmt w:val="decimal"/>
      <w:lvlText w:val="%1.%2.%3"/>
      <w:lvlJc w:val="start"/>
      <w:pPr>
        <w:ind w:start="72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90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08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12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144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162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180pt" w:hanging="18pt"/>
      </w:pPr>
      <w:rPr>
        <w:rFonts w:cs="Times New Roman"/>
      </w:rPr>
    </w:lvl>
  </w:abstractNum>
  <w:abstractNum w:abstractNumId="109" w15:restartNumberingAfterBreak="0">
    <w:nsid w:val="474E2FCB"/>
    <w:multiLevelType w:val="multilevel"/>
    <w:tmpl w:val="7BDAE5BC"/>
    <w:styleLink w:val="WWNum1"/>
    <w:lvl w:ilvl="0">
      <w:numFmt w:val="bullet"/>
      <w:lvlText w:val=""/>
      <w:lvlJc w:val="start"/>
      <w:rPr>
        <w:rFonts w:ascii="Symbol" w:hAnsi="Symbol"/>
      </w:rPr>
    </w:lvl>
    <w:lvl w:ilvl="1">
      <w:start w:val="1"/>
      <w:numFmt w:val="decimal"/>
      <w:lvlText w:val="%2."/>
      <w:lvlJc w:val="start"/>
    </w:lvl>
    <w:lvl w:ilvl="2">
      <w:start w:val="1"/>
      <w:numFmt w:val="decimal"/>
      <w:lvlText w:val="%3."/>
      <w:lvlJc w:val="start"/>
    </w:lvl>
    <w:lvl w:ilvl="3">
      <w:start w:val="1"/>
      <w:numFmt w:val="decimal"/>
      <w:lvlText w:val="%4."/>
      <w:lvlJc w:val="start"/>
    </w:lvl>
    <w:lvl w:ilvl="4">
      <w:start w:val="1"/>
      <w:numFmt w:val="decimal"/>
      <w:lvlText w:val="%5."/>
      <w:lvlJc w:val="start"/>
    </w:lvl>
    <w:lvl w:ilvl="5">
      <w:start w:val="1"/>
      <w:numFmt w:val="decimal"/>
      <w:lvlText w:val="%6."/>
      <w:lvlJc w:val="start"/>
    </w:lvl>
    <w:lvl w:ilvl="6">
      <w:start w:val="1"/>
      <w:numFmt w:val="decimal"/>
      <w:lvlText w:val="%7."/>
      <w:lvlJc w:val="start"/>
    </w:lvl>
    <w:lvl w:ilvl="7">
      <w:start w:val="1"/>
      <w:numFmt w:val="decimal"/>
      <w:lvlText w:val="%8."/>
      <w:lvlJc w:val="start"/>
    </w:lvl>
    <w:lvl w:ilvl="8">
      <w:start w:val="1"/>
      <w:numFmt w:val="decimal"/>
      <w:lvlText w:val="%9."/>
      <w:lvlJc w:val="start"/>
    </w:lvl>
  </w:abstractNum>
  <w:abstractNum w:abstractNumId="110" w15:restartNumberingAfterBreak="0">
    <w:nsid w:val="47624BB5"/>
    <w:multiLevelType w:val="multilevel"/>
    <w:tmpl w:val="5D88B940"/>
    <w:styleLink w:val="WWNum12a"/>
    <w:lvl w:ilvl="0">
      <w:start w:val="1"/>
      <w:numFmt w:val="decimal"/>
      <w:lvlText w:val="%1"/>
      <w:lvlJc w:val="start"/>
      <w:pPr>
        <w:ind w:start="36pt" w:hanging="18pt"/>
      </w:pPr>
      <w:rPr>
        <w:rFonts w:ascii="Times New Roman" w:hAnsi="Times New Roman" w:cs="Times New Roman"/>
        <w:b/>
        <w:sz w:val="16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111" w15:restartNumberingAfterBreak="0">
    <w:nsid w:val="47AD6970"/>
    <w:multiLevelType w:val="multilevel"/>
    <w:tmpl w:val="5360F0DE"/>
    <w:styleLink w:val="WWNum1aaaaaaa"/>
    <w:lvl w:ilvl="0">
      <w:start w:val="4"/>
      <w:numFmt w:val="decimal"/>
      <w:lvlText w:val="%1"/>
      <w:lvlJc w:val="start"/>
      <w:pPr>
        <w:ind w:start="88.8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24.80pt" w:hanging="18pt"/>
      </w:pPr>
      <w:rPr>
        <w:rFonts w:eastAsia="Times New Roman" w:cs="Times New Roman"/>
      </w:rPr>
    </w:lvl>
    <w:lvl w:ilvl="2">
      <w:start w:val="1"/>
      <w:numFmt w:val="lowerRoman"/>
      <w:lvlText w:val="%1.%2.%3"/>
      <w:lvlJc w:val="start"/>
      <w:pPr>
        <w:ind w:start="160.8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96.8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232.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68.80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304.80pt" w:hanging="18pt"/>
      </w:pPr>
      <w:rPr>
        <w:rFonts w:cs="Times New Roman"/>
        <w:b/>
      </w:rPr>
    </w:lvl>
    <w:lvl w:ilvl="7">
      <w:start w:val="1"/>
      <w:numFmt w:val="lowerLetter"/>
      <w:lvlText w:val="%1.%2.%3.%4.%5.%6.%7.%8"/>
      <w:lvlJc w:val="start"/>
      <w:pPr>
        <w:ind w:start="340.8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76.80pt" w:hanging="9pt"/>
      </w:pPr>
      <w:rPr>
        <w:rFonts w:cs="Times New Roman"/>
      </w:rPr>
    </w:lvl>
  </w:abstractNum>
  <w:abstractNum w:abstractNumId="112" w15:restartNumberingAfterBreak="0">
    <w:nsid w:val="485823FB"/>
    <w:multiLevelType w:val="multilevel"/>
    <w:tmpl w:val="2F0AE956"/>
    <w:styleLink w:val="WWNum83"/>
    <w:lvl w:ilvl="0">
      <w:start w:val="5"/>
      <w:numFmt w:val="decimal"/>
      <w:lvlText w:val="%1."/>
      <w:lvlJc w:val="start"/>
      <w:rPr>
        <w:rFonts w:cs="Times New Roman"/>
        <w:b w:val="0"/>
      </w:rPr>
    </w:lvl>
    <w:lvl w:ilvl="1">
      <w:start w:val="1"/>
      <w:numFmt w:val="decimal"/>
      <w:lvlText w:val="%2."/>
      <w:lvlJc w:val="start"/>
      <w:rPr>
        <w:rFonts w:cs="Times New Roman"/>
        <w:b w:val="0"/>
        <w:sz w:val="20"/>
      </w:rPr>
    </w:lvl>
    <w:lvl w:ilvl="2">
      <w:start w:val="1"/>
      <w:numFmt w:val="decimal"/>
      <w:lvlText w:val="%1.%2.%3."/>
      <w:lvlJc w:val="start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decimal"/>
      <w:lvlText w:val="%1.%2.%3.%4.%5."/>
      <w:lvlJc w:val="start"/>
      <w:rPr>
        <w:rFonts w:cs="Times New Roman"/>
      </w:rPr>
    </w:lvl>
    <w:lvl w:ilvl="5">
      <w:start w:val="1"/>
      <w:numFmt w:val="decimal"/>
      <w:lvlText w:val="%1.%2.%3.%4.%5.%6.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decimal"/>
      <w:lvlText w:val="%1.%2.%3.%4.%5.%6.%7.%8."/>
      <w:lvlJc w:val="start"/>
      <w:rPr>
        <w:rFonts w:cs="Times New Roman"/>
      </w:rPr>
    </w:lvl>
    <w:lvl w:ilvl="8">
      <w:start w:val="1"/>
      <w:numFmt w:val="decimal"/>
      <w:lvlText w:val="%1.%2.%3.%4.%5.%6.%7.%8.%9."/>
      <w:lvlJc w:val="start"/>
      <w:rPr>
        <w:rFonts w:cs="Times New Roman"/>
      </w:rPr>
    </w:lvl>
  </w:abstractNum>
  <w:abstractNum w:abstractNumId="113" w15:restartNumberingAfterBreak="0">
    <w:nsid w:val="496E50BA"/>
    <w:multiLevelType w:val="multilevel"/>
    <w:tmpl w:val="4C304272"/>
    <w:styleLink w:val="WWNum4"/>
    <w:lvl w:ilvl="0">
      <w:start w:val="1"/>
      <w:numFmt w:val="decimal"/>
      <w:lvlText w:val="%1)"/>
      <w:lvlJc w:val="start"/>
      <w:rPr>
        <w:rFonts w:cs="Times New Roman"/>
        <w:sz w:val="20"/>
      </w:rPr>
    </w:lvl>
    <w:lvl w:ilvl="1">
      <w:start w:val="1"/>
      <w:numFmt w:val="decimal"/>
      <w:lvlText w:val="%2)"/>
      <w:lvlJc w:val="start"/>
      <w:rPr>
        <w:rFonts w:eastAsia="Times New Roman" w:cs="Calibri"/>
        <w:b w:val="0"/>
        <w:sz w:val="20"/>
      </w:rPr>
    </w:lvl>
    <w:lvl w:ilvl="2">
      <w:numFmt w:val="bullet"/>
      <w:lvlText w:val=""/>
      <w:lvlJc w:val="start"/>
      <w:rPr>
        <w:rFonts w:ascii="Wingdings" w:hAnsi="Wingdings"/>
      </w:rPr>
    </w:lvl>
    <w:lvl w:ilvl="3">
      <w:numFmt w:val="bullet"/>
      <w:lvlText w:val=""/>
      <w:lvlJc w:val="start"/>
      <w:rPr>
        <w:rFonts w:ascii="Symbol" w:hAnsi="Symbol"/>
      </w:rPr>
    </w:lvl>
    <w:lvl w:ilvl="4">
      <w:numFmt w:val="bullet"/>
      <w:lvlText w:val="o"/>
      <w:lvlJc w:val="start"/>
      <w:rPr>
        <w:rFonts w:ascii="Courier New" w:hAnsi="Courier New"/>
      </w:rPr>
    </w:lvl>
    <w:lvl w:ilvl="5">
      <w:numFmt w:val="bullet"/>
      <w:lvlText w:val=""/>
      <w:lvlJc w:val="start"/>
      <w:rPr>
        <w:rFonts w:ascii="Wingdings" w:hAnsi="Wingdings"/>
      </w:rPr>
    </w:lvl>
    <w:lvl w:ilvl="6">
      <w:numFmt w:val="bullet"/>
      <w:lvlText w:val=""/>
      <w:lvlJc w:val="start"/>
      <w:rPr>
        <w:rFonts w:ascii="Symbol" w:hAnsi="Symbol"/>
      </w:rPr>
    </w:lvl>
    <w:lvl w:ilvl="7">
      <w:numFmt w:val="bullet"/>
      <w:lvlText w:val="o"/>
      <w:lvlJc w:val="start"/>
      <w:rPr>
        <w:rFonts w:ascii="Courier New" w:hAnsi="Courier New"/>
      </w:rPr>
    </w:lvl>
    <w:lvl w:ilvl="8">
      <w:numFmt w:val="bullet"/>
      <w:lvlText w:val=""/>
      <w:lvlJc w:val="start"/>
      <w:rPr>
        <w:rFonts w:ascii="Wingdings" w:hAnsi="Wingdings"/>
      </w:rPr>
    </w:lvl>
  </w:abstractNum>
  <w:abstractNum w:abstractNumId="114" w15:restartNumberingAfterBreak="0">
    <w:nsid w:val="4A1D0E3F"/>
    <w:multiLevelType w:val="multilevel"/>
    <w:tmpl w:val="57AAA942"/>
    <w:styleLink w:val="WWNum34"/>
    <w:lvl w:ilvl="0">
      <w:start w:val="1"/>
      <w:numFmt w:val="decimal"/>
      <w:lvlText w:val="%1)"/>
      <w:lvlJc w:val="start"/>
      <w:rPr>
        <w:rFonts w:cs="Times New Roman"/>
      </w:rPr>
    </w:lvl>
    <w:lvl w:ilvl="1">
      <w:start w:val="1"/>
      <w:numFmt w:val="decimal"/>
      <w:lvlText w:val="%2)"/>
      <w:lvlJc w:val="start"/>
      <w:rPr>
        <w:rFonts w:cs="Times New Roman"/>
        <w:sz w:val="20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15" w15:restartNumberingAfterBreak="0">
    <w:nsid w:val="4A2B137A"/>
    <w:multiLevelType w:val="multilevel"/>
    <w:tmpl w:val="AA18EB50"/>
    <w:styleLink w:val="WWNum4aa"/>
    <w:lvl w:ilvl="0">
      <w:numFmt w:val="bullet"/>
      <w:lvlText w:val=""/>
      <w:lvlJc w:val="start"/>
      <w:pPr>
        <w:ind w:start="35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53pt" w:hanging="18pt"/>
      </w:pPr>
    </w:lvl>
    <w:lvl w:ilvl="2">
      <w:numFmt w:val="bullet"/>
      <w:lvlText w:val="▪"/>
      <w:lvlJc w:val="start"/>
      <w:pPr>
        <w:ind w:start="71pt" w:hanging="18pt"/>
      </w:pPr>
    </w:lvl>
    <w:lvl w:ilvl="3">
      <w:numFmt w:val="bullet"/>
      <w:lvlText w:val=""/>
      <w:lvlJc w:val="start"/>
      <w:pPr>
        <w:ind w:start="89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07pt" w:hanging="18pt"/>
      </w:pPr>
    </w:lvl>
    <w:lvl w:ilvl="5">
      <w:numFmt w:val="bullet"/>
      <w:lvlText w:val="▪"/>
      <w:lvlJc w:val="start"/>
      <w:pPr>
        <w:ind w:start="125pt" w:hanging="18pt"/>
      </w:pPr>
    </w:lvl>
    <w:lvl w:ilvl="6">
      <w:numFmt w:val="bullet"/>
      <w:lvlText w:val=""/>
      <w:lvlJc w:val="start"/>
      <w:pPr>
        <w:ind w:start="143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161pt" w:hanging="18pt"/>
      </w:pPr>
    </w:lvl>
    <w:lvl w:ilvl="8">
      <w:numFmt w:val="bullet"/>
      <w:lvlText w:val="▪"/>
      <w:lvlJc w:val="start"/>
      <w:pPr>
        <w:ind w:start="179pt" w:hanging="18pt"/>
      </w:pPr>
    </w:lvl>
  </w:abstractNum>
  <w:abstractNum w:abstractNumId="116" w15:restartNumberingAfterBreak="0">
    <w:nsid w:val="4B2D3F85"/>
    <w:multiLevelType w:val="multilevel"/>
    <w:tmpl w:val="37589BDE"/>
    <w:styleLink w:val="WWNum21"/>
    <w:lvl w:ilvl="0">
      <w:start w:val="1"/>
      <w:numFmt w:val="decimal"/>
      <w:lvlText w:val="%1."/>
      <w:lvlJc w:val="start"/>
      <w:rPr>
        <w:rFonts w:cs="Arial"/>
        <w:b w:val="0"/>
      </w:rPr>
    </w:lvl>
    <w:lvl w:ilvl="1">
      <w:start w:val="1"/>
      <w:numFmt w:val="lowerLetter"/>
      <w:lvlText w:val="%2)"/>
      <w:lvlJc w:val="start"/>
      <w:rPr>
        <w:rFonts w:cs="Times New Roman"/>
        <w:b/>
      </w:rPr>
    </w:lvl>
    <w:lvl w:ilvl="2">
      <w:start w:val="1"/>
      <w:numFmt w:val="decimal"/>
      <w:lvlText w:val="%1.%2.%3."/>
      <w:lvlJc w:val="start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decimal"/>
      <w:lvlText w:val="%1.%2.%3.%4.%5."/>
      <w:lvlJc w:val="start"/>
      <w:rPr>
        <w:rFonts w:cs="Times New Roman"/>
      </w:rPr>
    </w:lvl>
    <w:lvl w:ilvl="5">
      <w:start w:val="1"/>
      <w:numFmt w:val="decimal"/>
      <w:lvlText w:val="%1.%2.%3.%4.%5.%6.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decimal"/>
      <w:lvlText w:val="%1.%2.%3.%4.%5.%6.%7.%8."/>
      <w:lvlJc w:val="start"/>
      <w:rPr>
        <w:rFonts w:cs="Times New Roman"/>
      </w:rPr>
    </w:lvl>
    <w:lvl w:ilvl="8">
      <w:start w:val="1"/>
      <w:numFmt w:val="decimal"/>
      <w:lvlText w:val="%1.%2.%3.%4.%5.%6.%7.%8.%9."/>
      <w:lvlJc w:val="start"/>
      <w:rPr>
        <w:rFonts w:cs="Times New Roman"/>
      </w:rPr>
    </w:lvl>
  </w:abstractNum>
  <w:abstractNum w:abstractNumId="117" w15:restartNumberingAfterBreak="0">
    <w:nsid w:val="4B5F5179"/>
    <w:multiLevelType w:val="multilevel"/>
    <w:tmpl w:val="B32C50BC"/>
    <w:styleLink w:val="WWNum75"/>
    <w:lvl w:ilvl="0">
      <w:start w:val="1"/>
      <w:numFmt w:val="decimal"/>
      <w:lvlText w:val="%1)"/>
      <w:lvlJc w:val="start"/>
      <w:rPr>
        <w:rFonts w:cs="Times New Roman"/>
        <w:b w:val="0"/>
        <w:sz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18" w15:restartNumberingAfterBreak="0">
    <w:nsid w:val="4B7E6E0B"/>
    <w:multiLevelType w:val="multilevel"/>
    <w:tmpl w:val="C9CAE29E"/>
    <w:styleLink w:val="WWNum1aaaaa"/>
    <w:lvl w:ilvl="0">
      <w:start w:val="1"/>
      <w:numFmt w:val="decimal"/>
      <w:lvlText w:val="%1"/>
      <w:lvlJc w:val="start"/>
      <w:pPr>
        <w:ind w:start="36pt" w:hanging="18pt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1.%2.%3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1.%2.%3.%4.%5.%6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end"/>
      <w:pPr>
        <w:ind w:start="324pt" w:hanging="9pt"/>
      </w:pPr>
      <w:rPr>
        <w:rFonts w:cs="Times New Roman"/>
      </w:rPr>
    </w:lvl>
  </w:abstractNum>
  <w:abstractNum w:abstractNumId="119" w15:restartNumberingAfterBreak="0">
    <w:nsid w:val="4C4408B3"/>
    <w:multiLevelType w:val="multilevel"/>
    <w:tmpl w:val="C7E4F460"/>
    <w:styleLink w:val="WWNum51"/>
    <w:lvl w:ilvl="0">
      <w:start w:val="5"/>
      <w:numFmt w:val="decimal"/>
      <w:lvlText w:val="%1)"/>
      <w:lvlJc w:val="start"/>
      <w:rPr>
        <w:rFonts w:cs="Times New Roman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20" w15:restartNumberingAfterBreak="0">
    <w:nsid w:val="4C7F597A"/>
    <w:multiLevelType w:val="multilevel"/>
    <w:tmpl w:val="AA24B356"/>
    <w:styleLink w:val="WWNum2aaaaaaa"/>
    <w:lvl w:ilvl="0">
      <w:start w:val="9"/>
      <w:numFmt w:val="decimal"/>
      <w:lvlText w:val="%1"/>
      <w:lvlJc w:val="start"/>
      <w:pPr>
        <w:ind w:start="88.8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24.80pt" w:hanging="18pt"/>
      </w:pPr>
      <w:rPr>
        <w:rFonts w:cs="Times New Roman"/>
      </w:rPr>
    </w:lvl>
    <w:lvl w:ilvl="2">
      <w:start w:val="1"/>
      <w:numFmt w:val="lowerRoman"/>
      <w:lvlText w:val="%1.%2.%3"/>
      <w:lvlJc w:val="start"/>
      <w:pPr>
        <w:ind w:start="160.8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96.8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232.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68.80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304.80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340.8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76.80pt" w:hanging="9pt"/>
      </w:pPr>
      <w:rPr>
        <w:rFonts w:cs="Times New Roman"/>
      </w:rPr>
    </w:lvl>
  </w:abstractNum>
  <w:abstractNum w:abstractNumId="121" w15:restartNumberingAfterBreak="0">
    <w:nsid w:val="4D487D4E"/>
    <w:multiLevelType w:val="multilevel"/>
    <w:tmpl w:val="FFE8FC0C"/>
    <w:styleLink w:val="WWNum2aaaaaaaaaaaa"/>
    <w:lvl w:ilvl="0">
      <w:start w:val="1"/>
      <w:numFmt w:val="decimal"/>
      <w:lvlText w:val="%1"/>
      <w:lvlJc w:val="start"/>
      <w:rPr>
        <w:rFonts w:ascii="Calibri" w:hAnsi="Calibri"/>
      </w:rPr>
    </w:lvl>
    <w:lvl w:ilvl="1">
      <w:start w:val="1"/>
      <w:numFmt w:val="decimal"/>
      <w:lvlText w:val="%2."/>
      <w:lvlJc w:val="start"/>
      <w:pPr>
        <w:ind w:start="54pt" w:hanging="18pt"/>
      </w:pPr>
    </w:lvl>
    <w:lvl w:ilvl="2">
      <w:start w:val="1"/>
      <w:numFmt w:val="decimal"/>
      <w:lvlText w:val="%3."/>
      <w:lvlJc w:val="start"/>
      <w:pPr>
        <w:ind w:start="72pt" w:hanging="18pt"/>
      </w:pPr>
    </w:lvl>
    <w:lvl w:ilvl="3">
      <w:start w:val="1"/>
      <w:numFmt w:val="decimal"/>
      <w:lvlText w:val="%4."/>
      <w:lvlJc w:val="start"/>
      <w:pPr>
        <w:ind w:start="90pt" w:hanging="18pt"/>
      </w:pPr>
    </w:lvl>
    <w:lvl w:ilvl="4">
      <w:start w:val="1"/>
      <w:numFmt w:val="decimal"/>
      <w:lvlText w:val="%5."/>
      <w:lvlJc w:val="start"/>
      <w:pPr>
        <w:ind w:start="108pt" w:hanging="18pt"/>
      </w:pPr>
    </w:lvl>
    <w:lvl w:ilvl="5">
      <w:start w:val="1"/>
      <w:numFmt w:val="decimal"/>
      <w:lvlText w:val="%6."/>
      <w:lvlJc w:val="start"/>
      <w:pPr>
        <w:ind w:start="126pt" w:hanging="18pt"/>
      </w:pPr>
    </w:lvl>
    <w:lvl w:ilvl="6">
      <w:start w:val="1"/>
      <w:numFmt w:val="decimal"/>
      <w:lvlText w:val="%7."/>
      <w:lvlJc w:val="start"/>
      <w:pPr>
        <w:ind w:start="144pt" w:hanging="18pt"/>
      </w:pPr>
    </w:lvl>
    <w:lvl w:ilvl="7">
      <w:start w:val="1"/>
      <w:numFmt w:val="decimal"/>
      <w:lvlText w:val="%8."/>
      <w:lvlJc w:val="start"/>
      <w:pPr>
        <w:ind w:start="162pt" w:hanging="18pt"/>
      </w:pPr>
    </w:lvl>
    <w:lvl w:ilvl="8">
      <w:start w:val="1"/>
      <w:numFmt w:val="decimal"/>
      <w:lvlText w:val="%9."/>
      <w:lvlJc w:val="start"/>
      <w:pPr>
        <w:ind w:start="180pt" w:hanging="18pt"/>
      </w:pPr>
    </w:lvl>
  </w:abstractNum>
  <w:abstractNum w:abstractNumId="122" w15:restartNumberingAfterBreak="0">
    <w:nsid w:val="4D963AED"/>
    <w:multiLevelType w:val="multilevel"/>
    <w:tmpl w:val="997A68C8"/>
    <w:styleLink w:val="WWNum3aaaaa"/>
    <w:lvl w:ilvl="0">
      <w:start w:val="1"/>
      <w:numFmt w:val="lowerLetter"/>
      <w:lvlText w:val="%1"/>
      <w:lvlJc w:val="start"/>
      <w:pPr>
        <w:ind w:start="36pt" w:hanging="18pt"/>
      </w:pPr>
      <w:rPr>
        <w:rFonts w:cs="Times New Roman"/>
      </w:rPr>
    </w:lvl>
    <w:lvl w:ilvl="1">
      <w:start w:val="1"/>
      <w:numFmt w:val="lowerLetter"/>
      <w:lvlText w:val="%1.%2"/>
      <w:lvlJc w:val="start"/>
      <w:pPr>
        <w:ind w:start="54pt" w:hanging="18pt"/>
      </w:pPr>
      <w:rPr>
        <w:rFonts w:cs="Times New Roman"/>
      </w:rPr>
    </w:lvl>
    <w:lvl w:ilvl="2">
      <w:start w:val="1"/>
      <w:numFmt w:val="lowerLetter"/>
      <w:lvlText w:val="%1.%2.%3"/>
      <w:lvlJc w:val="start"/>
      <w:pPr>
        <w:ind w:start="72pt" w:hanging="18pt"/>
      </w:pPr>
      <w:rPr>
        <w:rFonts w:cs="Times New Roman"/>
      </w:rPr>
    </w:lvl>
    <w:lvl w:ilvl="3">
      <w:start w:val="1"/>
      <w:numFmt w:val="lowerLetter"/>
      <w:lvlText w:val="%1.%2.%3.%4"/>
      <w:lvlJc w:val="start"/>
      <w:pPr>
        <w:ind w:start="9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08pt" w:hanging="18pt"/>
      </w:pPr>
      <w:rPr>
        <w:rFonts w:cs="Times New Roman"/>
      </w:rPr>
    </w:lvl>
    <w:lvl w:ilvl="5">
      <w:start w:val="1"/>
      <w:numFmt w:val="lowerLetter"/>
      <w:lvlText w:val="%1.%2.%3.%4.%5.%6"/>
      <w:lvlJc w:val="start"/>
      <w:pPr>
        <w:ind w:start="126pt" w:hanging="18pt"/>
      </w:pPr>
      <w:rPr>
        <w:rFonts w:cs="Times New Roman"/>
      </w:rPr>
    </w:lvl>
    <w:lvl w:ilvl="6">
      <w:start w:val="1"/>
      <w:numFmt w:val="lowerLetter"/>
      <w:lvlText w:val="%1.%2.%3.%4.%5.%6.%7"/>
      <w:lvlJc w:val="start"/>
      <w:pPr>
        <w:ind w:start="144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162pt" w:hanging="18pt"/>
      </w:pPr>
      <w:rPr>
        <w:rFonts w:cs="Times New Roman"/>
      </w:rPr>
    </w:lvl>
    <w:lvl w:ilvl="8">
      <w:start w:val="1"/>
      <w:numFmt w:val="lowerLetter"/>
      <w:lvlText w:val="%1.%2.%3.%4.%5.%6.%7.%8.%9"/>
      <w:lvlJc w:val="start"/>
      <w:pPr>
        <w:ind w:start="180pt" w:hanging="18pt"/>
      </w:pPr>
      <w:rPr>
        <w:rFonts w:cs="Times New Roman"/>
      </w:rPr>
    </w:lvl>
  </w:abstractNum>
  <w:abstractNum w:abstractNumId="123" w15:restartNumberingAfterBreak="0">
    <w:nsid w:val="4DF91DC0"/>
    <w:multiLevelType w:val="multilevel"/>
    <w:tmpl w:val="E9E495D8"/>
    <w:styleLink w:val="WWNum18"/>
    <w:lvl w:ilvl="0">
      <w:start w:val="1"/>
      <w:numFmt w:val="decimal"/>
      <w:lvlText w:val="%1."/>
      <w:lvlJc w:val="start"/>
      <w:rPr>
        <w:b w:val="0"/>
        <w:color w:val="00000A"/>
        <w:sz w:val="20"/>
      </w:rPr>
    </w:lvl>
    <w:lvl w:ilvl="1">
      <w:start w:val="1"/>
      <w:numFmt w:val="decimal"/>
      <w:lvlText w:val="%2."/>
      <w:lvlJc w:val="start"/>
      <w:rPr>
        <w:rFonts w:cs="Times New Roman"/>
      </w:rPr>
    </w:lvl>
    <w:lvl w:ilvl="2">
      <w:start w:val="1"/>
      <w:numFmt w:val="decimal"/>
      <w:lvlText w:val="%1.%2.%3."/>
      <w:lvlJc w:val="start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decimal"/>
      <w:lvlText w:val="%1.%2.%3.%4.%5."/>
      <w:lvlJc w:val="start"/>
      <w:rPr>
        <w:rFonts w:cs="Times New Roman"/>
      </w:rPr>
    </w:lvl>
    <w:lvl w:ilvl="5">
      <w:start w:val="1"/>
      <w:numFmt w:val="decimal"/>
      <w:lvlText w:val="%1.%2.%3.%4.%5.%6.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decimal"/>
      <w:lvlText w:val="%1.%2.%3.%4.%5.%6.%7.%8."/>
      <w:lvlJc w:val="start"/>
      <w:rPr>
        <w:rFonts w:cs="Times New Roman"/>
      </w:rPr>
    </w:lvl>
    <w:lvl w:ilvl="8">
      <w:start w:val="1"/>
      <w:numFmt w:val="decimal"/>
      <w:lvlText w:val="%1.%2.%3.%4.%5.%6.%7.%8.%9."/>
      <w:lvlJc w:val="start"/>
      <w:rPr>
        <w:rFonts w:cs="Times New Roman"/>
      </w:rPr>
    </w:lvl>
  </w:abstractNum>
  <w:abstractNum w:abstractNumId="124" w15:restartNumberingAfterBreak="0">
    <w:nsid w:val="4E85089B"/>
    <w:multiLevelType w:val="multilevel"/>
    <w:tmpl w:val="CB367D74"/>
    <w:styleLink w:val="WWNum22"/>
    <w:lvl w:ilvl="0">
      <w:start w:val="1"/>
      <w:numFmt w:val="decimal"/>
      <w:lvlText w:val="%1."/>
      <w:lvlJc w:val="start"/>
      <w:pPr>
        <w:ind w:start="99pt" w:hanging="18pt"/>
      </w:pPr>
    </w:lvl>
    <w:lvl w:ilvl="1">
      <w:start w:val="1"/>
      <w:numFmt w:val="lowerLetter"/>
      <w:lvlText w:val="%2."/>
      <w:lvlJc w:val="start"/>
      <w:pPr>
        <w:ind w:start="135pt" w:hanging="18pt"/>
      </w:pPr>
    </w:lvl>
    <w:lvl w:ilvl="2">
      <w:start w:val="1"/>
      <w:numFmt w:val="lowerRoman"/>
      <w:lvlText w:val="%3."/>
      <w:lvlJc w:val="end"/>
      <w:pPr>
        <w:ind w:start="171pt" w:hanging="9pt"/>
      </w:pPr>
    </w:lvl>
    <w:lvl w:ilvl="3">
      <w:start w:val="1"/>
      <w:numFmt w:val="decimal"/>
      <w:lvlText w:val="%4."/>
      <w:lvlJc w:val="start"/>
      <w:pPr>
        <w:ind w:start="207pt" w:hanging="18pt"/>
      </w:pPr>
    </w:lvl>
    <w:lvl w:ilvl="4">
      <w:start w:val="1"/>
      <w:numFmt w:val="lowerLetter"/>
      <w:lvlText w:val="%5."/>
      <w:lvlJc w:val="start"/>
      <w:pPr>
        <w:ind w:start="243pt" w:hanging="18pt"/>
      </w:pPr>
    </w:lvl>
    <w:lvl w:ilvl="5">
      <w:start w:val="1"/>
      <w:numFmt w:val="lowerRoman"/>
      <w:lvlText w:val="%6."/>
      <w:lvlJc w:val="end"/>
      <w:pPr>
        <w:ind w:start="279pt" w:hanging="9pt"/>
      </w:pPr>
    </w:lvl>
    <w:lvl w:ilvl="6">
      <w:start w:val="1"/>
      <w:numFmt w:val="decimal"/>
      <w:lvlText w:val="%7."/>
      <w:lvlJc w:val="start"/>
      <w:pPr>
        <w:ind w:start="315pt" w:hanging="18pt"/>
      </w:pPr>
    </w:lvl>
    <w:lvl w:ilvl="7">
      <w:start w:val="1"/>
      <w:numFmt w:val="lowerLetter"/>
      <w:lvlText w:val="%8."/>
      <w:lvlJc w:val="start"/>
      <w:pPr>
        <w:ind w:start="351pt" w:hanging="18pt"/>
      </w:pPr>
    </w:lvl>
    <w:lvl w:ilvl="8">
      <w:start w:val="1"/>
      <w:numFmt w:val="lowerRoman"/>
      <w:lvlText w:val="%9."/>
      <w:lvlJc w:val="end"/>
      <w:pPr>
        <w:ind w:start="387pt" w:hanging="9pt"/>
      </w:pPr>
      <w:rPr>
        <w:rFonts w:cs="Times New Roman"/>
      </w:rPr>
    </w:lvl>
  </w:abstractNum>
  <w:abstractNum w:abstractNumId="125" w15:restartNumberingAfterBreak="0">
    <w:nsid w:val="4FAF2BE3"/>
    <w:multiLevelType w:val="multilevel"/>
    <w:tmpl w:val="BF5495CA"/>
    <w:styleLink w:val="WWNum42"/>
    <w:lvl w:ilvl="0">
      <w:start w:val="1"/>
      <w:numFmt w:val="decimal"/>
      <w:lvlText w:val="%1)"/>
      <w:lvlJc w:val="start"/>
      <w:rPr>
        <w:rFonts w:cs="Times New Roman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26" w15:restartNumberingAfterBreak="0">
    <w:nsid w:val="514A5667"/>
    <w:multiLevelType w:val="multilevel"/>
    <w:tmpl w:val="0E04F242"/>
    <w:styleLink w:val="WWNum79"/>
    <w:lvl w:ilvl="0">
      <w:numFmt w:val="bullet"/>
      <w:lvlText w:val=""/>
      <w:lvlJc w:val="start"/>
      <w:rPr>
        <w:rFonts w:ascii="Symbol" w:hAnsi="Symbol"/>
      </w:rPr>
    </w:lvl>
    <w:lvl w:ilvl="1">
      <w:numFmt w:val="bullet"/>
      <w:lvlText w:val="o"/>
      <w:lvlJc w:val="start"/>
      <w:rPr>
        <w:rFonts w:ascii="Courier New" w:hAnsi="Courier New"/>
      </w:rPr>
    </w:lvl>
    <w:lvl w:ilvl="2">
      <w:numFmt w:val="bullet"/>
      <w:lvlText w:val=""/>
      <w:lvlJc w:val="start"/>
      <w:rPr>
        <w:rFonts w:ascii="Wingdings" w:hAnsi="Wingdings"/>
      </w:rPr>
    </w:lvl>
    <w:lvl w:ilvl="3">
      <w:numFmt w:val="bullet"/>
      <w:lvlText w:val=""/>
      <w:lvlJc w:val="start"/>
      <w:rPr>
        <w:rFonts w:ascii="Symbol" w:hAnsi="Symbol"/>
      </w:rPr>
    </w:lvl>
    <w:lvl w:ilvl="4">
      <w:numFmt w:val="bullet"/>
      <w:lvlText w:val="o"/>
      <w:lvlJc w:val="start"/>
      <w:rPr>
        <w:rFonts w:ascii="Courier New" w:hAnsi="Courier New"/>
      </w:rPr>
    </w:lvl>
    <w:lvl w:ilvl="5">
      <w:numFmt w:val="bullet"/>
      <w:lvlText w:val=""/>
      <w:lvlJc w:val="start"/>
      <w:rPr>
        <w:rFonts w:ascii="Wingdings" w:hAnsi="Wingdings"/>
      </w:rPr>
    </w:lvl>
    <w:lvl w:ilvl="6">
      <w:numFmt w:val="bullet"/>
      <w:lvlText w:val=""/>
      <w:lvlJc w:val="start"/>
      <w:rPr>
        <w:rFonts w:ascii="Symbol" w:hAnsi="Symbol"/>
      </w:rPr>
    </w:lvl>
    <w:lvl w:ilvl="7">
      <w:numFmt w:val="bullet"/>
      <w:lvlText w:val="o"/>
      <w:lvlJc w:val="start"/>
      <w:rPr>
        <w:rFonts w:ascii="Courier New" w:hAnsi="Courier New"/>
      </w:rPr>
    </w:lvl>
    <w:lvl w:ilvl="8">
      <w:numFmt w:val="bullet"/>
      <w:lvlText w:val=""/>
      <w:lvlJc w:val="start"/>
      <w:rPr>
        <w:rFonts w:ascii="Wingdings" w:hAnsi="Wingdings"/>
      </w:rPr>
    </w:lvl>
  </w:abstractNum>
  <w:abstractNum w:abstractNumId="127" w15:restartNumberingAfterBreak="0">
    <w:nsid w:val="52850DE7"/>
    <w:multiLevelType w:val="multilevel"/>
    <w:tmpl w:val="02049E5E"/>
    <w:styleLink w:val="WWNum37"/>
    <w:lvl w:ilvl="0">
      <w:numFmt w:val="bullet"/>
      <w:lvlText w:val=""/>
      <w:lvlJc w:val="start"/>
      <w:rPr>
        <w:rFonts w:ascii="Symbol" w:hAnsi="Symbol"/>
      </w:rPr>
    </w:lvl>
    <w:lvl w:ilvl="1">
      <w:numFmt w:val="bullet"/>
      <w:lvlText w:val="o"/>
      <w:lvlJc w:val="start"/>
      <w:rPr>
        <w:rFonts w:ascii="Courier New" w:hAnsi="Courier New"/>
      </w:rPr>
    </w:lvl>
    <w:lvl w:ilvl="2">
      <w:numFmt w:val="bullet"/>
      <w:lvlText w:val=""/>
      <w:lvlJc w:val="start"/>
      <w:rPr>
        <w:rFonts w:ascii="Wingdings" w:hAnsi="Wingdings"/>
      </w:rPr>
    </w:lvl>
    <w:lvl w:ilvl="3">
      <w:numFmt w:val="bullet"/>
      <w:lvlText w:val=""/>
      <w:lvlJc w:val="start"/>
      <w:rPr>
        <w:rFonts w:ascii="Symbol" w:hAnsi="Symbol"/>
      </w:rPr>
    </w:lvl>
    <w:lvl w:ilvl="4">
      <w:numFmt w:val="bullet"/>
      <w:lvlText w:val="o"/>
      <w:lvlJc w:val="start"/>
      <w:rPr>
        <w:rFonts w:ascii="Courier New" w:hAnsi="Courier New"/>
      </w:rPr>
    </w:lvl>
    <w:lvl w:ilvl="5">
      <w:numFmt w:val="bullet"/>
      <w:lvlText w:val=""/>
      <w:lvlJc w:val="start"/>
      <w:rPr>
        <w:rFonts w:ascii="Wingdings" w:hAnsi="Wingdings"/>
      </w:rPr>
    </w:lvl>
    <w:lvl w:ilvl="6">
      <w:numFmt w:val="bullet"/>
      <w:lvlText w:val=""/>
      <w:lvlJc w:val="start"/>
      <w:rPr>
        <w:rFonts w:ascii="Symbol" w:hAnsi="Symbol"/>
      </w:rPr>
    </w:lvl>
    <w:lvl w:ilvl="7">
      <w:numFmt w:val="bullet"/>
      <w:lvlText w:val="o"/>
      <w:lvlJc w:val="start"/>
      <w:rPr>
        <w:rFonts w:ascii="Courier New" w:hAnsi="Courier New"/>
      </w:rPr>
    </w:lvl>
    <w:lvl w:ilvl="8">
      <w:numFmt w:val="bullet"/>
      <w:lvlText w:val=""/>
      <w:lvlJc w:val="start"/>
      <w:rPr>
        <w:rFonts w:ascii="Wingdings" w:hAnsi="Wingdings"/>
      </w:rPr>
    </w:lvl>
  </w:abstractNum>
  <w:abstractNum w:abstractNumId="128" w15:restartNumberingAfterBreak="0">
    <w:nsid w:val="52BA0355"/>
    <w:multiLevelType w:val="multilevel"/>
    <w:tmpl w:val="1C7AFCEA"/>
    <w:styleLink w:val="WWNum28"/>
    <w:lvl w:ilvl="0">
      <w:start w:val="1"/>
      <w:numFmt w:val="decimal"/>
      <w:lvlText w:val="%1)"/>
      <w:lvlJc w:val="start"/>
      <w:rPr>
        <w:rFonts w:cs="Times New Roman"/>
        <w:sz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29" w15:restartNumberingAfterBreak="0">
    <w:nsid w:val="532E5208"/>
    <w:multiLevelType w:val="multilevel"/>
    <w:tmpl w:val="84843D96"/>
    <w:styleLink w:val="WWNum65"/>
    <w:lvl w:ilvl="0">
      <w:start w:val="18"/>
      <w:numFmt w:val="decimal"/>
      <w:lvlText w:val="%1."/>
      <w:lvlJc w:val="start"/>
      <w:rPr>
        <w:rFonts w:eastAsia="Times New Roman" w:cs="Times New Roman"/>
        <w:sz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30" w15:restartNumberingAfterBreak="0">
    <w:nsid w:val="53871B3B"/>
    <w:multiLevelType w:val="multilevel"/>
    <w:tmpl w:val="C18CA646"/>
    <w:styleLink w:val="WWNum16"/>
    <w:lvl w:ilvl="0">
      <w:start w:val="4"/>
      <w:numFmt w:val="lowerLetter"/>
      <w:lvlText w:val="%1)"/>
      <w:lvlJc w:val="start"/>
      <w:rPr>
        <w:rFonts w:cs="Times New Roman"/>
        <w:b w:val="0"/>
      </w:rPr>
    </w:lvl>
    <w:lvl w:ilvl="1">
      <w:start w:val="1"/>
      <w:numFmt w:val="lowerLetter"/>
      <w:lvlText w:val="%2)"/>
      <w:lvlJc w:val="start"/>
      <w:rPr>
        <w:rFonts w:cs="Times New Roman"/>
        <w:sz w:val="22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31" w15:restartNumberingAfterBreak="0">
    <w:nsid w:val="54627009"/>
    <w:multiLevelType w:val="multilevel"/>
    <w:tmpl w:val="93D26724"/>
    <w:styleLink w:val="WWNum2aaaaa"/>
    <w:lvl w:ilvl="0">
      <w:numFmt w:val="bullet"/>
      <w:lvlText w:val=""/>
      <w:lvlJc w:val="start"/>
      <w:pPr>
        <w:ind w:start="36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54pt" w:hanging="18pt"/>
      </w:pPr>
    </w:lvl>
    <w:lvl w:ilvl="2">
      <w:numFmt w:val="bullet"/>
      <w:lvlText w:val="▪"/>
      <w:lvlJc w:val="start"/>
      <w:pPr>
        <w:ind w:start="72pt" w:hanging="18pt"/>
      </w:pPr>
    </w:lvl>
    <w:lvl w:ilvl="3">
      <w:numFmt w:val="bullet"/>
      <w:lvlText w:val=""/>
      <w:lvlJc w:val="start"/>
      <w:pPr>
        <w:ind w:start="90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08pt" w:hanging="18pt"/>
      </w:pPr>
    </w:lvl>
    <w:lvl w:ilvl="5">
      <w:numFmt w:val="bullet"/>
      <w:lvlText w:val="▪"/>
      <w:lvlJc w:val="start"/>
      <w:pPr>
        <w:ind w:start="126pt" w:hanging="18pt"/>
      </w:pPr>
    </w:lvl>
    <w:lvl w:ilvl="6">
      <w:numFmt w:val="bullet"/>
      <w:lvlText w:val=""/>
      <w:lvlJc w:val="start"/>
      <w:pPr>
        <w:ind w:start="144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162pt" w:hanging="18pt"/>
      </w:pPr>
    </w:lvl>
    <w:lvl w:ilvl="8">
      <w:numFmt w:val="bullet"/>
      <w:lvlText w:val="▪"/>
      <w:lvlJc w:val="start"/>
      <w:pPr>
        <w:ind w:start="180pt" w:hanging="18pt"/>
      </w:pPr>
    </w:lvl>
  </w:abstractNum>
  <w:abstractNum w:abstractNumId="132" w15:restartNumberingAfterBreak="0">
    <w:nsid w:val="55961362"/>
    <w:multiLevelType w:val="multilevel"/>
    <w:tmpl w:val="B3BE1850"/>
    <w:styleLink w:val="WWNum43"/>
    <w:lvl w:ilvl="0">
      <w:numFmt w:val="bullet"/>
      <w:lvlText w:val=""/>
      <w:lvlJc w:val="start"/>
      <w:rPr>
        <w:rFonts w:ascii="Symbol" w:hAnsi="Symbol"/>
      </w:rPr>
    </w:lvl>
    <w:lvl w:ilvl="1">
      <w:numFmt w:val="bullet"/>
      <w:lvlText w:val="o"/>
      <w:lvlJc w:val="start"/>
      <w:rPr>
        <w:rFonts w:ascii="Courier New" w:hAnsi="Courier New"/>
      </w:rPr>
    </w:lvl>
    <w:lvl w:ilvl="2">
      <w:numFmt w:val="bullet"/>
      <w:lvlText w:val=""/>
      <w:lvlJc w:val="start"/>
      <w:rPr>
        <w:rFonts w:ascii="Wingdings" w:hAnsi="Wingdings"/>
      </w:rPr>
    </w:lvl>
    <w:lvl w:ilvl="3">
      <w:numFmt w:val="bullet"/>
      <w:lvlText w:val=""/>
      <w:lvlJc w:val="start"/>
      <w:rPr>
        <w:rFonts w:ascii="Symbol" w:hAnsi="Symbol"/>
      </w:rPr>
    </w:lvl>
    <w:lvl w:ilvl="4">
      <w:numFmt w:val="bullet"/>
      <w:lvlText w:val="o"/>
      <w:lvlJc w:val="start"/>
      <w:rPr>
        <w:rFonts w:ascii="Courier New" w:hAnsi="Courier New"/>
      </w:rPr>
    </w:lvl>
    <w:lvl w:ilvl="5">
      <w:numFmt w:val="bullet"/>
      <w:lvlText w:val=""/>
      <w:lvlJc w:val="start"/>
      <w:rPr>
        <w:rFonts w:ascii="Wingdings" w:hAnsi="Wingdings"/>
      </w:rPr>
    </w:lvl>
    <w:lvl w:ilvl="6">
      <w:numFmt w:val="bullet"/>
      <w:lvlText w:val=""/>
      <w:lvlJc w:val="start"/>
      <w:rPr>
        <w:rFonts w:ascii="Symbol" w:hAnsi="Symbol"/>
      </w:rPr>
    </w:lvl>
    <w:lvl w:ilvl="7">
      <w:numFmt w:val="bullet"/>
      <w:lvlText w:val="o"/>
      <w:lvlJc w:val="start"/>
      <w:rPr>
        <w:rFonts w:ascii="Courier New" w:hAnsi="Courier New"/>
      </w:rPr>
    </w:lvl>
    <w:lvl w:ilvl="8">
      <w:numFmt w:val="bullet"/>
      <w:lvlText w:val=""/>
      <w:lvlJc w:val="start"/>
      <w:rPr>
        <w:rFonts w:ascii="Wingdings" w:hAnsi="Wingdings"/>
      </w:rPr>
    </w:lvl>
  </w:abstractNum>
  <w:abstractNum w:abstractNumId="133" w15:restartNumberingAfterBreak="0">
    <w:nsid w:val="565255F0"/>
    <w:multiLevelType w:val="multilevel"/>
    <w:tmpl w:val="25E293E8"/>
    <w:styleLink w:val="WWNum72"/>
    <w:lvl w:ilvl="0">
      <w:start w:val="1"/>
      <w:numFmt w:val="decimal"/>
      <w:lvlText w:val="%1."/>
      <w:lvlJc w:val="start"/>
      <w:rPr>
        <w:rFonts w:cs="Times New Roman"/>
        <w:b w:val="0"/>
      </w:rPr>
    </w:lvl>
    <w:lvl w:ilvl="1">
      <w:start w:val="1"/>
      <w:numFmt w:val="decimal"/>
      <w:lvlText w:val="%2)"/>
      <w:lvlJc w:val="start"/>
      <w:rPr>
        <w:rFonts w:cs="Times New Roman"/>
      </w:rPr>
    </w:lvl>
    <w:lvl w:ilvl="2">
      <w:start w:val="1"/>
      <w:numFmt w:val="lowerLetter"/>
      <w:lvlText w:val="%1.%2.%3)"/>
      <w:lvlJc w:val="start"/>
      <w:rPr>
        <w:rFonts w:cs="Times New Roman"/>
      </w:rPr>
    </w:lvl>
    <w:lvl w:ilvl="3">
      <w:numFmt w:val="bullet"/>
      <w:lvlText w:val="–"/>
      <w:lvlJc w:val="start"/>
      <w:rPr>
        <w:rFonts w:ascii="Arial Narrow" w:hAnsi="Arial Narrow"/>
        <w:color w:val="00000A"/>
      </w:rPr>
    </w:lvl>
    <w:lvl w:ilvl="4">
      <w:start w:val="1"/>
      <w:numFmt w:val="lowerLetter"/>
      <w:lvlText w:val="(%1.%2.%3.%4.%5)"/>
      <w:lvlJc w:val="start"/>
      <w:rPr>
        <w:rFonts w:cs="Times New Roman"/>
      </w:rPr>
    </w:lvl>
    <w:lvl w:ilvl="5">
      <w:start w:val="1"/>
      <w:numFmt w:val="lowerRoman"/>
      <w:lvlText w:val="(%1.%2.%3.%4.%5.%6)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start"/>
      <w:rPr>
        <w:rFonts w:cs="Times New Roman"/>
      </w:rPr>
    </w:lvl>
  </w:abstractNum>
  <w:abstractNum w:abstractNumId="134" w15:restartNumberingAfterBreak="0">
    <w:nsid w:val="56E26381"/>
    <w:multiLevelType w:val="multilevel"/>
    <w:tmpl w:val="202812C6"/>
    <w:styleLink w:val="WWNum3aaaaaaaaaaa"/>
    <w:lvl w:ilvl="0">
      <w:start w:val="1"/>
      <w:numFmt w:val="decimal"/>
      <w:lvlText w:val="%1"/>
      <w:lvlJc w:val="start"/>
      <w:pPr>
        <w:ind w:start="36pt" w:hanging="18pt"/>
      </w:pPr>
      <w:rPr>
        <w:rFonts w:ascii="Times New Roman" w:hAnsi="Times New Roman" w:cs="Times New Roman"/>
        <w:sz w:val="20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135" w15:restartNumberingAfterBreak="0">
    <w:nsid w:val="5717462A"/>
    <w:multiLevelType w:val="multilevel"/>
    <w:tmpl w:val="D98C5CA2"/>
    <w:styleLink w:val="WWNum68"/>
    <w:lvl w:ilvl="0">
      <w:start w:val="1"/>
      <w:numFmt w:val="decimal"/>
      <w:lvlText w:val="%1."/>
      <w:lvlJc w:val="start"/>
      <w:rPr>
        <w:rFonts w:cs="Times New Roman"/>
        <w:b/>
        <w:sz w:val="22"/>
      </w:rPr>
    </w:lvl>
    <w:lvl w:ilvl="1">
      <w:start w:val="1"/>
      <w:numFmt w:val="decimal"/>
      <w:lvlText w:val="%2)"/>
      <w:lvlJc w:val="start"/>
      <w:rPr>
        <w:rFonts w:cs="Times New Roman"/>
      </w:rPr>
    </w:lvl>
    <w:lvl w:ilvl="2">
      <w:start w:val="1"/>
      <w:numFmt w:val="lowerLetter"/>
      <w:lvlText w:val="%1.%2.%3)"/>
      <w:lvlJc w:val="start"/>
      <w:rPr>
        <w:rFonts w:cs="Times New Roman"/>
      </w:rPr>
    </w:lvl>
    <w:lvl w:ilvl="3">
      <w:numFmt w:val="bullet"/>
      <w:lvlText w:val="–"/>
      <w:lvlJc w:val="start"/>
      <w:rPr>
        <w:rFonts w:ascii="Arial Narrow" w:hAnsi="Arial Narrow"/>
        <w:color w:val="00000A"/>
      </w:rPr>
    </w:lvl>
    <w:lvl w:ilvl="4">
      <w:start w:val="1"/>
      <w:numFmt w:val="lowerLetter"/>
      <w:lvlText w:val="(%1.%2.%3.%4.%5)"/>
      <w:lvlJc w:val="start"/>
      <w:rPr>
        <w:rFonts w:cs="Times New Roman"/>
      </w:rPr>
    </w:lvl>
    <w:lvl w:ilvl="5">
      <w:start w:val="1"/>
      <w:numFmt w:val="lowerRoman"/>
      <w:lvlText w:val="(%1.%2.%3.%4.%5.%6)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start"/>
      <w:rPr>
        <w:rFonts w:cs="Times New Roman"/>
      </w:rPr>
    </w:lvl>
  </w:abstractNum>
  <w:abstractNum w:abstractNumId="136" w15:restartNumberingAfterBreak="0">
    <w:nsid w:val="575947E6"/>
    <w:multiLevelType w:val="multilevel"/>
    <w:tmpl w:val="2B48E84A"/>
    <w:styleLink w:val="WWNum4a"/>
    <w:lvl w:ilvl="0">
      <w:start w:val="1"/>
      <w:numFmt w:val="decimal"/>
      <w:lvlText w:val="%1"/>
      <w:lvlJc w:val="start"/>
      <w:pPr>
        <w:ind w:start="18pt" w:hanging="18pt"/>
      </w:pPr>
      <w:rPr>
        <w:rFonts w:cs="Times New Roman"/>
      </w:rPr>
    </w:lvl>
    <w:lvl w:ilvl="1">
      <w:start w:val="6"/>
      <w:numFmt w:val="decimal"/>
      <w:lvlText w:val="%1.%2"/>
      <w:lvlJc w:val="start"/>
      <w:pPr>
        <w:ind w:start="36pt" w:hanging="18pt"/>
      </w:pPr>
      <w:rPr>
        <w:rFonts w:eastAsia="Times New Roman" w:cs="Times New Roman"/>
      </w:rPr>
    </w:lvl>
    <w:lvl w:ilvl="2">
      <w:start w:val="1"/>
      <w:numFmt w:val="decimal"/>
      <w:lvlText w:val="%1.%2.%3"/>
      <w:lvlJc w:val="start"/>
      <w:pPr>
        <w:ind w:start="54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72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9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108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126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144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162pt" w:hanging="18pt"/>
      </w:pPr>
      <w:rPr>
        <w:rFonts w:cs="Times New Roman"/>
      </w:rPr>
    </w:lvl>
  </w:abstractNum>
  <w:abstractNum w:abstractNumId="137" w15:restartNumberingAfterBreak="0">
    <w:nsid w:val="57634C73"/>
    <w:multiLevelType w:val="multilevel"/>
    <w:tmpl w:val="320C6DCA"/>
    <w:styleLink w:val="WWNum78"/>
    <w:lvl w:ilvl="0">
      <w:numFmt w:val="bullet"/>
      <w:lvlText w:val=""/>
      <w:lvlJc w:val="start"/>
      <w:rPr>
        <w:rFonts w:ascii="Symbol" w:hAnsi="Symbol"/>
      </w:rPr>
    </w:lvl>
    <w:lvl w:ilvl="1">
      <w:numFmt w:val="bullet"/>
      <w:lvlText w:val="o"/>
      <w:lvlJc w:val="start"/>
      <w:rPr>
        <w:rFonts w:ascii="Courier New" w:hAnsi="Courier New"/>
      </w:rPr>
    </w:lvl>
    <w:lvl w:ilvl="2">
      <w:numFmt w:val="bullet"/>
      <w:lvlText w:val=""/>
      <w:lvlJc w:val="start"/>
      <w:rPr>
        <w:rFonts w:ascii="Wingdings" w:hAnsi="Wingdings"/>
      </w:rPr>
    </w:lvl>
    <w:lvl w:ilvl="3">
      <w:numFmt w:val="bullet"/>
      <w:lvlText w:val=""/>
      <w:lvlJc w:val="start"/>
      <w:rPr>
        <w:rFonts w:ascii="Symbol" w:hAnsi="Symbol"/>
      </w:rPr>
    </w:lvl>
    <w:lvl w:ilvl="4">
      <w:numFmt w:val="bullet"/>
      <w:lvlText w:val="o"/>
      <w:lvlJc w:val="start"/>
      <w:rPr>
        <w:rFonts w:ascii="Courier New" w:hAnsi="Courier New"/>
      </w:rPr>
    </w:lvl>
    <w:lvl w:ilvl="5">
      <w:numFmt w:val="bullet"/>
      <w:lvlText w:val=""/>
      <w:lvlJc w:val="start"/>
      <w:rPr>
        <w:rFonts w:ascii="Wingdings" w:hAnsi="Wingdings"/>
      </w:rPr>
    </w:lvl>
    <w:lvl w:ilvl="6">
      <w:numFmt w:val="bullet"/>
      <w:lvlText w:val=""/>
      <w:lvlJc w:val="start"/>
      <w:rPr>
        <w:rFonts w:ascii="Symbol" w:hAnsi="Symbol"/>
      </w:rPr>
    </w:lvl>
    <w:lvl w:ilvl="7">
      <w:numFmt w:val="bullet"/>
      <w:lvlText w:val="o"/>
      <w:lvlJc w:val="start"/>
      <w:rPr>
        <w:rFonts w:ascii="Courier New" w:hAnsi="Courier New"/>
      </w:rPr>
    </w:lvl>
    <w:lvl w:ilvl="8">
      <w:numFmt w:val="bullet"/>
      <w:lvlText w:val=""/>
      <w:lvlJc w:val="start"/>
      <w:rPr>
        <w:rFonts w:ascii="Wingdings" w:hAnsi="Wingdings"/>
      </w:rPr>
    </w:lvl>
  </w:abstractNum>
  <w:abstractNum w:abstractNumId="138" w15:restartNumberingAfterBreak="0">
    <w:nsid w:val="576809F9"/>
    <w:multiLevelType w:val="multilevel"/>
    <w:tmpl w:val="8D9E5432"/>
    <w:styleLink w:val="WWNum2"/>
    <w:lvl w:ilvl="0">
      <w:numFmt w:val="bullet"/>
      <w:lvlText w:val=""/>
      <w:lvlJc w:val="start"/>
      <w:rPr>
        <w:rFonts w:ascii="Symbol" w:hAnsi="Symbol"/>
      </w:rPr>
    </w:lvl>
    <w:lvl w:ilvl="1">
      <w:start w:val="1"/>
      <w:numFmt w:val="decimal"/>
      <w:lvlText w:val="%2."/>
      <w:lvlJc w:val="start"/>
    </w:lvl>
    <w:lvl w:ilvl="2">
      <w:start w:val="1"/>
      <w:numFmt w:val="decimal"/>
      <w:lvlText w:val="%3."/>
      <w:lvlJc w:val="start"/>
    </w:lvl>
    <w:lvl w:ilvl="3">
      <w:start w:val="1"/>
      <w:numFmt w:val="decimal"/>
      <w:lvlText w:val="%4."/>
      <w:lvlJc w:val="start"/>
    </w:lvl>
    <w:lvl w:ilvl="4">
      <w:start w:val="1"/>
      <w:numFmt w:val="decimal"/>
      <w:lvlText w:val="%5."/>
      <w:lvlJc w:val="start"/>
    </w:lvl>
    <w:lvl w:ilvl="5">
      <w:start w:val="1"/>
      <w:numFmt w:val="decimal"/>
      <w:lvlText w:val="%6."/>
      <w:lvlJc w:val="start"/>
    </w:lvl>
    <w:lvl w:ilvl="6">
      <w:start w:val="1"/>
      <w:numFmt w:val="decimal"/>
      <w:lvlText w:val="%7."/>
      <w:lvlJc w:val="start"/>
    </w:lvl>
    <w:lvl w:ilvl="7">
      <w:start w:val="1"/>
      <w:numFmt w:val="decimal"/>
      <w:lvlText w:val="%8."/>
      <w:lvlJc w:val="start"/>
    </w:lvl>
    <w:lvl w:ilvl="8">
      <w:start w:val="1"/>
      <w:numFmt w:val="decimal"/>
      <w:lvlText w:val="%9."/>
      <w:lvlJc w:val="start"/>
    </w:lvl>
  </w:abstractNum>
  <w:abstractNum w:abstractNumId="139" w15:restartNumberingAfterBreak="0">
    <w:nsid w:val="57797F7A"/>
    <w:multiLevelType w:val="multilevel"/>
    <w:tmpl w:val="6832D090"/>
    <w:styleLink w:val="WWNum27"/>
    <w:lvl w:ilvl="0">
      <w:start w:val="3"/>
      <w:numFmt w:val="decimal"/>
      <w:lvlText w:val="%1."/>
      <w:lvlJc w:val="start"/>
      <w:rPr>
        <w:rFonts w:cs="Times New Roman"/>
        <w:b w:val="0"/>
        <w:sz w:val="20"/>
      </w:rPr>
    </w:lvl>
    <w:lvl w:ilvl="1">
      <w:start w:val="1"/>
      <w:numFmt w:val="decimal"/>
      <w:lvlText w:val="%2."/>
      <w:lvlJc w:val="start"/>
      <w:rPr>
        <w:rFonts w:cs="Times New Roman"/>
        <w:b w:val="0"/>
      </w:rPr>
    </w:lvl>
    <w:lvl w:ilvl="2">
      <w:start w:val="1"/>
      <w:numFmt w:val="decimal"/>
      <w:lvlText w:val="%1.%2.%3."/>
      <w:lvlJc w:val="start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decimal"/>
      <w:lvlText w:val="%1.%2.%3.%4.%5."/>
      <w:lvlJc w:val="start"/>
      <w:rPr>
        <w:rFonts w:cs="Times New Roman"/>
      </w:rPr>
    </w:lvl>
    <w:lvl w:ilvl="5">
      <w:start w:val="1"/>
      <w:numFmt w:val="decimal"/>
      <w:lvlText w:val="%1.%2.%3.%4.%5.%6.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decimal"/>
      <w:lvlText w:val="%1.%2.%3.%4.%5.%6.%7.%8."/>
      <w:lvlJc w:val="start"/>
      <w:rPr>
        <w:rFonts w:cs="Times New Roman"/>
      </w:rPr>
    </w:lvl>
    <w:lvl w:ilvl="8">
      <w:start w:val="1"/>
      <w:numFmt w:val="decimal"/>
      <w:lvlText w:val="%1.%2.%3.%4.%5.%6.%7.%8.%9."/>
      <w:lvlJc w:val="start"/>
      <w:rPr>
        <w:rFonts w:cs="Times New Roman"/>
      </w:rPr>
    </w:lvl>
  </w:abstractNum>
  <w:abstractNum w:abstractNumId="140" w15:restartNumberingAfterBreak="0">
    <w:nsid w:val="578B2781"/>
    <w:multiLevelType w:val="multilevel"/>
    <w:tmpl w:val="6A3E462A"/>
    <w:styleLink w:val="WWNum29"/>
    <w:lvl w:ilvl="0">
      <w:start w:val="12"/>
      <w:numFmt w:val="decimal"/>
      <w:lvlText w:val="%1."/>
      <w:lvlJc w:val="start"/>
      <w:rPr>
        <w:rFonts w:cs="Times New Roman"/>
        <w:sz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41" w15:restartNumberingAfterBreak="0">
    <w:nsid w:val="5829710F"/>
    <w:multiLevelType w:val="multilevel"/>
    <w:tmpl w:val="1B76E32A"/>
    <w:styleLink w:val="WWNum2aaaaaaaaaaaaaaaaaa"/>
    <w:lvl w:ilvl="0">
      <w:start w:val="1"/>
      <w:numFmt w:val="decimal"/>
      <w:lvlText w:val="%1"/>
      <w:lvlJc w:val="start"/>
      <w:pPr>
        <w:ind w:start="39.3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8pt" w:hanging="18pt"/>
      </w:pPr>
      <w:rPr>
        <w:rFonts w:ascii="Times New Roman" w:hAnsi="Times New Roman" w:cs="Times New Roman"/>
        <w:b/>
        <w:sz w:val="24"/>
      </w:rPr>
    </w:lvl>
    <w:lvl w:ilvl="2">
      <w:start w:val="1"/>
      <w:numFmt w:val="lowerLetter"/>
      <w:lvlText w:val="%1.%2.%3"/>
      <w:lvlJc w:val="end"/>
      <w:pPr>
        <w:ind w:start="16.10pt" w:hanging="9pt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start"/>
      <w:pPr>
        <w:ind w:start="18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1.%2.%3.%4.%5.%6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end"/>
      <w:pPr>
        <w:ind w:start="324pt" w:hanging="9pt"/>
      </w:pPr>
      <w:rPr>
        <w:rFonts w:cs="Times New Roman"/>
      </w:rPr>
    </w:lvl>
  </w:abstractNum>
  <w:abstractNum w:abstractNumId="142" w15:restartNumberingAfterBreak="0">
    <w:nsid w:val="583A7930"/>
    <w:multiLevelType w:val="multilevel"/>
    <w:tmpl w:val="0F42CB46"/>
    <w:styleLink w:val="WWNum81"/>
    <w:lvl w:ilvl="0">
      <w:start w:val="1"/>
      <w:numFmt w:val="decimal"/>
      <w:lvlText w:val="%1."/>
      <w:lvlJc w:val="start"/>
      <w:rPr>
        <w:rFonts w:cs="Times New Roman"/>
        <w:b w:val="0"/>
      </w:rPr>
    </w:lvl>
    <w:lvl w:ilvl="1">
      <w:start w:val="1"/>
      <w:numFmt w:val="decimal"/>
      <w:lvlText w:val="%2)"/>
      <w:lvlJc w:val="start"/>
      <w:rPr>
        <w:rFonts w:cs="Times New Roman"/>
      </w:rPr>
    </w:lvl>
    <w:lvl w:ilvl="2">
      <w:start w:val="1"/>
      <w:numFmt w:val="lowerLetter"/>
      <w:lvlText w:val="%1.%2.%3)"/>
      <w:lvlJc w:val="start"/>
      <w:rPr>
        <w:rFonts w:cs="Times New Roman"/>
      </w:rPr>
    </w:lvl>
    <w:lvl w:ilvl="3">
      <w:numFmt w:val="bullet"/>
      <w:lvlText w:val="–"/>
      <w:lvlJc w:val="start"/>
      <w:rPr>
        <w:rFonts w:ascii="Arial Narrow" w:hAnsi="Arial Narrow"/>
        <w:color w:val="00000A"/>
      </w:rPr>
    </w:lvl>
    <w:lvl w:ilvl="4">
      <w:start w:val="1"/>
      <w:numFmt w:val="lowerLetter"/>
      <w:lvlText w:val="(%1.%2.%3.%4.%5)"/>
      <w:lvlJc w:val="start"/>
      <w:rPr>
        <w:rFonts w:cs="Times New Roman"/>
      </w:rPr>
    </w:lvl>
    <w:lvl w:ilvl="5">
      <w:start w:val="1"/>
      <w:numFmt w:val="lowerRoman"/>
      <w:lvlText w:val="(%1.%2.%3.%4.%5.%6)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start"/>
      <w:rPr>
        <w:rFonts w:cs="Times New Roman"/>
      </w:rPr>
    </w:lvl>
  </w:abstractNum>
  <w:abstractNum w:abstractNumId="143" w15:restartNumberingAfterBreak="0">
    <w:nsid w:val="58E80993"/>
    <w:multiLevelType w:val="multilevel"/>
    <w:tmpl w:val="EF2AD1D0"/>
    <w:styleLink w:val="WWNum1aaaa"/>
    <w:lvl w:ilvl="0">
      <w:numFmt w:val="bullet"/>
      <w:lvlText w:val="-"/>
      <w:lvlJc w:val="start"/>
      <w:pPr>
        <w:ind w:start="57.30pt" w:hanging="18pt"/>
      </w:pPr>
    </w:lvl>
    <w:lvl w:ilvl="1">
      <w:numFmt w:val="bullet"/>
      <w:lvlText w:val="o"/>
      <w:lvlJc w:val="start"/>
      <w:pPr>
        <w:ind w:start="93.30pt" w:hanging="18pt"/>
      </w:pPr>
    </w:lvl>
    <w:lvl w:ilvl="2">
      <w:numFmt w:val="bullet"/>
      <w:lvlText w:val=""/>
      <w:lvlJc w:val="start"/>
      <w:pPr>
        <w:ind w:start="129.30pt" w:hanging="18pt"/>
      </w:pPr>
      <w:rPr>
        <w:rFonts w:ascii="Wingdings" w:hAnsi="Wingdings"/>
      </w:rPr>
    </w:lvl>
    <w:lvl w:ilvl="3">
      <w:numFmt w:val="bullet"/>
      <w:lvlText w:val=""/>
      <w:lvlJc w:val="start"/>
      <w:pPr>
        <w:ind w:start="165.30pt" w:hanging="18pt"/>
      </w:pPr>
      <w:rPr>
        <w:rFonts w:ascii="Symbol" w:hAnsi="Symbol"/>
      </w:rPr>
    </w:lvl>
    <w:lvl w:ilvl="4">
      <w:numFmt w:val="bullet"/>
      <w:lvlText w:val="o"/>
      <w:lvlJc w:val="start"/>
      <w:pPr>
        <w:ind w:start="201.30pt" w:hanging="18pt"/>
      </w:pPr>
    </w:lvl>
    <w:lvl w:ilvl="5">
      <w:numFmt w:val="bullet"/>
      <w:lvlText w:val=""/>
      <w:lvlJc w:val="start"/>
      <w:pPr>
        <w:ind w:start="237.30pt" w:hanging="18pt"/>
      </w:pPr>
      <w:rPr>
        <w:rFonts w:ascii="Wingdings" w:hAnsi="Wingdings"/>
      </w:rPr>
    </w:lvl>
    <w:lvl w:ilvl="6">
      <w:numFmt w:val="bullet"/>
      <w:lvlText w:val=""/>
      <w:lvlJc w:val="start"/>
      <w:pPr>
        <w:ind w:start="273.30pt" w:hanging="18pt"/>
      </w:pPr>
      <w:rPr>
        <w:rFonts w:ascii="Symbol" w:hAnsi="Symbol"/>
      </w:rPr>
    </w:lvl>
    <w:lvl w:ilvl="7">
      <w:numFmt w:val="bullet"/>
      <w:lvlText w:val="o"/>
      <w:lvlJc w:val="start"/>
      <w:pPr>
        <w:ind w:start="309.30pt" w:hanging="18pt"/>
      </w:pPr>
    </w:lvl>
    <w:lvl w:ilvl="8">
      <w:numFmt w:val="bullet"/>
      <w:lvlText w:val=""/>
      <w:lvlJc w:val="start"/>
      <w:pPr>
        <w:ind w:start="345.30pt" w:hanging="18pt"/>
      </w:pPr>
      <w:rPr>
        <w:rFonts w:ascii="Wingdings" w:hAnsi="Wingdings"/>
      </w:rPr>
    </w:lvl>
  </w:abstractNum>
  <w:abstractNum w:abstractNumId="144" w15:restartNumberingAfterBreak="0">
    <w:nsid w:val="5AF77981"/>
    <w:multiLevelType w:val="multilevel"/>
    <w:tmpl w:val="499A1ACA"/>
    <w:styleLink w:val="WWNum10a"/>
    <w:lvl w:ilvl="0">
      <w:start w:val="2"/>
      <w:numFmt w:val="decimal"/>
      <w:lvlText w:val="%1"/>
      <w:lvlJc w:val="start"/>
      <w:pPr>
        <w:ind w:start="25.10pt" w:hanging="18pt"/>
      </w:pPr>
      <w:rPr>
        <w:rFonts w:ascii="Times New Roman" w:hAnsi="Times New Roman" w:cs="Times New Roman"/>
        <w:sz w:val="24"/>
      </w:rPr>
    </w:lvl>
    <w:lvl w:ilvl="1">
      <w:start w:val="1"/>
      <w:numFmt w:val="decimal"/>
      <w:lvlText w:val="%1.%2"/>
      <w:lvlJc w:val="start"/>
      <w:pPr>
        <w:ind w:start="54pt" w:hanging="18pt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start"/>
      <w:pPr>
        <w:ind w:start="72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90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08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12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144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162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180pt" w:hanging="18pt"/>
      </w:pPr>
      <w:rPr>
        <w:rFonts w:cs="Times New Roman"/>
      </w:rPr>
    </w:lvl>
  </w:abstractNum>
  <w:abstractNum w:abstractNumId="145" w15:restartNumberingAfterBreak="0">
    <w:nsid w:val="5BAF20F4"/>
    <w:multiLevelType w:val="multilevel"/>
    <w:tmpl w:val="DDCEACBC"/>
    <w:styleLink w:val="WWNum60"/>
    <w:lvl w:ilvl="0">
      <w:numFmt w:val="bullet"/>
      <w:lvlText w:val=""/>
      <w:lvlJc w:val="start"/>
      <w:rPr>
        <w:rFonts w:ascii="Symbol" w:hAnsi="Symbol"/>
      </w:rPr>
    </w:lvl>
    <w:lvl w:ilvl="1">
      <w:numFmt w:val="bullet"/>
      <w:lvlText w:val="o"/>
      <w:lvlJc w:val="start"/>
      <w:rPr>
        <w:rFonts w:ascii="Courier New" w:hAnsi="Courier New"/>
      </w:rPr>
    </w:lvl>
    <w:lvl w:ilvl="2">
      <w:numFmt w:val="bullet"/>
      <w:lvlText w:val=""/>
      <w:lvlJc w:val="start"/>
      <w:rPr>
        <w:rFonts w:ascii="Wingdings" w:hAnsi="Wingdings"/>
      </w:rPr>
    </w:lvl>
    <w:lvl w:ilvl="3">
      <w:numFmt w:val="bullet"/>
      <w:lvlText w:val=""/>
      <w:lvlJc w:val="start"/>
      <w:rPr>
        <w:rFonts w:ascii="Symbol" w:hAnsi="Symbol"/>
      </w:rPr>
    </w:lvl>
    <w:lvl w:ilvl="4">
      <w:numFmt w:val="bullet"/>
      <w:lvlText w:val="o"/>
      <w:lvlJc w:val="start"/>
      <w:rPr>
        <w:rFonts w:ascii="Courier New" w:hAnsi="Courier New"/>
      </w:rPr>
    </w:lvl>
    <w:lvl w:ilvl="5">
      <w:numFmt w:val="bullet"/>
      <w:lvlText w:val=""/>
      <w:lvlJc w:val="start"/>
      <w:rPr>
        <w:rFonts w:ascii="Wingdings" w:hAnsi="Wingdings"/>
      </w:rPr>
    </w:lvl>
    <w:lvl w:ilvl="6">
      <w:numFmt w:val="bullet"/>
      <w:lvlText w:val=""/>
      <w:lvlJc w:val="start"/>
      <w:rPr>
        <w:rFonts w:ascii="Symbol" w:hAnsi="Symbol"/>
      </w:rPr>
    </w:lvl>
    <w:lvl w:ilvl="7">
      <w:numFmt w:val="bullet"/>
      <w:lvlText w:val="o"/>
      <w:lvlJc w:val="start"/>
      <w:rPr>
        <w:rFonts w:ascii="Courier New" w:hAnsi="Courier New"/>
      </w:rPr>
    </w:lvl>
    <w:lvl w:ilvl="8">
      <w:numFmt w:val="bullet"/>
      <w:lvlText w:val=""/>
      <w:lvlJc w:val="start"/>
      <w:rPr>
        <w:rFonts w:ascii="Wingdings" w:hAnsi="Wingdings"/>
      </w:rPr>
    </w:lvl>
  </w:abstractNum>
  <w:abstractNum w:abstractNumId="146" w15:restartNumberingAfterBreak="0">
    <w:nsid w:val="5BFB7DFB"/>
    <w:multiLevelType w:val="multilevel"/>
    <w:tmpl w:val="B12095A0"/>
    <w:styleLink w:val="WWNum49"/>
    <w:lvl w:ilvl="0">
      <w:start w:val="1"/>
      <w:numFmt w:val="lowerLetter"/>
      <w:lvlText w:val="%1)"/>
      <w:lvlJc w:val="start"/>
      <w:rPr>
        <w:rFonts w:cs="Times New Roman"/>
      </w:rPr>
    </w:lvl>
    <w:lvl w:ilvl="1">
      <w:start w:val="1"/>
      <w:numFmt w:val="lowerLetter"/>
      <w:lvlText w:val="%2)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47" w15:restartNumberingAfterBreak="0">
    <w:nsid w:val="5CAC0503"/>
    <w:multiLevelType w:val="multilevel"/>
    <w:tmpl w:val="DE5ABCFA"/>
    <w:styleLink w:val="WWNum3aaaaaaaa"/>
    <w:lvl w:ilvl="0">
      <w:start w:val="1"/>
      <w:numFmt w:val="decimal"/>
      <w:lvlText w:val="%1"/>
      <w:lvlJc w:val="start"/>
      <w:pPr>
        <w:ind w:start="36pt" w:hanging="18pt"/>
      </w:pPr>
      <w:rPr>
        <w:rFonts w:ascii="Calibri" w:hAnsi="Calibri" w:cs="Calibri"/>
        <w:sz w:val="22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148" w15:restartNumberingAfterBreak="0">
    <w:nsid w:val="5E164CB6"/>
    <w:multiLevelType w:val="multilevel"/>
    <w:tmpl w:val="6EA0694A"/>
    <w:styleLink w:val="WWNum59"/>
    <w:lvl w:ilvl="0">
      <w:start w:val="1"/>
      <w:numFmt w:val="lowerLetter"/>
      <w:lvlText w:val="%1)"/>
      <w:lvlJc w:val="start"/>
      <w:rPr>
        <w:rFonts w:eastAsia="Times New Roman" w:cs="Helvetica"/>
        <w:sz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49" w15:restartNumberingAfterBreak="0">
    <w:nsid w:val="5E3D0660"/>
    <w:multiLevelType w:val="multilevel"/>
    <w:tmpl w:val="7376E8AE"/>
    <w:styleLink w:val="WWNum30"/>
    <w:lvl w:ilvl="0">
      <w:start w:val="8"/>
      <w:numFmt w:val="decimal"/>
      <w:lvlText w:val="%1."/>
      <w:lvlJc w:val="start"/>
      <w:rPr>
        <w:rFonts w:cs="Times New Roman"/>
        <w:sz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50" w15:restartNumberingAfterBreak="0">
    <w:nsid w:val="5F005DCE"/>
    <w:multiLevelType w:val="multilevel"/>
    <w:tmpl w:val="BF1A0328"/>
    <w:styleLink w:val="WWNum54"/>
    <w:lvl w:ilvl="0">
      <w:start w:val="3"/>
      <w:numFmt w:val="decimal"/>
      <w:lvlText w:val="%1."/>
      <w:lvlJc w:val="start"/>
      <w:rPr>
        <w:rFonts w:cs="Times New Roman"/>
      </w:rPr>
    </w:lvl>
    <w:lvl w:ilvl="1">
      <w:start w:val="1"/>
      <w:numFmt w:val="decimal"/>
      <w:lvlText w:val="%2)"/>
      <w:lvlJc w:val="start"/>
      <w:rPr>
        <w:rFonts w:cs="Times New Roman"/>
        <w:color w:val="00000A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51" w15:restartNumberingAfterBreak="0">
    <w:nsid w:val="607A7B3F"/>
    <w:multiLevelType w:val="multilevel"/>
    <w:tmpl w:val="F33A9070"/>
    <w:styleLink w:val="WWNum6aaaaaaa"/>
    <w:lvl w:ilvl="0">
      <w:start w:val="4"/>
      <w:numFmt w:val="decimal"/>
      <w:lvlText w:val="%1"/>
      <w:lvlJc w:val="start"/>
      <w:pPr>
        <w:ind w:start="88.8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24.80pt" w:hanging="18pt"/>
      </w:pPr>
      <w:rPr>
        <w:rFonts w:eastAsia="Times New Roman" w:cs="Times New Roman"/>
      </w:rPr>
    </w:lvl>
    <w:lvl w:ilvl="2">
      <w:start w:val="1"/>
      <w:numFmt w:val="lowerRoman"/>
      <w:lvlText w:val="%1.%2.%3"/>
      <w:lvlJc w:val="start"/>
      <w:pPr>
        <w:ind w:start="160.8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96.8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232.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68.80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304.80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340.8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76.80pt" w:hanging="9pt"/>
      </w:pPr>
      <w:rPr>
        <w:rFonts w:cs="Times New Roman"/>
      </w:rPr>
    </w:lvl>
  </w:abstractNum>
  <w:abstractNum w:abstractNumId="152" w15:restartNumberingAfterBreak="0">
    <w:nsid w:val="62022D4F"/>
    <w:multiLevelType w:val="multilevel"/>
    <w:tmpl w:val="B82C0CF6"/>
    <w:styleLink w:val="WWNum8aa"/>
    <w:lvl w:ilvl="0">
      <w:numFmt w:val="bullet"/>
      <w:lvlText w:val=""/>
      <w:lvlJc w:val="start"/>
      <w:pPr>
        <w:ind w:start="36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54pt" w:hanging="18pt"/>
      </w:pPr>
    </w:lvl>
    <w:lvl w:ilvl="2">
      <w:numFmt w:val="bullet"/>
      <w:lvlText w:val="▪"/>
      <w:lvlJc w:val="start"/>
      <w:pPr>
        <w:ind w:start="72pt" w:hanging="18pt"/>
      </w:pPr>
    </w:lvl>
    <w:lvl w:ilvl="3">
      <w:numFmt w:val="bullet"/>
      <w:lvlText w:val=""/>
      <w:lvlJc w:val="start"/>
      <w:pPr>
        <w:ind w:start="90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08pt" w:hanging="18pt"/>
      </w:pPr>
    </w:lvl>
    <w:lvl w:ilvl="5">
      <w:numFmt w:val="bullet"/>
      <w:lvlText w:val="▪"/>
      <w:lvlJc w:val="start"/>
      <w:pPr>
        <w:ind w:start="126pt" w:hanging="18pt"/>
      </w:pPr>
    </w:lvl>
    <w:lvl w:ilvl="6">
      <w:numFmt w:val="bullet"/>
      <w:lvlText w:val=""/>
      <w:lvlJc w:val="start"/>
      <w:pPr>
        <w:ind w:start="144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162pt" w:hanging="18pt"/>
      </w:pPr>
    </w:lvl>
    <w:lvl w:ilvl="8">
      <w:numFmt w:val="bullet"/>
      <w:lvlText w:val="▪"/>
      <w:lvlJc w:val="start"/>
      <w:pPr>
        <w:ind w:start="180pt" w:hanging="18pt"/>
      </w:pPr>
    </w:lvl>
  </w:abstractNum>
  <w:abstractNum w:abstractNumId="153" w15:restartNumberingAfterBreak="0">
    <w:nsid w:val="62651053"/>
    <w:multiLevelType w:val="multilevel"/>
    <w:tmpl w:val="F56CE526"/>
    <w:styleLink w:val="WWNum17a"/>
    <w:lvl w:ilvl="0">
      <w:start w:val="1"/>
      <w:numFmt w:val="decimal"/>
      <w:lvlText w:val="%1"/>
      <w:lvlJc w:val="start"/>
      <w:pPr>
        <w:ind w:start="36pt" w:hanging="18pt"/>
      </w:pPr>
      <w:rPr>
        <w:rFonts w:ascii="Times New Roman" w:hAnsi="Times New Roman" w:cs="Times New Roman"/>
        <w:sz w:val="20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154" w15:restartNumberingAfterBreak="0">
    <w:nsid w:val="63D4762F"/>
    <w:multiLevelType w:val="multilevel"/>
    <w:tmpl w:val="6F60136E"/>
    <w:styleLink w:val="WWNum2aaaa"/>
    <w:lvl w:ilvl="0">
      <w:start w:val="9"/>
      <w:numFmt w:val="decimal"/>
      <w:lvlText w:val="%1"/>
      <w:lvlJc w:val="start"/>
      <w:pPr>
        <w:ind w:start="88.8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24.80pt" w:hanging="18pt"/>
      </w:pPr>
      <w:rPr>
        <w:rFonts w:cs="Times New Roman"/>
      </w:rPr>
    </w:lvl>
    <w:lvl w:ilvl="2">
      <w:start w:val="1"/>
      <w:numFmt w:val="lowerRoman"/>
      <w:lvlText w:val="%1.%2.%3"/>
      <w:lvlJc w:val="start"/>
      <w:pPr>
        <w:ind w:start="160.8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96.8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232.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68.80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304.80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340.8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76.80pt" w:hanging="9pt"/>
      </w:pPr>
      <w:rPr>
        <w:rFonts w:cs="Times New Roman"/>
      </w:rPr>
    </w:lvl>
  </w:abstractNum>
  <w:abstractNum w:abstractNumId="155" w15:restartNumberingAfterBreak="0">
    <w:nsid w:val="645B3EF9"/>
    <w:multiLevelType w:val="multilevel"/>
    <w:tmpl w:val="2BCA3114"/>
    <w:styleLink w:val="WWNum6aaaaaaaaa"/>
    <w:lvl w:ilvl="0">
      <w:start w:val="1"/>
      <w:numFmt w:val="decimal"/>
      <w:lvlText w:val="%1"/>
      <w:lvlJc w:val="start"/>
      <w:pPr>
        <w:ind w:start="36pt" w:hanging="18pt"/>
      </w:pPr>
      <w:rPr>
        <w:rFonts w:ascii="Times New Roman" w:hAnsi="Times New Roman" w:cs="Times New Roman"/>
        <w:sz w:val="20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156" w15:restartNumberingAfterBreak="0">
    <w:nsid w:val="64AD1FE5"/>
    <w:multiLevelType w:val="multilevel"/>
    <w:tmpl w:val="77C66192"/>
    <w:styleLink w:val="WWNum56"/>
    <w:lvl w:ilvl="0">
      <w:start w:val="5"/>
      <w:numFmt w:val="decimal"/>
      <w:lvlText w:val="%1)"/>
      <w:lvlJc w:val="start"/>
      <w:rPr>
        <w:rFonts w:cs="Times New Roman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57" w15:restartNumberingAfterBreak="0">
    <w:nsid w:val="65302118"/>
    <w:multiLevelType w:val="multilevel"/>
    <w:tmpl w:val="B97C480A"/>
    <w:styleLink w:val="WWNum15"/>
    <w:lvl w:ilvl="0">
      <w:numFmt w:val="bullet"/>
      <w:lvlText w:val=""/>
      <w:lvlJc w:val="start"/>
      <w:rPr>
        <w:rFonts w:ascii="Symbol" w:hAnsi="Symbol"/>
      </w:rPr>
    </w:lvl>
    <w:lvl w:ilvl="1">
      <w:start w:val="1"/>
      <w:numFmt w:val="lowerLetter"/>
      <w:lvlText w:val="%2)"/>
      <w:lvlJc w:val="start"/>
      <w:rPr>
        <w:rFonts w:cs="Times New Roman"/>
        <w:sz w:val="20"/>
      </w:rPr>
    </w:lvl>
    <w:lvl w:ilvl="2">
      <w:start w:val="1"/>
      <w:numFmt w:val="decimal"/>
      <w:lvlText w:val="%1.%2.%3)"/>
      <w:lvlJc w:val="start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decimal"/>
      <w:lvlText w:val="%1.%2.%3.%4.%5."/>
      <w:lvlJc w:val="start"/>
      <w:rPr>
        <w:rFonts w:cs="Times New Roman"/>
      </w:rPr>
    </w:lvl>
    <w:lvl w:ilvl="5">
      <w:start w:val="1"/>
      <w:numFmt w:val="decimal"/>
      <w:lvlText w:val="%1.%2.%3.%4.%5.%6.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decimal"/>
      <w:lvlText w:val="%1.%2.%3.%4.%5.%6.%7.%8."/>
      <w:lvlJc w:val="start"/>
      <w:rPr>
        <w:rFonts w:cs="Times New Roman"/>
      </w:rPr>
    </w:lvl>
    <w:lvl w:ilvl="8">
      <w:start w:val="1"/>
      <w:numFmt w:val="decimal"/>
      <w:lvlText w:val="%1.%2.%3.%4.%5.%6.%7.%8.%9."/>
      <w:lvlJc w:val="start"/>
      <w:rPr>
        <w:rFonts w:cs="Times New Roman"/>
      </w:rPr>
    </w:lvl>
  </w:abstractNum>
  <w:abstractNum w:abstractNumId="158" w15:restartNumberingAfterBreak="0">
    <w:nsid w:val="65AD76CA"/>
    <w:multiLevelType w:val="multilevel"/>
    <w:tmpl w:val="E5243D20"/>
    <w:styleLink w:val="WWNum8aaa"/>
    <w:lvl w:ilvl="0">
      <w:start w:val="9"/>
      <w:numFmt w:val="decimal"/>
      <w:lvlText w:val="%1"/>
      <w:lvlJc w:val="start"/>
      <w:pPr>
        <w:ind w:start="36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54pt" w:hanging="18pt"/>
      </w:pPr>
      <w:rPr>
        <w:rFonts w:ascii="Times New Roman" w:eastAsia="Times New Roman" w:hAnsi="Times New Roman" w:cs="Times New Roman"/>
        <w:sz w:val="24"/>
      </w:rPr>
    </w:lvl>
    <w:lvl w:ilvl="2">
      <w:start w:val="1"/>
      <w:numFmt w:val="decimal"/>
      <w:lvlText w:val="%1.%2.%3"/>
      <w:lvlJc w:val="start"/>
      <w:pPr>
        <w:ind w:start="72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90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08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12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144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162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180pt" w:hanging="18pt"/>
      </w:pPr>
      <w:rPr>
        <w:rFonts w:cs="Times New Roman"/>
      </w:rPr>
    </w:lvl>
  </w:abstractNum>
  <w:abstractNum w:abstractNumId="159" w15:restartNumberingAfterBreak="0">
    <w:nsid w:val="65F40EC4"/>
    <w:multiLevelType w:val="multilevel"/>
    <w:tmpl w:val="337447B8"/>
    <w:styleLink w:val="WWNum5aaaaaaa"/>
    <w:lvl w:ilvl="0">
      <w:start w:val="2"/>
      <w:numFmt w:val="decimal"/>
      <w:lvlText w:val="%1"/>
      <w:lvlJc w:val="start"/>
      <w:pPr>
        <w:ind w:start="18pt" w:hanging="18pt"/>
      </w:pPr>
      <w:rPr>
        <w:rFonts w:cs="Times New Roman"/>
        <w:b/>
      </w:rPr>
    </w:lvl>
    <w:lvl w:ilvl="1">
      <w:start w:val="1"/>
      <w:numFmt w:val="lowerLetter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1.%2.%3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1.%2.%3.%4.%5.%6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end"/>
      <w:pPr>
        <w:ind w:start="324pt" w:hanging="9pt"/>
      </w:pPr>
      <w:rPr>
        <w:rFonts w:cs="Times New Roman"/>
      </w:rPr>
    </w:lvl>
  </w:abstractNum>
  <w:abstractNum w:abstractNumId="160" w15:restartNumberingAfterBreak="0">
    <w:nsid w:val="66993875"/>
    <w:multiLevelType w:val="multilevel"/>
    <w:tmpl w:val="3D600FBE"/>
    <w:styleLink w:val="WWNum63"/>
    <w:lvl w:ilvl="0">
      <w:start w:val="1"/>
      <w:numFmt w:val="decimal"/>
      <w:lvlText w:val="%1."/>
      <w:lvlJc w:val="start"/>
      <w:rPr>
        <w:rFonts w:eastAsia="Times New Roman" w:cs="Times New Roman"/>
        <w:sz w:val="18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61" w15:restartNumberingAfterBreak="0">
    <w:nsid w:val="66CE2F1C"/>
    <w:multiLevelType w:val="multilevel"/>
    <w:tmpl w:val="DCB255A8"/>
    <w:styleLink w:val="WWNum6aaaaa"/>
    <w:lvl w:ilvl="0">
      <w:numFmt w:val="bullet"/>
      <w:lvlText w:val=""/>
      <w:lvlJc w:val="start"/>
      <w:pPr>
        <w:ind w:start="79.75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97.75pt" w:hanging="18pt"/>
      </w:pPr>
    </w:lvl>
    <w:lvl w:ilvl="2">
      <w:numFmt w:val="bullet"/>
      <w:lvlText w:val="▪"/>
      <w:lvlJc w:val="start"/>
      <w:pPr>
        <w:ind w:start="115.75pt" w:hanging="18pt"/>
      </w:pPr>
    </w:lvl>
    <w:lvl w:ilvl="3">
      <w:numFmt w:val="bullet"/>
      <w:lvlText w:val=""/>
      <w:lvlJc w:val="start"/>
      <w:pPr>
        <w:ind w:start="133.75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51.75pt" w:hanging="18pt"/>
      </w:pPr>
    </w:lvl>
    <w:lvl w:ilvl="5">
      <w:numFmt w:val="bullet"/>
      <w:lvlText w:val="▪"/>
      <w:lvlJc w:val="start"/>
      <w:pPr>
        <w:ind w:start="169.75pt" w:hanging="18pt"/>
      </w:pPr>
    </w:lvl>
    <w:lvl w:ilvl="6">
      <w:numFmt w:val="bullet"/>
      <w:lvlText w:val=""/>
      <w:lvlJc w:val="start"/>
      <w:pPr>
        <w:ind w:start="187.75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205.75pt" w:hanging="18pt"/>
      </w:pPr>
    </w:lvl>
    <w:lvl w:ilvl="8">
      <w:numFmt w:val="bullet"/>
      <w:lvlText w:val="▪"/>
      <w:lvlJc w:val="start"/>
      <w:pPr>
        <w:ind w:start="223.75pt" w:hanging="18pt"/>
      </w:pPr>
    </w:lvl>
  </w:abstractNum>
  <w:abstractNum w:abstractNumId="162" w15:restartNumberingAfterBreak="0">
    <w:nsid w:val="69233430"/>
    <w:multiLevelType w:val="multilevel"/>
    <w:tmpl w:val="BA78FE34"/>
    <w:styleLink w:val="WWNum69"/>
    <w:lvl w:ilvl="0">
      <w:start w:val="18"/>
      <w:numFmt w:val="decimal"/>
      <w:lvlText w:val="%1."/>
      <w:lvlJc w:val="start"/>
      <w:rPr>
        <w:rFonts w:cs="Times New Roman"/>
      </w:rPr>
    </w:lvl>
    <w:lvl w:ilvl="1">
      <w:start w:val="1"/>
      <w:numFmt w:val="decimal"/>
      <w:lvlText w:val="%2)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63" w15:restartNumberingAfterBreak="0">
    <w:nsid w:val="69536C99"/>
    <w:multiLevelType w:val="multilevel"/>
    <w:tmpl w:val="121C08FA"/>
    <w:styleLink w:val="WWNum6aaa"/>
    <w:lvl w:ilvl="0">
      <w:numFmt w:val="bullet"/>
      <w:lvlText w:val=""/>
      <w:lvlJc w:val="start"/>
      <w:pPr>
        <w:ind w:start="36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54pt" w:hanging="18pt"/>
      </w:pPr>
    </w:lvl>
    <w:lvl w:ilvl="2">
      <w:numFmt w:val="bullet"/>
      <w:lvlText w:val="▪"/>
      <w:lvlJc w:val="start"/>
      <w:pPr>
        <w:ind w:start="72pt" w:hanging="18pt"/>
      </w:pPr>
    </w:lvl>
    <w:lvl w:ilvl="3">
      <w:numFmt w:val="bullet"/>
      <w:lvlText w:val=""/>
      <w:lvlJc w:val="start"/>
      <w:pPr>
        <w:ind w:start="90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08pt" w:hanging="18pt"/>
      </w:pPr>
    </w:lvl>
    <w:lvl w:ilvl="5">
      <w:numFmt w:val="bullet"/>
      <w:lvlText w:val="▪"/>
      <w:lvlJc w:val="start"/>
      <w:pPr>
        <w:ind w:start="126pt" w:hanging="18pt"/>
      </w:pPr>
    </w:lvl>
    <w:lvl w:ilvl="6">
      <w:numFmt w:val="bullet"/>
      <w:lvlText w:val=""/>
      <w:lvlJc w:val="start"/>
      <w:pPr>
        <w:ind w:start="144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162pt" w:hanging="18pt"/>
      </w:pPr>
    </w:lvl>
    <w:lvl w:ilvl="8">
      <w:numFmt w:val="bullet"/>
      <w:lvlText w:val="▪"/>
      <w:lvlJc w:val="start"/>
      <w:pPr>
        <w:ind w:start="180pt" w:hanging="18pt"/>
      </w:pPr>
    </w:lvl>
  </w:abstractNum>
  <w:abstractNum w:abstractNumId="164" w15:restartNumberingAfterBreak="0">
    <w:nsid w:val="69757736"/>
    <w:multiLevelType w:val="multilevel"/>
    <w:tmpl w:val="31D07BB8"/>
    <w:styleLink w:val="WWNum2aaaaaa"/>
    <w:lvl w:ilvl="0">
      <w:numFmt w:val="bullet"/>
      <w:lvlText w:val=""/>
      <w:lvlJc w:val="start"/>
      <w:pPr>
        <w:ind w:start="36pt" w:hanging="18pt"/>
      </w:pPr>
      <w:rPr>
        <w:rFonts w:ascii="Symbol" w:hAnsi="Symbol"/>
      </w:rPr>
    </w:lvl>
    <w:lvl w:ilvl="1">
      <w:numFmt w:val="bullet"/>
      <w:lvlText w:val="◦"/>
      <w:lvlJc w:val="start"/>
      <w:pPr>
        <w:ind w:start="54pt" w:hanging="18pt"/>
      </w:pPr>
    </w:lvl>
    <w:lvl w:ilvl="2">
      <w:numFmt w:val="bullet"/>
      <w:lvlText w:val="▪"/>
      <w:lvlJc w:val="start"/>
      <w:pPr>
        <w:ind w:start="72pt" w:hanging="18pt"/>
      </w:pPr>
    </w:lvl>
    <w:lvl w:ilvl="3">
      <w:numFmt w:val="bullet"/>
      <w:lvlText w:val=""/>
      <w:lvlJc w:val="start"/>
      <w:pPr>
        <w:ind w:start="90pt" w:hanging="18pt"/>
      </w:pPr>
      <w:rPr>
        <w:rFonts w:ascii="Symbol" w:hAnsi="Symbol"/>
      </w:rPr>
    </w:lvl>
    <w:lvl w:ilvl="4">
      <w:numFmt w:val="bullet"/>
      <w:lvlText w:val="◦"/>
      <w:lvlJc w:val="start"/>
      <w:pPr>
        <w:ind w:start="108pt" w:hanging="18pt"/>
      </w:pPr>
    </w:lvl>
    <w:lvl w:ilvl="5">
      <w:numFmt w:val="bullet"/>
      <w:lvlText w:val="▪"/>
      <w:lvlJc w:val="start"/>
      <w:pPr>
        <w:ind w:start="126pt" w:hanging="18pt"/>
      </w:pPr>
    </w:lvl>
    <w:lvl w:ilvl="6">
      <w:numFmt w:val="bullet"/>
      <w:lvlText w:val=""/>
      <w:lvlJc w:val="start"/>
      <w:pPr>
        <w:ind w:start="144pt" w:hanging="18pt"/>
      </w:pPr>
      <w:rPr>
        <w:rFonts w:ascii="Symbol" w:hAnsi="Symbol"/>
      </w:rPr>
    </w:lvl>
    <w:lvl w:ilvl="7">
      <w:numFmt w:val="bullet"/>
      <w:lvlText w:val="◦"/>
      <w:lvlJc w:val="start"/>
      <w:pPr>
        <w:ind w:start="162pt" w:hanging="18pt"/>
      </w:pPr>
    </w:lvl>
    <w:lvl w:ilvl="8">
      <w:numFmt w:val="bullet"/>
      <w:lvlText w:val="▪"/>
      <w:lvlJc w:val="start"/>
      <w:pPr>
        <w:ind w:start="180pt" w:hanging="18pt"/>
      </w:pPr>
    </w:lvl>
  </w:abstractNum>
  <w:abstractNum w:abstractNumId="165" w15:restartNumberingAfterBreak="0">
    <w:nsid w:val="698B4CDD"/>
    <w:multiLevelType w:val="multilevel"/>
    <w:tmpl w:val="E7205C38"/>
    <w:styleLink w:val="WWNum11"/>
    <w:lvl w:ilvl="0">
      <w:start w:val="1"/>
      <w:numFmt w:val="decimal"/>
      <w:lvlText w:val="%1."/>
      <w:lvlJc w:val="start"/>
      <w:rPr>
        <w:rFonts w:cs="Times New Roman"/>
        <w:sz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66" w15:restartNumberingAfterBreak="0">
    <w:nsid w:val="6BEE4DE5"/>
    <w:multiLevelType w:val="multilevel"/>
    <w:tmpl w:val="0298C352"/>
    <w:styleLink w:val="WWNum1aaaaaaaaaaaaaa"/>
    <w:lvl w:ilvl="0">
      <w:start w:val="1"/>
      <w:numFmt w:val="decimal"/>
      <w:lvlText w:val="%1"/>
      <w:lvlJc w:val="start"/>
      <w:pPr>
        <w:ind w:start="18pt" w:hanging="18pt"/>
      </w:pPr>
      <w:rPr>
        <w:rFonts w:cs="Times New Roman"/>
      </w:rPr>
    </w:lvl>
    <w:lvl w:ilvl="1">
      <w:start w:val="1"/>
      <w:numFmt w:val="lowerLetter"/>
      <w:lvlText w:val="%1.%2"/>
      <w:lvlJc w:val="start"/>
      <w:pPr>
        <w:ind w:start="54pt" w:hanging="18pt"/>
      </w:pPr>
      <w:rPr>
        <w:rFonts w:cs="Times New Roman"/>
      </w:rPr>
    </w:lvl>
    <w:lvl w:ilvl="2">
      <w:start w:val="1"/>
      <w:numFmt w:val="lowerRoman"/>
      <w:lvlText w:val="%1.%2.%3"/>
      <w:lvlJc w:val="end"/>
      <w:pPr>
        <w:ind w:start="9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26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62pt" w:hanging="18pt"/>
      </w:pPr>
      <w:rPr>
        <w:rFonts w:cs="Times New Roman"/>
      </w:rPr>
    </w:lvl>
    <w:lvl w:ilvl="5">
      <w:start w:val="1"/>
      <w:numFmt w:val="lowerRoman"/>
      <w:lvlText w:val="%1.%2.%3.%4.%5.%6"/>
      <w:lvlJc w:val="end"/>
      <w:pPr>
        <w:ind w:start="198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34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27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end"/>
      <w:pPr>
        <w:ind w:start="306pt" w:hanging="9pt"/>
      </w:pPr>
      <w:rPr>
        <w:rFonts w:cs="Times New Roman"/>
      </w:rPr>
    </w:lvl>
  </w:abstractNum>
  <w:abstractNum w:abstractNumId="167" w15:restartNumberingAfterBreak="0">
    <w:nsid w:val="6DA22B91"/>
    <w:multiLevelType w:val="multilevel"/>
    <w:tmpl w:val="45A64174"/>
    <w:styleLink w:val="WWNum2aa"/>
    <w:lvl w:ilvl="0">
      <w:start w:val="1"/>
      <w:numFmt w:val="decimal"/>
      <w:lvlText w:val="%1"/>
      <w:lvlJc w:val="start"/>
      <w:pPr>
        <w:ind w:start="36pt" w:hanging="18pt"/>
      </w:pPr>
      <w:rPr>
        <w:rFonts w:eastAsia="Times New Roman" w:cs="Times New Roman"/>
      </w:rPr>
    </w:lvl>
    <w:lvl w:ilvl="1">
      <w:start w:val="1"/>
      <w:numFmt w:val="lowerLetter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1.%2.%3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1.%2.%3.%4.%5.%6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end"/>
      <w:pPr>
        <w:ind w:start="324pt" w:hanging="9pt"/>
      </w:pPr>
      <w:rPr>
        <w:rFonts w:cs="Times New Roman"/>
      </w:rPr>
    </w:lvl>
  </w:abstractNum>
  <w:abstractNum w:abstractNumId="168" w15:restartNumberingAfterBreak="0">
    <w:nsid w:val="6FD17D28"/>
    <w:multiLevelType w:val="multilevel"/>
    <w:tmpl w:val="5A746960"/>
    <w:styleLink w:val="WWNum71"/>
    <w:lvl w:ilvl="0">
      <w:start w:val="1"/>
      <w:numFmt w:val="decimal"/>
      <w:lvlText w:val="%1."/>
      <w:lvlJc w:val="start"/>
      <w:rPr>
        <w:rFonts w:cs="Times New Roman"/>
        <w:b w:val="0"/>
      </w:rPr>
    </w:lvl>
    <w:lvl w:ilvl="1">
      <w:start w:val="1"/>
      <w:numFmt w:val="decimal"/>
      <w:lvlText w:val="%2)"/>
      <w:lvlJc w:val="start"/>
      <w:rPr>
        <w:rFonts w:cs="Times New Roman"/>
      </w:rPr>
    </w:lvl>
    <w:lvl w:ilvl="2">
      <w:start w:val="1"/>
      <w:numFmt w:val="lowerLetter"/>
      <w:lvlText w:val="%1.%2.%3)"/>
      <w:lvlJc w:val="start"/>
      <w:rPr>
        <w:rFonts w:cs="Times New Roman"/>
      </w:rPr>
    </w:lvl>
    <w:lvl w:ilvl="3">
      <w:numFmt w:val="bullet"/>
      <w:lvlText w:val="–"/>
      <w:lvlJc w:val="start"/>
      <w:rPr>
        <w:rFonts w:ascii="Arial Narrow" w:hAnsi="Arial Narrow"/>
        <w:color w:val="00000A"/>
      </w:rPr>
    </w:lvl>
    <w:lvl w:ilvl="4">
      <w:start w:val="1"/>
      <w:numFmt w:val="lowerLetter"/>
      <w:lvlText w:val="(%1.%2.%3.%4.%5)"/>
      <w:lvlJc w:val="start"/>
      <w:rPr>
        <w:rFonts w:cs="Times New Roman"/>
      </w:rPr>
    </w:lvl>
    <w:lvl w:ilvl="5">
      <w:start w:val="1"/>
      <w:numFmt w:val="lowerRoman"/>
      <w:lvlText w:val="(%1.%2.%3.%4.%5.%6)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start"/>
      <w:rPr>
        <w:rFonts w:cs="Times New Roman"/>
      </w:rPr>
    </w:lvl>
  </w:abstractNum>
  <w:abstractNum w:abstractNumId="169" w15:restartNumberingAfterBreak="0">
    <w:nsid w:val="72ED34AE"/>
    <w:multiLevelType w:val="multilevel"/>
    <w:tmpl w:val="5C2C8FF6"/>
    <w:styleLink w:val="WWNum10"/>
    <w:lvl w:ilvl="0">
      <w:start w:val="1"/>
      <w:numFmt w:val="decimal"/>
      <w:lvlText w:val="%1."/>
      <w:lvlJc w:val="start"/>
      <w:rPr>
        <w:rFonts w:cs="Times New Roman"/>
        <w:b/>
        <w:sz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70" w15:restartNumberingAfterBreak="0">
    <w:nsid w:val="7324741C"/>
    <w:multiLevelType w:val="multilevel"/>
    <w:tmpl w:val="6144FDE0"/>
    <w:styleLink w:val="WWNum23"/>
    <w:lvl w:ilvl="0">
      <w:start w:val="1"/>
      <w:numFmt w:val="decimal"/>
      <w:lvlText w:val="%1)"/>
      <w:lvlJc w:val="start"/>
      <w:rPr>
        <w:rFonts w:cs="Times New Roman"/>
        <w:b/>
        <w:sz w:val="20"/>
      </w:rPr>
    </w:lvl>
    <w:lvl w:ilvl="1">
      <w:start w:val="1"/>
      <w:numFmt w:val="lowerLetter"/>
      <w:lvlText w:val="%2."/>
      <w:lvlJc w:val="start"/>
      <w:rPr>
        <w:rFonts w:cs="Times New Roman"/>
      </w:rPr>
    </w:lvl>
    <w:lvl w:ilvl="2">
      <w:start w:val="1"/>
      <w:numFmt w:val="lowerRoman"/>
      <w:lvlText w:val="%1.%2.%3."/>
      <w:lvlJc w:val="end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lowerLetter"/>
      <w:lvlText w:val="%1.%2.%3.%4.%5."/>
      <w:lvlJc w:val="start"/>
      <w:rPr>
        <w:rFonts w:cs="Times New Roman"/>
      </w:rPr>
    </w:lvl>
    <w:lvl w:ilvl="5">
      <w:start w:val="1"/>
      <w:numFmt w:val="lowerRoman"/>
      <w:lvlText w:val="%1.%2.%3.%4.%5.%6."/>
      <w:lvlJc w:val="end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end"/>
      <w:rPr>
        <w:rFonts w:cs="Times New Roman"/>
      </w:rPr>
    </w:lvl>
  </w:abstractNum>
  <w:abstractNum w:abstractNumId="171" w15:restartNumberingAfterBreak="0">
    <w:nsid w:val="7357295F"/>
    <w:multiLevelType w:val="multilevel"/>
    <w:tmpl w:val="AE0A627E"/>
    <w:styleLink w:val="WWNum66"/>
    <w:lvl w:ilvl="0">
      <w:start w:val="2"/>
      <w:numFmt w:val="decimal"/>
      <w:lvlText w:val="%1."/>
      <w:lvlJc w:val="start"/>
      <w:rPr>
        <w:rFonts w:cs="Calibri"/>
        <w:b w:val="0"/>
        <w:i w:val="0"/>
        <w:color w:val="00000A"/>
        <w:spacing w:val="-20"/>
        <w:sz w:val="20"/>
        <w:szCs w:val="20"/>
      </w:rPr>
    </w:lvl>
    <w:lvl w:ilvl="1">
      <w:start w:val="3"/>
      <w:numFmt w:val="decimal"/>
      <w:lvlText w:val="%2."/>
      <w:lvlJc w:val="start"/>
      <w:rPr>
        <w:rFonts w:cs="Times New Roman"/>
        <w:b w:val="0"/>
        <w:i w:val="0"/>
        <w:color w:val="00000A"/>
      </w:rPr>
    </w:lvl>
    <w:lvl w:ilvl="2">
      <w:start w:val="11"/>
      <w:numFmt w:val="decimal"/>
      <w:lvlText w:val="%1.%2.%3)"/>
      <w:lvlJc w:val="start"/>
      <w:rPr>
        <w:rFonts w:cs="Times New Roman"/>
        <w:b w:val="0"/>
        <w:i w:val="0"/>
        <w:color w:val="00000A"/>
      </w:rPr>
    </w:lvl>
    <w:lvl w:ilvl="3">
      <w:start w:val="1"/>
      <w:numFmt w:val="decimal"/>
      <w:lvlText w:val="%1.%2.%3.%4)"/>
      <w:lvlJc w:val="start"/>
      <w:rPr>
        <w:rFonts w:eastAsia="Times New Roman" w:cs="Arial"/>
      </w:rPr>
    </w:lvl>
    <w:lvl w:ilvl="4">
      <w:numFmt w:val="bullet"/>
      <w:lvlText w:val=""/>
      <w:lvlJc w:val="start"/>
      <w:rPr>
        <w:rFonts w:ascii="Symbol" w:hAnsi="Symbol"/>
        <w:b w:val="0"/>
        <w:i w:val="0"/>
      </w:rPr>
    </w:lvl>
    <w:lvl w:ilvl="5">
      <w:start w:val="1"/>
      <w:numFmt w:val="lowerLetter"/>
      <w:lvlText w:val="(%1.%2.%3.%4.%5.%6)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eastAsia="Times New Roman" w:cs="Arial"/>
        <w:dstrike/>
        <w:color w:val="00000A"/>
        <w:sz w:val="20"/>
        <w:szCs w:val="20"/>
      </w:rPr>
    </w:lvl>
    <w:lvl w:ilvl="7">
      <w:start w:val="1"/>
      <w:numFmt w:val="lowerLetter"/>
      <w:lvlText w:val="%1.%2.%3.%4.%5.%6.%7.%8."/>
      <w:lvlJc w:val="start"/>
      <w:rPr>
        <w:rFonts w:cs="Times New Roman"/>
      </w:rPr>
    </w:lvl>
    <w:lvl w:ilvl="8">
      <w:start w:val="1"/>
      <w:numFmt w:val="lowerRoman"/>
      <w:lvlText w:val="%1.%2.%3.%4.%5.%6.%7.%8.%9."/>
      <w:lvlJc w:val="start"/>
      <w:rPr>
        <w:rFonts w:cs="Times New Roman"/>
      </w:rPr>
    </w:lvl>
  </w:abstractNum>
  <w:abstractNum w:abstractNumId="172" w15:restartNumberingAfterBreak="0">
    <w:nsid w:val="749B1F13"/>
    <w:multiLevelType w:val="multilevel"/>
    <w:tmpl w:val="A5A42420"/>
    <w:styleLink w:val="WWNum5aaaaaaaa"/>
    <w:lvl w:ilvl="0">
      <w:start w:val="14"/>
      <w:numFmt w:val="decimal"/>
      <w:lvlText w:val="%1"/>
      <w:lvlJc w:val="start"/>
      <w:pPr>
        <w:ind w:start="36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ascii="Times New Roman" w:hAnsi="Times New Roman" w:cs="Times New Roman"/>
        <w:sz w:val="24"/>
      </w:rPr>
    </w:lvl>
    <w:lvl w:ilvl="2">
      <w:start w:val="1"/>
      <w:numFmt w:val="lowerRoman"/>
      <w:lvlText w:val="%1.%2.%3"/>
      <w:lvlJc w:val="start"/>
      <w:pPr>
        <w:ind w:start="108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16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24pt" w:hanging="9pt"/>
      </w:pPr>
      <w:rPr>
        <w:rFonts w:cs="Times New Roman"/>
      </w:rPr>
    </w:lvl>
  </w:abstractNum>
  <w:abstractNum w:abstractNumId="173" w15:restartNumberingAfterBreak="0">
    <w:nsid w:val="74A40CCC"/>
    <w:multiLevelType w:val="multilevel"/>
    <w:tmpl w:val="5B068F84"/>
    <w:styleLink w:val="WWNum9aaaa"/>
    <w:lvl w:ilvl="0">
      <w:start w:val="1"/>
      <w:numFmt w:val="decimal"/>
      <w:lvlText w:val="%1"/>
      <w:lvlJc w:val="start"/>
      <w:pPr>
        <w:ind w:start="36pt" w:hanging="18pt"/>
      </w:pPr>
      <w:rPr>
        <w:rFonts w:cs="Times New Roman"/>
      </w:rPr>
    </w:lvl>
    <w:lvl w:ilvl="1">
      <w:start w:val="4"/>
      <w:numFmt w:val="decimal"/>
      <w:lvlText w:val="%1.%2"/>
      <w:lvlJc w:val="start"/>
      <w:pPr>
        <w:ind w:start="72pt" w:hanging="18pt"/>
      </w:pPr>
      <w:rPr>
        <w:rFonts w:ascii="Times New Roman" w:hAnsi="Times New Roman" w:cs="Times New Roman"/>
        <w:sz w:val="20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174" w15:restartNumberingAfterBreak="0">
    <w:nsid w:val="74A936E7"/>
    <w:multiLevelType w:val="multilevel"/>
    <w:tmpl w:val="E968DF04"/>
    <w:styleLink w:val="WWNum4aaaaaaaa"/>
    <w:lvl w:ilvl="0">
      <w:start w:val="9"/>
      <w:numFmt w:val="decimal"/>
      <w:lvlText w:val="%1"/>
      <w:lvlJc w:val="start"/>
      <w:pPr>
        <w:ind w:start="88.8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24.80pt" w:hanging="18pt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1.%2.%3"/>
      <w:lvlJc w:val="start"/>
      <w:pPr>
        <w:ind w:start="160.8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96.80pt" w:hanging="18pt"/>
      </w:pPr>
      <w:rPr>
        <w:rFonts w:ascii="Times New Roman" w:hAnsi="Times New Roman" w:cs="Times New Roman"/>
        <w:sz w:val="24"/>
      </w:rPr>
    </w:lvl>
    <w:lvl w:ilvl="4">
      <w:start w:val="1"/>
      <w:numFmt w:val="lowerLetter"/>
      <w:lvlText w:val="%1.%2.%3.%4.%5"/>
      <w:lvlJc w:val="start"/>
      <w:pPr>
        <w:ind w:start="232.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68.80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304.80pt" w:hanging="18pt"/>
      </w:pPr>
      <w:rPr>
        <w:rFonts w:ascii="Times New Roman" w:hAnsi="Times New Roman" w:cs="Times New Roman"/>
        <w:b/>
        <w:sz w:val="24"/>
      </w:rPr>
    </w:lvl>
    <w:lvl w:ilvl="7">
      <w:start w:val="1"/>
      <w:numFmt w:val="lowerLetter"/>
      <w:lvlText w:val="%1.%2.%3.%4.%5.%6.%7.%8"/>
      <w:lvlJc w:val="start"/>
      <w:pPr>
        <w:ind w:start="340.8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76.80pt" w:hanging="9pt"/>
      </w:pPr>
      <w:rPr>
        <w:rFonts w:cs="Times New Roman"/>
      </w:rPr>
    </w:lvl>
  </w:abstractNum>
  <w:abstractNum w:abstractNumId="175" w15:restartNumberingAfterBreak="0">
    <w:nsid w:val="74CA2787"/>
    <w:multiLevelType w:val="multilevel"/>
    <w:tmpl w:val="25C8C3D8"/>
    <w:styleLink w:val="WWNum1aaaaaaaaa"/>
    <w:lvl w:ilvl="0">
      <w:start w:val="1"/>
      <w:numFmt w:val="decimal"/>
      <w:lvlText w:val="%1"/>
      <w:lvlJc w:val="start"/>
      <w:pPr>
        <w:ind w:start="36pt" w:hanging="18pt"/>
      </w:pPr>
      <w:rPr>
        <w:rFonts w:eastAsia="Times New Roman" w:cs="Times New Roman"/>
      </w:rPr>
    </w:lvl>
    <w:lvl w:ilvl="1">
      <w:start w:val="1"/>
      <w:numFmt w:val="lowerLetter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1.%2.%3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1.%2.%3.%4.%5.%6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end"/>
      <w:pPr>
        <w:ind w:start="324pt" w:hanging="9pt"/>
      </w:pPr>
      <w:rPr>
        <w:rFonts w:cs="Times New Roman"/>
      </w:rPr>
    </w:lvl>
  </w:abstractNum>
  <w:abstractNum w:abstractNumId="176" w15:restartNumberingAfterBreak="0">
    <w:nsid w:val="75FF01E0"/>
    <w:multiLevelType w:val="multilevel"/>
    <w:tmpl w:val="55E47828"/>
    <w:styleLink w:val="WWNum1aaaaaa"/>
    <w:lvl w:ilvl="0">
      <w:start w:val="1"/>
      <w:numFmt w:val="decimal"/>
      <w:lvlText w:val="%1"/>
      <w:lvlJc w:val="start"/>
      <w:pPr>
        <w:ind w:start="36pt" w:hanging="18pt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lowerRoman"/>
      <w:lvlText w:val="%1.%2.%3"/>
      <w:lvlJc w:val="end"/>
      <w:pPr>
        <w:ind w:start="108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lowerRoman"/>
      <w:lvlText w:val="%1.%2.%3.%4.%5.%6"/>
      <w:lvlJc w:val="end"/>
      <w:pPr>
        <w:ind w:start="216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end"/>
      <w:pPr>
        <w:ind w:start="324pt" w:hanging="9pt"/>
      </w:pPr>
      <w:rPr>
        <w:rFonts w:cs="Times New Roman"/>
      </w:rPr>
    </w:lvl>
  </w:abstractNum>
  <w:abstractNum w:abstractNumId="177" w15:restartNumberingAfterBreak="0">
    <w:nsid w:val="764461FD"/>
    <w:multiLevelType w:val="multilevel"/>
    <w:tmpl w:val="C388EB6A"/>
    <w:styleLink w:val="WWNum5aaaaaaaaa"/>
    <w:lvl w:ilvl="0">
      <w:start w:val="1"/>
      <w:numFmt w:val="decimal"/>
      <w:lvlText w:val="%1"/>
      <w:lvlJc w:val="start"/>
      <w:pPr>
        <w:ind w:start="36pt" w:hanging="18pt"/>
      </w:pPr>
      <w:rPr>
        <w:rFonts w:ascii="Times New Roman" w:hAnsi="Times New Roman" w:cs="Times New Roman"/>
        <w:sz w:val="20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178" w15:restartNumberingAfterBreak="0">
    <w:nsid w:val="77BB0AFE"/>
    <w:multiLevelType w:val="multilevel"/>
    <w:tmpl w:val="D318F96E"/>
    <w:styleLink w:val="WWNum5aaaaa"/>
    <w:lvl w:ilvl="0">
      <w:start w:val="1"/>
      <w:numFmt w:val="decimal"/>
      <w:lvlText w:val="%1"/>
      <w:lvlJc w:val="start"/>
      <w:pPr>
        <w:ind w:start="79.75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97.75pt" w:hanging="18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115.75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33.75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51.75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169.75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187.75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05.75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223.75pt" w:hanging="18pt"/>
      </w:pPr>
      <w:rPr>
        <w:rFonts w:cs="Times New Roman"/>
      </w:rPr>
    </w:lvl>
  </w:abstractNum>
  <w:abstractNum w:abstractNumId="179" w15:restartNumberingAfterBreak="0">
    <w:nsid w:val="782C7D9A"/>
    <w:multiLevelType w:val="multilevel"/>
    <w:tmpl w:val="92B0E3D0"/>
    <w:styleLink w:val="WWNum13a"/>
    <w:lvl w:ilvl="0">
      <w:start w:val="2"/>
      <w:numFmt w:val="decimal"/>
      <w:lvlText w:val="%1"/>
      <w:lvlJc w:val="start"/>
      <w:pPr>
        <w:ind w:start="36pt" w:hanging="18pt"/>
      </w:pPr>
      <w:rPr>
        <w:rFonts w:ascii="Times New Roman" w:hAnsi="Times New Roman" w:cs="Times New Roman"/>
        <w:b/>
        <w:sz w:val="16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ind w:start="108pt" w:hanging="18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44pt" w:hanging="18pt"/>
      </w:pPr>
      <w:rPr>
        <w:rFonts w:cs="Times New Roman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180" w15:restartNumberingAfterBreak="0">
    <w:nsid w:val="7A8A5575"/>
    <w:multiLevelType w:val="multilevel"/>
    <w:tmpl w:val="75EC594E"/>
    <w:styleLink w:val="WWNum8aaaa"/>
    <w:lvl w:ilvl="0">
      <w:start w:val="1"/>
      <w:numFmt w:val="decimal"/>
      <w:lvlText w:val="%1"/>
      <w:lvlJc w:val="start"/>
      <w:pPr>
        <w:ind w:start="36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72pt" w:hanging="18pt"/>
      </w:pPr>
      <w:rPr>
        <w:rFonts w:cs="Times New Roman"/>
      </w:rPr>
    </w:lvl>
    <w:lvl w:ilvl="2">
      <w:start w:val="1"/>
      <w:numFmt w:val="lowerLetter"/>
      <w:lvlText w:val="%1.%2.%3"/>
      <w:lvlJc w:val="start"/>
      <w:pPr>
        <w:ind w:start="108pt" w:hanging="18pt"/>
      </w:pPr>
      <w:rPr>
        <w:rFonts w:cs="Times New Roman"/>
      </w:rPr>
    </w:lvl>
    <w:lvl w:ilvl="3">
      <w:numFmt w:val="bullet"/>
      <w:lvlText w:val=""/>
      <w:lvlJc w:val="start"/>
      <w:pPr>
        <w:ind w:start="144pt" w:hanging="18pt"/>
      </w:pPr>
      <w:rPr>
        <w:rFonts w:ascii="Wingdings" w:hAnsi="Wingdings"/>
      </w:rPr>
    </w:lvl>
    <w:lvl w:ilvl="4">
      <w:start w:val="1"/>
      <w:numFmt w:val="decimal"/>
      <w:lvlText w:val="%1.%2.%3.%4.%5"/>
      <w:lvlJc w:val="start"/>
      <w:pPr>
        <w:ind w:start="180pt" w:hanging="18pt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ind w:start="216pt" w:hanging="18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252pt" w:hanging="18pt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ind w:start="288pt" w:hanging="18pt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ind w:start="324pt" w:hanging="18pt"/>
      </w:pPr>
      <w:rPr>
        <w:rFonts w:cs="Times New Roman"/>
      </w:rPr>
    </w:lvl>
  </w:abstractNum>
  <w:abstractNum w:abstractNumId="181" w15:restartNumberingAfterBreak="0">
    <w:nsid w:val="7BA257D0"/>
    <w:multiLevelType w:val="multilevel"/>
    <w:tmpl w:val="F9AA8FEA"/>
    <w:styleLink w:val="WWNum6aaaa"/>
    <w:lvl w:ilvl="0">
      <w:start w:val="4"/>
      <w:numFmt w:val="decimal"/>
      <w:lvlText w:val="%1"/>
      <w:lvlJc w:val="start"/>
      <w:pPr>
        <w:ind w:start="88.8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24.80pt" w:hanging="18pt"/>
      </w:pPr>
      <w:rPr>
        <w:rFonts w:eastAsia="Times New Roman" w:cs="Times New Roman"/>
      </w:rPr>
    </w:lvl>
    <w:lvl w:ilvl="2">
      <w:start w:val="1"/>
      <w:numFmt w:val="lowerRoman"/>
      <w:lvlText w:val="%1.%2.%3"/>
      <w:lvlJc w:val="start"/>
      <w:pPr>
        <w:ind w:start="160.8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96.8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232.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68.80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304.80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340.8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76.80pt" w:hanging="9pt"/>
      </w:pPr>
      <w:rPr>
        <w:rFonts w:cs="Times New Roman"/>
      </w:rPr>
    </w:lvl>
  </w:abstractNum>
  <w:abstractNum w:abstractNumId="182" w15:restartNumberingAfterBreak="0">
    <w:nsid w:val="7BD2785A"/>
    <w:multiLevelType w:val="multilevel"/>
    <w:tmpl w:val="D3667FCC"/>
    <w:styleLink w:val="WWNum40"/>
    <w:lvl w:ilvl="0">
      <w:start w:val="3"/>
      <w:numFmt w:val="decimal"/>
      <w:lvlText w:val="%1)"/>
      <w:lvlJc w:val="start"/>
      <w:rPr>
        <w:rFonts w:cs="Times New Roman"/>
      </w:rPr>
    </w:lvl>
    <w:lvl w:ilvl="1">
      <w:start w:val="1"/>
      <w:numFmt w:val="decimal"/>
      <w:lvlText w:val="%2."/>
      <w:lvlJc w:val="start"/>
      <w:rPr>
        <w:rFonts w:cs="Times New Roman"/>
      </w:rPr>
    </w:lvl>
    <w:lvl w:ilvl="2">
      <w:start w:val="1"/>
      <w:numFmt w:val="decimal"/>
      <w:lvlText w:val="%1.%2.%3."/>
      <w:lvlJc w:val="start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decimal"/>
      <w:lvlText w:val="%1.%2.%3.%4.%5."/>
      <w:lvlJc w:val="start"/>
      <w:rPr>
        <w:rFonts w:cs="Times New Roman"/>
      </w:rPr>
    </w:lvl>
    <w:lvl w:ilvl="5">
      <w:start w:val="1"/>
      <w:numFmt w:val="decimal"/>
      <w:lvlText w:val="%1.%2.%3.%4.%5.%6.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decimal"/>
      <w:lvlText w:val="%1.%2.%3.%4.%5.%6.%7.%8."/>
      <w:lvlJc w:val="start"/>
      <w:rPr>
        <w:rFonts w:cs="Times New Roman"/>
      </w:rPr>
    </w:lvl>
    <w:lvl w:ilvl="8">
      <w:start w:val="1"/>
      <w:numFmt w:val="decimal"/>
      <w:lvlText w:val="%1.%2.%3.%4.%5.%6.%7.%8.%9."/>
      <w:lvlJc w:val="start"/>
      <w:rPr>
        <w:rFonts w:cs="Times New Roman"/>
      </w:rPr>
    </w:lvl>
  </w:abstractNum>
  <w:abstractNum w:abstractNumId="183" w15:restartNumberingAfterBreak="0">
    <w:nsid w:val="7C2859D5"/>
    <w:multiLevelType w:val="multilevel"/>
    <w:tmpl w:val="05A4E1D4"/>
    <w:styleLink w:val="WWNum2a"/>
    <w:lvl w:ilvl="0">
      <w:start w:val="9"/>
      <w:numFmt w:val="decimal"/>
      <w:lvlText w:val="%1"/>
      <w:lvlJc w:val="start"/>
      <w:pPr>
        <w:ind w:start="88.80pt" w:hanging="18pt"/>
      </w:pPr>
      <w:rPr>
        <w:rFonts w:cs="Times New Roman"/>
      </w:rPr>
    </w:lvl>
    <w:lvl w:ilvl="1">
      <w:start w:val="1"/>
      <w:numFmt w:val="decimal"/>
      <w:lvlText w:val="%1.%2"/>
      <w:lvlJc w:val="start"/>
      <w:pPr>
        <w:ind w:start="124.80pt" w:hanging="18pt"/>
      </w:pPr>
      <w:rPr>
        <w:rFonts w:cs="Times New Roman"/>
      </w:rPr>
    </w:lvl>
    <w:lvl w:ilvl="2">
      <w:start w:val="1"/>
      <w:numFmt w:val="lowerRoman"/>
      <w:lvlText w:val="%1.%2.%3"/>
      <w:lvlJc w:val="start"/>
      <w:pPr>
        <w:ind w:start="160.80pt" w:hanging="9pt"/>
      </w:pPr>
      <w:rPr>
        <w:rFonts w:cs="Times New Roman"/>
      </w:rPr>
    </w:lvl>
    <w:lvl w:ilvl="3">
      <w:start w:val="1"/>
      <w:numFmt w:val="decimal"/>
      <w:lvlText w:val="%1.%2.%3.%4"/>
      <w:lvlJc w:val="start"/>
      <w:pPr>
        <w:ind w:start="196.80pt" w:hanging="18pt"/>
      </w:pPr>
      <w:rPr>
        <w:rFonts w:cs="Times New Roman"/>
      </w:rPr>
    </w:lvl>
    <w:lvl w:ilvl="4">
      <w:start w:val="1"/>
      <w:numFmt w:val="lowerLetter"/>
      <w:lvlText w:val="%1.%2.%3.%4.%5"/>
      <w:lvlJc w:val="start"/>
      <w:pPr>
        <w:ind w:start="232.80pt" w:hanging="18pt"/>
      </w:pPr>
      <w:rPr>
        <w:rFonts w:cs="Times New Roman"/>
      </w:rPr>
    </w:lvl>
    <w:lvl w:ilvl="5">
      <w:start w:val="1"/>
      <w:numFmt w:val="lowerRoman"/>
      <w:lvlText w:val="%1.%2.%3.%4.%5.%6"/>
      <w:lvlJc w:val="start"/>
      <w:pPr>
        <w:ind w:start="268.80pt" w:hanging="9pt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ind w:start="304.80pt" w:hanging="18pt"/>
      </w:pPr>
      <w:rPr>
        <w:rFonts w:cs="Times New Roman"/>
      </w:rPr>
    </w:lvl>
    <w:lvl w:ilvl="7">
      <w:start w:val="1"/>
      <w:numFmt w:val="lowerLetter"/>
      <w:lvlText w:val="%1.%2.%3.%4.%5.%6.%7.%8"/>
      <w:lvlJc w:val="start"/>
      <w:pPr>
        <w:ind w:start="340.80pt" w:hanging="18pt"/>
      </w:pPr>
      <w:rPr>
        <w:rFonts w:cs="Times New Roman"/>
      </w:rPr>
    </w:lvl>
    <w:lvl w:ilvl="8">
      <w:start w:val="1"/>
      <w:numFmt w:val="lowerRoman"/>
      <w:lvlText w:val="%1.%2.%3.%4.%5.%6.%7.%8.%9"/>
      <w:lvlJc w:val="start"/>
      <w:pPr>
        <w:ind w:start="376.80pt" w:hanging="9pt"/>
      </w:pPr>
      <w:rPr>
        <w:rFonts w:cs="Times New Roman"/>
      </w:rPr>
    </w:lvl>
  </w:abstractNum>
  <w:abstractNum w:abstractNumId="184" w15:restartNumberingAfterBreak="0">
    <w:nsid w:val="7D056C45"/>
    <w:multiLevelType w:val="multilevel"/>
    <w:tmpl w:val="A126DF20"/>
    <w:styleLink w:val="WWNum32"/>
    <w:lvl w:ilvl="0">
      <w:start w:val="5"/>
      <w:numFmt w:val="decimal"/>
      <w:lvlText w:val="%1."/>
      <w:lvlJc w:val="start"/>
      <w:rPr>
        <w:rFonts w:cs="Times New Roman"/>
        <w:b w:val="0"/>
        <w:sz w:val="20"/>
      </w:rPr>
    </w:lvl>
    <w:lvl w:ilvl="1">
      <w:start w:val="1"/>
      <w:numFmt w:val="decimal"/>
      <w:lvlText w:val="%2."/>
      <w:lvlJc w:val="start"/>
      <w:rPr>
        <w:rFonts w:cs="Times New Roman"/>
        <w:b w:val="0"/>
      </w:rPr>
    </w:lvl>
    <w:lvl w:ilvl="2">
      <w:start w:val="1"/>
      <w:numFmt w:val="decimal"/>
      <w:lvlText w:val="%1.%2.%3)"/>
      <w:lvlJc w:val="start"/>
      <w:rPr>
        <w:rFonts w:cs="Times New Roman"/>
      </w:rPr>
    </w:lvl>
    <w:lvl w:ilvl="3">
      <w:start w:val="1"/>
      <w:numFmt w:val="decimal"/>
      <w:lvlText w:val="%1.%2.%3.%4."/>
      <w:lvlJc w:val="start"/>
      <w:rPr>
        <w:rFonts w:cs="Times New Roman"/>
      </w:rPr>
    </w:lvl>
    <w:lvl w:ilvl="4">
      <w:start w:val="1"/>
      <w:numFmt w:val="decimal"/>
      <w:lvlText w:val="%1.%2.%3.%4.%5."/>
      <w:lvlJc w:val="start"/>
      <w:rPr>
        <w:rFonts w:cs="Times New Roman"/>
      </w:rPr>
    </w:lvl>
    <w:lvl w:ilvl="5">
      <w:start w:val="1"/>
      <w:numFmt w:val="decimal"/>
      <w:lvlText w:val="%1.%2.%3.%4.%5.%6."/>
      <w:lvlJc w:val="start"/>
      <w:rPr>
        <w:rFonts w:cs="Times New Roman"/>
      </w:rPr>
    </w:lvl>
    <w:lvl w:ilvl="6">
      <w:start w:val="1"/>
      <w:numFmt w:val="decimal"/>
      <w:lvlText w:val="%1.%2.%3.%4.%5.%6.%7."/>
      <w:lvlJc w:val="start"/>
      <w:rPr>
        <w:rFonts w:cs="Times New Roman"/>
      </w:rPr>
    </w:lvl>
    <w:lvl w:ilvl="7">
      <w:start w:val="1"/>
      <w:numFmt w:val="decimal"/>
      <w:lvlText w:val="%1.%2.%3.%4.%5.%6.%7.%8."/>
      <w:lvlJc w:val="start"/>
      <w:rPr>
        <w:rFonts w:cs="Times New Roman"/>
      </w:rPr>
    </w:lvl>
    <w:lvl w:ilvl="8">
      <w:start w:val="1"/>
      <w:numFmt w:val="decimal"/>
      <w:lvlText w:val="%1.%2.%3.%4.%5.%6.%7.%8.%9."/>
      <w:lvlJc w:val="start"/>
      <w:rPr>
        <w:rFonts w:cs="Times New Roman"/>
      </w:rPr>
    </w:lvl>
  </w:abstractNum>
  <w:num w:numId="1" w16cid:durableId="109126496">
    <w:abstractNumId w:val="109"/>
  </w:num>
  <w:num w:numId="2" w16cid:durableId="811561229">
    <w:abstractNumId w:val="138"/>
  </w:num>
  <w:num w:numId="3" w16cid:durableId="1381051022">
    <w:abstractNumId w:val="98"/>
  </w:num>
  <w:num w:numId="4" w16cid:durableId="999893188">
    <w:abstractNumId w:val="113"/>
  </w:num>
  <w:num w:numId="5" w16cid:durableId="1038630179">
    <w:abstractNumId w:val="57"/>
  </w:num>
  <w:num w:numId="6" w16cid:durableId="1561751487">
    <w:abstractNumId w:val="40"/>
  </w:num>
  <w:num w:numId="7" w16cid:durableId="878126452">
    <w:abstractNumId w:val="100"/>
  </w:num>
  <w:num w:numId="8" w16cid:durableId="2072577521">
    <w:abstractNumId w:val="10"/>
  </w:num>
  <w:num w:numId="9" w16cid:durableId="1123770303">
    <w:abstractNumId w:val="62"/>
  </w:num>
  <w:num w:numId="10" w16cid:durableId="804855428">
    <w:abstractNumId w:val="169"/>
  </w:num>
  <w:num w:numId="11" w16cid:durableId="924730346">
    <w:abstractNumId w:val="165"/>
  </w:num>
  <w:num w:numId="12" w16cid:durableId="1275333236">
    <w:abstractNumId w:val="73"/>
  </w:num>
  <w:num w:numId="13" w16cid:durableId="1252852497">
    <w:abstractNumId w:val="54"/>
  </w:num>
  <w:num w:numId="14" w16cid:durableId="416756391">
    <w:abstractNumId w:val="103"/>
  </w:num>
  <w:num w:numId="15" w16cid:durableId="253981982">
    <w:abstractNumId w:val="157"/>
  </w:num>
  <w:num w:numId="16" w16cid:durableId="674845102">
    <w:abstractNumId w:val="130"/>
  </w:num>
  <w:num w:numId="17" w16cid:durableId="1248614724">
    <w:abstractNumId w:val="105"/>
  </w:num>
  <w:num w:numId="18" w16cid:durableId="170947849">
    <w:abstractNumId w:val="123"/>
  </w:num>
  <w:num w:numId="19" w16cid:durableId="36127245">
    <w:abstractNumId w:val="49"/>
  </w:num>
  <w:num w:numId="20" w16cid:durableId="1933465053">
    <w:abstractNumId w:val="78"/>
  </w:num>
  <w:num w:numId="21" w16cid:durableId="19164038">
    <w:abstractNumId w:val="116"/>
  </w:num>
  <w:num w:numId="22" w16cid:durableId="507257360">
    <w:abstractNumId w:val="124"/>
  </w:num>
  <w:num w:numId="23" w16cid:durableId="140509354">
    <w:abstractNumId w:val="170"/>
  </w:num>
  <w:num w:numId="24" w16cid:durableId="499589882">
    <w:abstractNumId w:val="85"/>
  </w:num>
  <w:num w:numId="25" w16cid:durableId="1119297318">
    <w:abstractNumId w:val="37"/>
  </w:num>
  <w:num w:numId="26" w16cid:durableId="492575844">
    <w:abstractNumId w:val="74"/>
  </w:num>
  <w:num w:numId="27" w16cid:durableId="1299607521">
    <w:abstractNumId w:val="139"/>
  </w:num>
  <w:num w:numId="28" w16cid:durableId="607781919">
    <w:abstractNumId w:val="128"/>
  </w:num>
  <w:num w:numId="29" w16cid:durableId="675040980">
    <w:abstractNumId w:val="140"/>
  </w:num>
  <w:num w:numId="30" w16cid:durableId="168520487">
    <w:abstractNumId w:val="149"/>
  </w:num>
  <w:num w:numId="31" w16cid:durableId="1041396996">
    <w:abstractNumId w:val="25"/>
  </w:num>
  <w:num w:numId="32" w16cid:durableId="1235973933">
    <w:abstractNumId w:val="184"/>
  </w:num>
  <w:num w:numId="33" w16cid:durableId="24524685">
    <w:abstractNumId w:val="87"/>
  </w:num>
  <w:num w:numId="34" w16cid:durableId="1898127977">
    <w:abstractNumId w:val="114"/>
  </w:num>
  <w:num w:numId="35" w16cid:durableId="1212494567">
    <w:abstractNumId w:val="101"/>
  </w:num>
  <w:num w:numId="36" w16cid:durableId="1116102760">
    <w:abstractNumId w:val="9"/>
  </w:num>
  <w:num w:numId="37" w16cid:durableId="353388498">
    <w:abstractNumId w:val="127"/>
  </w:num>
  <w:num w:numId="38" w16cid:durableId="1814985813">
    <w:abstractNumId w:val="32"/>
  </w:num>
  <w:num w:numId="39" w16cid:durableId="925575216">
    <w:abstractNumId w:val="33"/>
  </w:num>
  <w:num w:numId="40" w16cid:durableId="295454398">
    <w:abstractNumId w:val="182"/>
  </w:num>
  <w:num w:numId="41" w16cid:durableId="1813789791">
    <w:abstractNumId w:val="45"/>
  </w:num>
  <w:num w:numId="42" w16cid:durableId="2128768623">
    <w:abstractNumId w:val="125"/>
  </w:num>
  <w:num w:numId="43" w16cid:durableId="263653639">
    <w:abstractNumId w:val="132"/>
  </w:num>
  <w:num w:numId="44" w16cid:durableId="1399791961">
    <w:abstractNumId w:val="21"/>
  </w:num>
  <w:num w:numId="45" w16cid:durableId="1396196827">
    <w:abstractNumId w:val="24"/>
  </w:num>
  <w:num w:numId="46" w16cid:durableId="331875754">
    <w:abstractNumId w:val="27"/>
  </w:num>
  <w:num w:numId="47" w16cid:durableId="975843328">
    <w:abstractNumId w:val="0"/>
  </w:num>
  <w:num w:numId="48" w16cid:durableId="2073580598">
    <w:abstractNumId w:val="46"/>
  </w:num>
  <w:num w:numId="49" w16cid:durableId="1177232857">
    <w:abstractNumId w:val="146"/>
  </w:num>
  <w:num w:numId="50" w16cid:durableId="2101640769">
    <w:abstractNumId w:val="66"/>
  </w:num>
  <w:num w:numId="51" w16cid:durableId="1364014437">
    <w:abstractNumId w:val="119"/>
  </w:num>
  <w:num w:numId="52" w16cid:durableId="1018460755">
    <w:abstractNumId w:val="30"/>
  </w:num>
  <w:num w:numId="53" w16cid:durableId="964123319">
    <w:abstractNumId w:val="53"/>
  </w:num>
  <w:num w:numId="54" w16cid:durableId="1133869598">
    <w:abstractNumId w:val="150"/>
  </w:num>
  <w:num w:numId="55" w16cid:durableId="1719354514">
    <w:abstractNumId w:val="51"/>
  </w:num>
  <w:num w:numId="56" w16cid:durableId="1284458415">
    <w:abstractNumId w:val="156"/>
  </w:num>
  <w:num w:numId="57" w16cid:durableId="1896119114">
    <w:abstractNumId w:val="99"/>
  </w:num>
  <w:num w:numId="58" w16cid:durableId="39013646">
    <w:abstractNumId w:val="52"/>
  </w:num>
  <w:num w:numId="59" w16cid:durableId="1383405978">
    <w:abstractNumId w:val="148"/>
  </w:num>
  <w:num w:numId="60" w16cid:durableId="341394890">
    <w:abstractNumId w:val="145"/>
  </w:num>
  <w:num w:numId="61" w16cid:durableId="136269106">
    <w:abstractNumId w:val="11"/>
  </w:num>
  <w:num w:numId="62" w16cid:durableId="48572320">
    <w:abstractNumId w:val="97"/>
  </w:num>
  <w:num w:numId="63" w16cid:durableId="776368052">
    <w:abstractNumId w:val="160"/>
  </w:num>
  <w:num w:numId="64" w16cid:durableId="1078598115">
    <w:abstractNumId w:val="39"/>
  </w:num>
  <w:num w:numId="65" w16cid:durableId="2057200892">
    <w:abstractNumId w:val="129"/>
  </w:num>
  <w:num w:numId="66" w16cid:durableId="1990859498">
    <w:abstractNumId w:val="171"/>
  </w:num>
  <w:num w:numId="67" w16cid:durableId="1535998308">
    <w:abstractNumId w:val="91"/>
  </w:num>
  <w:num w:numId="68" w16cid:durableId="211769255">
    <w:abstractNumId w:val="135"/>
  </w:num>
  <w:num w:numId="69" w16cid:durableId="1252087554">
    <w:abstractNumId w:val="162"/>
  </w:num>
  <w:num w:numId="70" w16cid:durableId="1604533004">
    <w:abstractNumId w:val="48"/>
  </w:num>
  <w:num w:numId="71" w16cid:durableId="71657914">
    <w:abstractNumId w:val="168"/>
  </w:num>
  <w:num w:numId="72" w16cid:durableId="1768693438">
    <w:abstractNumId w:val="133"/>
  </w:num>
  <w:num w:numId="73" w16cid:durableId="1416316562">
    <w:abstractNumId w:val="47"/>
  </w:num>
  <w:num w:numId="74" w16cid:durableId="2059936241">
    <w:abstractNumId w:val="7"/>
  </w:num>
  <w:num w:numId="75" w16cid:durableId="1737236619">
    <w:abstractNumId w:val="117"/>
  </w:num>
  <w:num w:numId="76" w16cid:durableId="245312300">
    <w:abstractNumId w:val="86"/>
  </w:num>
  <w:num w:numId="77" w16cid:durableId="357319442">
    <w:abstractNumId w:val="5"/>
  </w:num>
  <w:num w:numId="78" w16cid:durableId="967274965">
    <w:abstractNumId w:val="137"/>
  </w:num>
  <w:num w:numId="79" w16cid:durableId="849567897">
    <w:abstractNumId w:val="126"/>
  </w:num>
  <w:num w:numId="80" w16cid:durableId="266887653">
    <w:abstractNumId w:val="38"/>
  </w:num>
  <w:num w:numId="81" w16cid:durableId="1518959083">
    <w:abstractNumId w:val="142"/>
  </w:num>
  <w:num w:numId="82" w16cid:durableId="1295528234">
    <w:abstractNumId w:val="12"/>
  </w:num>
  <w:num w:numId="83" w16cid:durableId="456216234">
    <w:abstractNumId w:val="112"/>
  </w:num>
  <w:num w:numId="84" w16cid:durableId="2016759994">
    <w:abstractNumId w:val="8"/>
  </w:num>
  <w:num w:numId="85" w16cid:durableId="2019387317">
    <w:abstractNumId w:val="89"/>
  </w:num>
  <w:num w:numId="86" w16cid:durableId="1751537252">
    <w:abstractNumId w:val="104"/>
  </w:num>
  <w:num w:numId="87" w16cid:durableId="2037536147">
    <w:abstractNumId w:val="6"/>
  </w:num>
  <w:num w:numId="88" w16cid:durableId="842479657">
    <w:abstractNumId w:val="76"/>
  </w:num>
  <w:num w:numId="89" w16cid:durableId="1426875942">
    <w:abstractNumId w:val="107"/>
  </w:num>
  <w:num w:numId="90" w16cid:durableId="410927969">
    <w:abstractNumId w:val="183"/>
  </w:num>
  <w:num w:numId="91" w16cid:durableId="493183608">
    <w:abstractNumId w:val="79"/>
  </w:num>
  <w:num w:numId="92" w16cid:durableId="271671176">
    <w:abstractNumId w:val="136"/>
  </w:num>
  <w:num w:numId="93" w16cid:durableId="881208453">
    <w:abstractNumId w:val="83"/>
  </w:num>
  <w:num w:numId="94" w16cid:durableId="225148014">
    <w:abstractNumId w:val="64"/>
  </w:num>
  <w:num w:numId="95" w16cid:durableId="1484203625">
    <w:abstractNumId w:val="143"/>
  </w:num>
  <w:num w:numId="96" w16cid:durableId="1039864511">
    <w:abstractNumId w:val="118"/>
  </w:num>
  <w:num w:numId="97" w16cid:durableId="643661530">
    <w:abstractNumId w:val="167"/>
  </w:num>
  <w:num w:numId="98" w16cid:durableId="306857079">
    <w:abstractNumId w:val="84"/>
  </w:num>
  <w:num w:numId="99" w16cid:durableId="1825849236">
    <w:abstractNumId w:val="115"/>
  </w:num>
  <w:num w:numId="100" w16cid:durableId="1825974531">
    <w:abstractNumId w:val="106"/>
  </w:num>
  <w:num w:numId="101" w16cid:durableId="2112891532">
    <w:abstractNumId w:val="14"/>
  </w:num>
  <w:num w:numId="102" w16cid:durableId="294454785">
    <w:abstractNumId w:val="176"/>
  </w:num>
  <w:num w:numId="103" w16cid:durableId="1305160773">
    <w:abstractNumId w:val="23"/>
  </w:num>
  <w:num w:numId="104" w16cid:durableId="1378047289">
    <w:abstractNumId w:val="2"/>
  </w:num>
  <w:num w:numId="105" w16cid:durableId="1330447714">
    <w:abstractNumId w:val="82"/>
  </w:num>
  <w:num w:numId="106" w16cid:durableId="445009333">
    <w:abstractNumId w:val="81"/>
  </w:num>
  <w:num w:numId="107" w16cid:durableId="1293319398">
    <w:abstractNumId w:val="163"/>
  </w:num>
  <w:num w:numId="108" w16cid:durableId="486702754">
    <w:abstractNumId w:val="111"/>
  </w:num>
  <w:num w:numId="109" w16cid:durableId="1742632228">
    <w:abstractNumId w:val="154"/>
  </w:num>
  <w:num w:numId="110" w16cid:durableId="575476734">
    <w:abstractNumId w:val="108"/>
  </w:num>
  <w:num w:numId="111" w16cid:durableId="1585528759">
    <w:abstractNumId w:val="50"/>
  </w:num>
  <w:num w:numId="112" w16cid:durableId="1350137930">
    <w:abstractNumId w:val="18"/>
  </w:num>
  <w:num w:numId="113" w16cid:durableId="1111165268">
    <w:abstractNumId w:val="181"/>
  </w:num>
  <w:num w:numId="114" w16cid:durableId="517894954">
    <w:abstractNumId w:val="44"/>
  </w:num>
  <w:num w:numId="115" w16cid:durableId="467863727">
    <w:abstractNumId w:val="131"/>
  </w:num>
  <w:num w:numId="116" w16cid:durableId="638534664">
    <w:abstractNumId w:val="122"/>
  </w:num>
  <w:num w:numId="117" w16cid:durableId="105583799">
    <w:abstractNumId w:val="63"/>
  </w:num>
  <w:num w:numId="118" w16cid:durableId="1509177446">
    <w:abstractNumId w:val="178"/>
  </w:num>
  <w:num w:numId="119" w16cid:durableId="896089326">
    <w:abstractNumId w:val="161"/>
  </w:num>
  <w:num w:numId="120" w16cid:durableId="1177380594">
    <w:abstractNumId w:val="60"/>
  </w:num>
  <w:num w:numId="121" w16cid:durableId="749427712">
    <w:abstractNumId w:val="68"/>
  </w:num>
  <w:num w:numId="122" w16cid:durableId="1382485956">
    <w:abstractNumId w:val="58"/>
  </w:num>
  <w:num w:numId="123" w16cid:durableId="1974675514">
    <w:abstractNumId w:val="175"/>
  </w:num>
  <w:num w:numId="124" w16cid:durableId="1384256597">
    <w:abstractNumId w:val="164"/>
  </w:num>
  <w:num w:numId="125" w16cid:durableId="487020853">
    <w:abstractNumId w:val="94"/>
  </w:num>
  <w:num w:numId="126" w16cid:durableId="453136440">
    <w:abstractNumId w:val="26"/>
  </w:num>
  <w:num w:numId="127" w16cid:durableId="138496658">
    <w:abstractNumId w:val="77"/>
  </w:num>
  <w:num w:numId="128" w16cid:durableId="1150636477">
    <w:abstractNumId w:val="3"/>
  </w:num>
  <w:num w:numId="129" w16cid:durableId="615646420">
    <w:abstractNumId w:val="29"/>
  </w:num>
  <w:num w:numId="130" w16cid:durableId="1550528215">
    <w:abstractNumId w:val="152"/>
  </w:num>
  <w:num w:numId="131" w16cid:durableId="1232234427">
    <w:abstractNumId w:val="59"/>
  </w:num>
  <w:num w:numId="132" w16cid:durableId="234244199">
    <w:abstractNumId w:val="70"/>
  </w:num>
  <w:num w:numId="133" w16cid:durableId="1019160144">
    <w:abstractNumId w:val="120"/>
  </w:num>
  <w:num w:numId="134" w16cid:durableId="1931700527">
    <w:abstractNumId w:val="13"/>
  </w:num>
  <w:num w:numId="135" w16cid:durableId="515849162">
    <w:abstractNumId w:val="22"/>
  </w:num>
  <w:num w:numId="136" w16cid:durableId="1989825507">
    <w:abstractNumId w:val="159"/>
  </w:num>
  <w:num w:numId="137" w16cid:durableId="1341617904">
    <w:abstractNumId w:val="151"/>
  </w:num>
  <w:num w:numId="138" w16cid:durableId="1729962924">
    <w:abstractNumId w:val="28"/>
  </w:num>
  <w:num w:numId="139" w16cid:durableId="957181781">
    <w:abstractNumId w:val="95"/>
  </w:num>
  <w:num w:numId="140" w16cid:durableId="438375855">
    <w:abstractNumId w:val="147"/>
  </w:num>
  <w:num w:numId="141" w16cid:durableId="1333800979">
    <w:abstractNumId w:val="31"/>
  </w:num>
  <w:num w:numId="142" w16cid:durableId="119617006">
    <w:abstractNumId w:val="4"/>
  </w:num>
  <w:num w:numId="143" w16cid:durableId="1238827392">
    <w:abstractNumId w:val="56"/>
  </w:num>
  <w:num w:numId="144" w16cid:durableId="160582251">
    <w:abstractNumId w:val="121"/>
  </w:num>
  <w:num w:numId="145" w16cid:durableId="1866753004">
    <w:abstractNumId w:val="43"/>
  </w:num>
  <w:num w:numId="146" w16cid:durableId="1655182761">
    <w:abstractNumId w:val="42"/>
  </w:num>
  <w:num w:numId="147" w16cid:durableId="127281538">
    <w:abstractNumId w:val="35"/>
  </w:num>
  <w:num w:numId="148" w16cid:durableId="1743410899">
    <w:abstractNumId w:val="61"/>
  </w:num>
  <w:num w:numId="149" w16cid:durableId="330984194">
    <w:abstractNumId w:val="41"/>
  </w:num>
  <w:num w:numId="150" w16cid:durableId="1322155204">
    <w:abstractNumId w:val="1"/>
  </w:num>
  <w:num w:numId="151" w16cid:durableId="1405225117">
    <w:abstractNumId w:val="96"/>
  </w:num>
  <w:num w:numId="152" w16cid:durableId="1072852113">
    <w:abstractNumId w:val="36"/>
  </w:num>
  <w:num w:numId="153" w16cid:durableId="811480427">
    <w:abstractNumId w:val="141"/>
  </w:num>
  <w:num w:numId="154" w16cid:durableId="1528835417">
    <w:abstractNumId w:val="15"/>
  </w:num>
  <w:num w:numId="155" w16cid:durableId="815102219">
    <w:abstractNumId w:val="174"/>
  </w:num>
  <w:num w:numId="156" w16cid:durableId="819463953">
    <w:abstractNumId w:val="172"/>
  </w:num>
  <w:num w:numId="157" w16cid:durableId="883953352">
    <w:abstractNumId w:val="88"/>
  </w:num>
  <w:num w:numId="158" w16cid:durableId="1236086976">
    <w:abstractNumId w:val="72"/>
  </w:num>
  <w:num w:numId="159" w16cid:durableId="1138885182">
    <w:abstractNumId w:val="158"/>
  </w:num>
  <w:num w:numId="160" w16cid:durableId="1304043740">
    <w:abstractNumId w:val="80"/>
  </w:num>
  <w:num w:numId="161" w16cid:durableId="250506928">
    <w:abstractNumId w:val="144"/>
  </w:num>
  <w:num w:numId="162" w16cid:durableId="1213924203">
    <w:abstractNumId w:val="67"/>
  </w:num>
  <w:num w:numId="163" w16cid:durableId="950934215">
    <w:abstractNumId w:val="110"/>
  </w:num>
  <w:num w:numId="164" w16cid:durableId="693068943">
    <w:abstractNumId w:val="179"/>
  </w:num>
  <w:num w:numId="165" w16cid:durableId="1855608094">
    <w:abstractNumId w:val="20"/>
  </w:num>
  <w:num w:numId="166" w16cid:durableId="673924011">
    <w:abstractNumId w:val="55"/>
  </w:num>
  <w:num w:numId="167" w16cid:durableId="1409156013">
    <w:abstractNumId w:val="93"/>
  </w:num>
  <w:num w:numId="168" w16cid:durableId="1497457976">
    <w:abstractNumId w:val="92"/>
  </w:num>
  <w:num w:numId="169" w16cid:durableId="1851486573">
    <w:abstractNumId w:val="166"/>
  </w:num>
  <w:num w:numId="170" w16cid:durableId="1103572596">
    <w:abstractNumId w:val="90"/>
  </w:num>
  <w:num w:numId="171" w16cid:durableId="1100106250">
    <w:abstractNumId w:val="134"/>
  </w:num>
  <w:num w:numId="172" w16cid:durableId="951059672">
    <w:abstractNumId w:val="71"/>
  </w:num>
  <w:num w:numId="173" w16cid:durableId="2128959702">
    <w:abstractNumId w:val="177"/>
  </w:num>
  <w:num w:numId="174" w16cid:durableId="636491427">
    <w:abstractNumId w:val="155"/>
  </w:num>
  <w:num w:numId="175" w16cid:durableId="1853031256">
    <w:abstractNumId w:val="75"/>
  </w:num>
  <w:num w:numId="176" w16cid:durableId="762339213">
    <w:abstractNumId w:val="180"/>
  </w:num>
  <w:num w:numId="177" w16cid:durableId="676227375">
    <w:abstractNumId w:val="173"/>
  </w:num>
  <w:num w:numId="178" w16cid:durableId="1723358023">
    <w:abstractNumId w:val="17"/>
  </w:num>
  <w:num w:numId="179" w16cid:durableId="650332025">
    <w:abstractNumId w:val="16"/>
  </w:num>
  <w:num w:numId="180" w16cid:durableId="1337346924">
    <w:abstractNumId w:val="69"/>
  </w:num>
  <w:num w:numId="181" w16cid:durableId="14352560">
    <w:abstractNumId w:val="102"/>
  </w:num>
  <w:num w:numId="182" w16cid:durableId="124352584">
    <w:abstractNumId w:val="34"/>
  </w:num>
  <w:num w:numId="183" w16cid:durableId="1561599705">
    <w:abstractNumId w:val="65"/>
  </w:num>
  <w:num w:numId="184" w16cid:durableId="1724910564">
    <w:abstractNumId w:val="19"/>
  </w:num>
  <w:num w:numId="185" w16cid:durableId="856889464">
    <w:abstractNumId w:val="153"/>
  </w:num>
  <w:num w:numId="186" w16cid:durableId="918296668">
    <w:abstractNumId w:val="110"/>
    <w:lvlOverride w:ilvl="0">
      <w:startOverride w:val="1"/>
    </w:lvlOverride>
  </w:num>
  <w:num w:numId="187" w16cid:durableId="1238250896">
    <w:abstractNumId w:val="179"/>
    <w:lvlOverride w:ilvl="0">
      <w:startOverride w:val="2"/>
    </w:lvlOverride>
  </w:num>
  <w:num w:numId="188" w16cid:durableId="205652091">
    <w:abstractNumId w:val="80"/>
    <w:lvlOverride w:ilvl="0">
      <w:startOverride w:val="1"/>
    </w:lvlOverride>
  </w:num>
  <w:num w:numId="189" w16cid:durableId="224609800">
    <w:abstractNumId w:val="90"/>
    <w:lvlOverride w:ilvl="0">
      <w:startOverride w:val="1"/>
    </w:lvlOverride>
  </w:num>
  <w:num w:numId="190" w16cid:durableId="1518618525">
    <w:abstractNumId w:val="134"/>
    <w:lvlOverride w:ilvl="0">
      <w:startOverride w:val="1"/>
    </w:lvlOverride>
  </w:num>
  <w:num w:numId="191" w16cid:durableId="446659436">
    <w:abstractNumId w:val="71"/>
    <w:lvlOverride w:ilvl="0">
      <w:startOverride w:val="1"/>
    </w:lvlOverride>
  </w:num>
  <w:num w:numId="192" w16cid:durableId="1005938616">
    <w:abstractNumId w:val="177"/>
    <w:lvlOverride w:ilvl="0">
      <w:startOverride w:val="1"/>
    </w:lvlOverride>
  </w:num>
  <w:num w:numId="193" w16cid:durableId="1437946979">
    <w:abstractNumId w:val="155"/>
    <w:lvlOverride w:ilvl="0">
      <w:startOverride w:val="1"/>
    </w:lvlOverride>
  </w:num>
  <w:num w:numId="194" w16cid:durableId="393041434">
    <w:abstractNumId w:val="69"/>
    <w:lvlOverride w:ilvl="0">
      <w:startOverride w:val="1"/>
    </w:lvlOverride>
  </w:num>
  <w:num w:numId="195" w16cid:durableId="1514882974">
    <w:abstractNumId w:val="102"/>
    <w:lvlOverride w:ilvl="0">
      <w:startOverride w:val="1"/>
    </w:lvlOverride>
  </w:num>
  <w:num w:numId="196" w16cid:durableId="1160467800">
    <w:abstractNumId w:val="65"/>
    <w:lvlOverride w:ilvl="0">
      <w:startOverride w:val="1"/>
    </w:lvlOverride>
  </w:num>
  <w:num w:numId="197" w16cid:durableId="1391465696">
    <w:abstractNumId w:val="19"/>
    <w:lvlOverride w:ilvl="0">
      <w:startOverride w:val="3"/>
    </w:lvlOverride>
  </w:num>
  <w:num w:numId="198" w16cid:durableId="445542870">
    <w:abstractNumId w:val="153"/>
    <w:lvlOverride w:ilvl="0">
      <w:startOverride w:val="1"/>
    </w:lvlOverride>
  </w:num>
  <w:num w:numId="199" w16cid:durableId="1815564208">
    <w:abstractNumId w:val="16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%"/>
  <w:proofState w:spelling="clean"/>
  <w:attachedTemplate r:id="rId1"/>
  <w:defaultTabStop w:val="11.35pt"/>
  <w:autoHyphenation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131C1"/>
    <w:rsid w:val="001A5C10"/>
    <w:rsid w:val="007131C1"/>
    <w:rsid w:val="00AF3EDE"/>
    <w:rsid w:val="00D31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68F716"/>
  <w15:docId w15:val="{F9431B5D-80E8-444B-B412-1D104D63EEC0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kern w:val="3"/>
        <w:sz w:val="22"/>
        <w:szCs w:val="22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Textbody"/>
    <w:uiPriority w:val="9"/>
    <w:qFormat/>
    <w:pPr>
      <w:keepNext/>
      <w:spacing w:before="12pt" w:after="3pt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Nagwek2">
    <w:name w:val="heading 2"/>
    <w:basedOn w:val="Standard"/>
    <w:next w:val="Textbody"/>
    <w:uiPriority w:val="9"/>
    <w:semiHidden/>
    <w:unhideWhenUsed/>
    <w:qFormat/>
    <w:pPr>
      <w:keepNext/>
      <w:spacing w:before="12pt" w:after="3pt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Standard"/>
    <w:next w:val="Textbody"/>
    <w:uiPriority w:val="9"/>
    <w:semiHidden/>
    <w:unhideWhenUsed/>
    <w:qFormat/>
    <w:pPr>
      <w:keepNext/>
      <w:spacing w:before="12pt" w:after="3pt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Standard"/>
    <w:next w:val="Textbody"/>
    <w:uiPriority w:val="9"/>
    <w:semiHidden/>
    <w:unhideWhenUsed/>
    <w:qFormat/>
    <w:pPr>
      <w:keepNext/>
      <w:keepLines/>
      <w:spacing w:before="10pt"/>
      <w:outlineLvl w:val="3"/>
    </w:pPr>
    <w:rPr>
      <w:rFonts w:ascii="Cambria" w:eastAsia="MS Gothic" w:hAnsi="Cambria" w:cs="Cambria"/>
      <w:b/>
      <w:bCs/>
      <w:i/>
      <w:iCs/>
      <w:color w:val="4F81BD"/>
    </w:rPr>
  </w:style>
  <w:style w:type="paragraph" w:styleId="Nagwek6">
    <w:name w:val="heading 6"/>
    <w:basedOn w:val="Standard"/>
    <w:next w:val="Textbody"/>
    <w:uiPriority w:val="9"/>
    <w:semiHidden/>
    <w:unhideWhenUsed/>
    <w:qFormat/>
    <w:pPr>
      <w:spacing w:before="12pt" w:after="3pt"/>
      <w:outlineLvl w:val="5"/>
    </w:pPr>
    <w:rPr>
      <w:rFonts w:ascii="Calibri" w:eastAsia="Calibri" w:hAnsi="Calibri" w:cs="Calibri"/>
      <w:b/>
      <w:bCs/>
      <w:sz w:val="22"/>
      <w:szCs w:val="22"/>
    </w:rPr>
  </w:style>
  <w:style w:type="paragraph" w:styleId="Nagwek7">
    <w:name w:val="heading 7"/>
    <w:basedOn w:val="Heading"/>
    <w:pPr>
      <w:outlineLvl w:val="6"/>
    </w:pPr>
  </w:style>
  <w:style w:type="paragraph" w:styleId="Nagwek8">
    <w:name w:val="heading 8"/>
    <w:basedOn w:val="Standard"/>
    <w:next w:val="Textbody"/>
    <w:pPr>
      <w:spacing w:before="12pt" w:after="3pt"/>
      <w:outlineLvl w:val="7"/>
    </w:pPr>
    <w:rPr>
      <w:i/>
      <w:iCs/>
    </w:rPr>
  </w:style>
  <w:style w:type="paragraph" w:styleId="Nagwek9">
    <w:name w:val="heading 9"/>
    <w:basedOn w:val="Heading"/>
    <w:pPr>
      <w:outlineLvl w:val="8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jc w:val="both"/>
    </w:pPr>
    <w:rPr>
      <w:rFonts w:cs="Tahoma"/>
      <w:sz w:val="24"/>
      <w:szCs w:val="24"/>
      <w:lang w:eastAsia="fa-IR" w:bidi="fa-IR"/>
    </w:rPr>
  </w:style>
  <w:style w:type="paragraph" w:customStyle="1" w:styleId="Heading">
    <w:name w:val="Heading"/>
    <w:basedOn w:val="Standard"/>
    <w:pPr>
      <w:suppressLineNumbers/>
      <w:tabs>
        <w:tab w:val="center" w:pos="226.80pt"/>
        <w:tab w:val="end" w:pos="453.60pt"/>
      </w:tabs>
    </w:pPr>
  </w:style>
  <w:style w:type="paragraph" w:customStyle="1" w:styleId="Textbody">
    <w:name w:val="Text body"/>
    <w:basedOn w:val="Standard"/>
    <w:pPr>
      <w:spacing w:after="6pt"/>
      <w:jc w:val="start"/>
    </w:pPr>
  </w:style>
  <w:style w:type="paragraph" w:styleId="Lista">
    <w:name w:val="List"/>
    <w:basedOn w:val="Standard"/>
    <w:pPr>
      <w:ind w:start="14.15pt" w:hanging="14.15pt"/>
    </w:pPr>
    <w:rPr>
      <w:rFonts w:cs="Mangal"/>
      <w:szCs w:val="20"/>
    </w:rPr>
  </w:style>
  <w:style w:type="paragraph" w:styleId="Legenda">
    <w:name w:val="caption"/>
    <w:basedOn w:val="Standard"/>
    <w:pPr>
      <w:suppressLineNumbers/>
      <w:spacing w:before="6pt" w:after="6pt"/>
    </w:pPr>
    <w:rPr>
      <w:i/>
      <w:iCs/>
      <w:sz w:val="20"/>
      <w:szCs w:val="20"/>
    </w:rPr>
  </w:style>
  <w:style w:type="paragraph" w:customStyle="1" w:styleId="Index">
    <w:name w:val="Index"/>
    <w:basedOn w:val="Standard"/>
    <w:pPr>
      <w:suppressLineNumbers/>
    </w:pPr>
    <w:rPr>
      <w:rFonts w:cs="Arial Unicode MS"/>
    </w:rPr>
  </w:style>
  <w:style w:type="paragraph" w:customStyle="1" w:styleId="HeaderandFooter">
    <w:name w:val="Header and Footer"/>
    <w:basedOn w:val="Standard"/>
    <w:pPr>
      <w:suppressLineNumbers/>
      <w:tabs>
        <w:tab w:val="center" w:pos="240.95pt"/>
        <w:tab w:val="end" w:pos="481.90pt"/>
      </w:tabs>
    </w:pPr>
  </w:style>
  <w:style w:type="paragraph" w:styleId="Stopka">
    <w:name w:val="footer"/>
    <w:basedOn w:val="Standard"/>
    <w:pPr>
      <w:suppressLineNumbers/>
      <w:tabs>
        <w:tab w:val="center" w:pos="226.80pt"/>
        <w:tab w:val="end" w:pos="453.60pt"/>
      </w:tabs>
    </w:pPr>
  </w:style>
  <w:style w:type="paragraph" w:styleId="NormalnyWeb">
    <w:name w:val="Normal (Web)"/>
    <w:basedOn w:val="Standard"/>
    <w:pPr>
      <w:widowControl/>
      <w:spacing w:before="14pt" w:after="7.10pt" w:line="14.40pt" w:lineRule="auto"/>
      <w:textAlignment w:val="auto"/>
    </w:pPr>
    <w:rPr>
      <w:rFonts w:cs="Times New Roman"/>
      <w:lang w:eastAsia="ar-SA" w:bidi="ar-SA"/>
    </w:rPr>
  </w:style>
  <w:style w:type="paragraph" w:customStyle="1" w:styleId="khheader">
    <w:name w:val="kh_header"/>
    <w:basedOn w:val="Standard"/>
    <w:pPr>
      <w:spacing w:line="21pt" w:lineRule="atLeast"/>
      <w:ind w:start="11.25pt"/>
      <w:jc w:val="center"/>
    </w:pPr>
    <w:rPr>
      <w:sz w:val="28"/>
      <w:szCs w:val="28"/>
    </w:rPr>
  </w:style>
  <w:style w:type="paragraph" w:customStyle="1" w:styleId="khtitle">
    <w:name w:val="kh_title"/>
    <w:basedOn w:val="Standard"/>
    <w:pPr>
      <w:spacing w:before="18.75pt" w:after="11.25pt"/>
    </w:pPr>
    <w:rPr>
      <w:b/>
      <w:bCs/>
      <w:u w:val="single"/>
    </w:rPr>
  </w:style>
  <w:style w:type="paragraph" w:styleId="Tekstpodstawowywcity2">
    <w:name w:val="Body Text Indent 2"/>
    <w:basedOn w:val="Standard"/>
    <w:pPr>
      <w:spacing w:after="6pt" w:line="24pt" w:lineRule="auto"/>
      <w:ind w:start="14.15pt"/>
    </w:pPr>
  </w:style>
  <w:style w:type="paragraph" w:customStyle="1" w:styleId="Znak">
    <w:name w:val="Znak"/>
    <w:basedOn w:val="Standard"/>
    <w:rPr>
      <w:sz w:val="20"/>
      <w:szCs w:val="20"/>
    </w:rPr>
  </w:style>
  <w:style w:type="paragraph" w:styleId="Tekstpodstawowywcity3">
    <w:name w:val="Body Text Indent 3"/>
    <w:basedOn w:val="Standard"/>
    <w:pPr>
      <w:spacing w:after="6pt"/>
      <w:ind w:start="14.15pt"/>
    </w:pPr>
    <w:rPr>
      <w:sz w:val="16"/>
      <w:szCs w:val="16"/>
    </w:rPr>
  </w:style>
  <w:style w:type="paragraph" w:customStyle="1" w:styleId="pkt">
    <w:name w:val="pkt"/>
    <w:basedOn w:val="Standard"/>
    <w:pPr>
      <w:spacing w:before="3pt" w:after="3pt"/>
      <w:ind w:start="42.55pt" w:hanging="14.75pt"/>
    </w:pPr>
    <w:rPr>
      <w:szCs w:val="20"/>
    </w:rPr>
  </w:style>
  <w:style w:type="paragraph" w:customStyle="1" w:styleId="Textbodyindent">
    <w:name w:val="Text body indent"/>
    <w:basedOn w:val="Standard"/>
    <w:pPr>
      <w:spacing w:after="6pt"/>
      <w:ind w:start="14.15pt"/>
    </w:pPr>
  </w:style>
  <w:style w:type="paragraph" w:styleId="Akapitzlist">
    <w:name w:val="List Paragraph"/>
    <w:basedOn w:val="Standard"/>
    <w:pPr>
      <w:widowControl/>
      <w:ind w:start="36pt"/>
      <w:contextualSpacing/>
      <w:textAlignment w:val="auto"/>
    </w:pPr>
    <w:rPr>
      <w:rFonts w:cs="Times New Roman"/>
      <w:lang w:eastAsia="pl-PL" w:bidi="ar-SA"/>
    </w:rPr>
  </w:style>
  <w:style w:type="paragraph" w:styleId="Tekstpodstawowy2">
    <w:name w:val="Body Text 2"/>
    <w:basedOn w:val="Standard"/>
    <w:pPr>
      <w:spacing w:after="6pt" w:line="24pt" w:lineRule="auto"/>
    </w:pPr>
  </w:style>
  <w:style w:type="paragraph" w:customStyle="1" w:styleId="Znak3">
    <w:name w:val="Znak3"/>
    <w:basedOn w:val="Standard"/>
    <w:rPr>
      <w:sz w:val="20"/>
      <w:szCs w:val="20"/>
    </w:rPr>
  </w:style>
  <w:style w:type="paragraph" w:customStyle="1" w:styleId="ust">
    <w:name w:val="ust"/>
    <w:basedOn w:val="Standard"/>
    <w:pPr>
      <w:spacing w:after="4pt"/>
      <w:ind w:start="21.55pt" w:hanging="12.75pt"/>
    </w:pPr>
  </w:style>
  <w:style w:type="paragraph" w:styleId="Listapunktowana5">
    <w:name w:val="List Bullet 5"/>
    <w:basedOn w:val="Standard"/>
    <w:pPr>
      <w:spacing w:after="10pt" w:line="13.80pt" w:lineRule="auto"/>
      <w:ind w:start="56.60pt" w:hanging="14.15pt"/>
    </w:pPr>
    <w:rPr>
      <w:rFonts w:ascii="Calibri" w:eastAsia="Calibri" w:hAnsi="Calibri" w:cs="Calibri"/>
      <w:sz w:val="22"/>
      <w:szCs w:val="22"/>
    </w:rPr>
  </w:style>
  <w:style w:type="paragraph" w:styleId="Tekstdymka">
    <w:name w:val="Balloon Text"/>
    <w:basedOn w:val="Standard"/>
    <w:rPr>
      <w:rFonts w:ascii="Tahoma" w:eastAsia="Tahoma" w:hAnsi="Tahoma"/>
      <w:sz w:val="16"/>
      <w:szCs w:val="16"/>
    </w:rPr>
  </w:style>
  <w:style w:type="paragraph" w:customStyle="1" w:styleId="Mapadokumentu1">
    <w:name w:val="Mapa dokumentu1"/>
    <w:basedOn w:val="Standard"/>
    <w:pPr>
      <w:shd w:val="clear" w:color="auto" w:fill="000080"/>
    </w:pPr>
    <w:rPr>
      <w:rFonts w:ascii="Tahoma" w:eastAsia="Tahoma" w:hAnsi="Tahoma"/>
      <w:sz w:val="20"/>
      <w:szCs w:val="20"/>
    </w:rPr>
  </w:style>
  <w:style w:type="paragraph" w:customStyle="1" w:styleId="Text">
    <w:name w:val="Text"/>
    <w:basedOn w:val="Standard"/>
    <w:pPr>
      <w:spacing w:after="12pt"/>
      <w:ind w:firstLine="72pt"/>
    </w:pPr>
    <w:rPr>
      <w:szCs w:val="20"/>
      <w:lang w:val="en-US" w:eastAsia="ar-SA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HTML-wstpniesformatowany">
    <w:name w:val="HTML Preformatted"/>
    <w:basedOn w:val="Standard"/>
    <w:pPr>
      <w:tabs>
        <w:tab w:val="start" w:pos="45.80pt"/>
        <w:tab w:val="start" w:pos="91.60pt"/>
        <w:tab w:val="start" w:pos="137.40pt"/>
        <w:tab w:val="start" w:pos="183.20pt"/>
        <w:tab w:val="start" w:pos="229pt"/>
        <w:tab w:val="start" w:pos="274.80pt"/>
        <w:tab w:val="start" w:pos="320.60pt"/>
        <w:tab w:val="start" w:pos="366.40pt"/>
        <w:tab w:val="start" w:pos="412.20pt"/>
        <w:tab w:val="start" w:pos="458pt"/>
        <w:tab w:val="start" w:pos="503.80pt"/>
        <w:tab w:val="start" w:pos="549.60pt"/>
        <w:tab w:val="start" w:pos="595.40pt"/>
        <w:tab w:val="start" w:pos="641.20pt"/>
        <w:tab w:val="start" w:pos="687pt"/>
        <w:tab w:val="start" w:pos="732.80pt"/>
      </w:tabs>
      <w:jc w:val="start"/>
    </w:pPr>
    <w:rPr>
      <w:rFonts w:ascii="Courier New" w:eastAsia="Courier New" w:hAnsi="Courier New" w:cs="Courier New"/>
      <w:sz w:val="20"/>
      <w:szCs w:val="20"/>
    </w:rPr>
  </w:style>
  <w:style w:type="paragraph" w:customStyle="1" w:styleId="Nagwek10">
    <w:name w:val="Nagłówek1"/>
    <w:basedOn w:val="Standard"/>
    <w:pPr>
      <w:keepNext/>
      <w:spacing w:before="12pt" w:after="6pt"/>
      <w:jc w:val="center"/>
    </w:pPr>
    <w:rPr>
      <w:rFonts w:ascii="Arial" w:eastAsia="Microsoft YaHei" w:hAnsi="Arial" w:cs="Arial"/>
      <w:b/>
      <w:bCs/>
      <w:sz w:val="28"/>
      <w:szCs w:val="28"/>
    </w:rPr>
  </w:style>
  <w:style w:type="paragraph" w:customStyle="1" w:styleId="Akapitzlist1">
    <w:name w:val="Akapit z listą1"/>
    <w:basedOn w:val="Standard"/>
    <w:pPr>
      <w:spacing w:after="10pt" w:line="13.80pt" w:lineRule="auto"/>
      <w:ind w:start="36pt"/>
      <w:jc w:val="start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Zwykytekst1">
    <w:name w:val="Zwykły tekst1"/>
    <w:basedOn w:val="Standard"/>
    <w:rPr>
      <w:rFonts w:ascii="Courier New" w:eastAsia="Courier New" w:hAnsi="Courier New" w:cs="Courier New"/>
      <w:sz w:val="20"/>
      <w:szCs w:val="20"/>
    </w:rPr>
  </w:style>
  <w:style w:type="paragraph" w:customStyle="1" w:styleId="Akapitzlist2">
    <w:name w:val="Akapit z listą2"/>
    <w:basedOn w:val="Standard"/>
    <w:pPr>
      <w:spacing w:after="10pt" w:line="5pt" w:lineRule="atLeast"/>
      <w:ind w:start="36pt"/>
      <w:jc w:val="start"/>
    </w:pPr>
    <w:rPr>
      <w:color w:val="00000A"/>
      <w:lang w:eastAsia="ar-SA"/>
    </w:rPr>
  </w:style>
  <w:style w:type="paragraph" w:customStyle="1" w:styleId="mainpub">
    <w:name w:val="mainpub"/>
    <w:basedOn w:val="Standard"/>
    <w:pPr>
      <w:spacing w:before="1.40pt" w:after="1.40pt"/>
      <w:jc w:val="start"/>
    </w:pPr>
  </w:style>
  <w:style w:type="paragraph" w:styleId="Tekstpodstawowy3">
    <w:name w:val="Body Text 3"/>
    <w:basedOn w:val="Standard"/>
    <w:pPr>
      <w:spacing w:after="6pt" w:line="13.80pt" w:lineRule="auto"/>
      <w:jc w:val="start"/>
    </w:pPr>
    <w:rPr>
      <w:rFonts w:ascii="Calibri" w:eastAsia="Calibri" w:hAnsi="Calibri" w:cs="Calibri"/>
      <w:sz w:val="16"/>
      <w:szCs w:val="16"/>
      <w:lang w:eastAsia="ar-SA"/>
    </w:rPr>
  </w:style>
  <w:style w:type="paragraph" w:customStyle="1" w:styleId="Bezodstpw1">
    <w:name w:val="Bez odstępów1"/>
    <w:pPr>
      <w:suppressAutoHyphens/>
    </w:pPr>
    <w:rPr>
      <w:rFonts w:eastAsia="SimSun" w:cs="Mangal"/>
      <w:sz w:val="24"/>
      <w:szCs w:val="24"/>
      <w:lang w:eastAsia="hi-IN" w:bidi="hi-IN"/>
    </w:rPr>
  </w:style>
  <w:style w:type="paragraph" w:styleId="Tekstprzypisudolnego">
    <w:name w:val="footnote text"/>
    <w:basedOn w:val="Standard"/>
    <w:rPr>
      <w:sz w:val="20"/>
      <w:szCs w:val="20"/>
    </w:rPr>
  </w:style>
  <w:style w:type="paragraph" w:customStyle="1" w:styleId="Default">
    <w:name w:val="Default"/>
    <w:pPr>
      <w:widowControl/>
      <w:suppressAutoHyphens/>
    </w:pPr>
    <w:rPr>
      <w:rFonts w:ascii="Bookman Old Style" w:eastAsia="Bookman Old Style" w:hAnsi="Bookman Old Style" w:cs="Bookman Old Style"/>
      <w:color w:val="000000"/>
      <w:sz w:val="24"/>
      <w:szCs w:val="24"/>
      <w:lang w:eastAsia="en-US"/>
    </w:rPr>
  </w:style>
  <w:style w:type="paragraph" w:customStyle="1" w:styleId="divpkt">
    <w:name w:val="div.pkt"/>
    <w:pPr>
      <w:suppressAutoHyphens/>
      <w:spacing w:line="2pt" w:lineRule="atLeast"/>
      <w:ind w:start="12pt"/>
      <w:jc w:val="both"/>
    </w:pPr>
    <w:rPr>
      <w:rFonts w:ascii="Helvetica" w:eastAsia="Helvetica" w:hAnsi="Helvetica" w:cs="Helvetica"/>
      <w:color w:val="000000"/>
      <w:sz w:val="18"/>
      <w:szCs w:val="18"/>
    </w:rPr>
  </w:style>
  <w:style w:type="paragraph" w:styleId="Tekstprzypisukocowego">
    <w:name w:val="endnote text"/>
    <w:basedOn w:val="Standard"/>
    <w:rPr>
      <w:sz w:val="20"/>
      <w:szCs w:val="20"/>
    </w:rPr>
  </w:style>
  <w:style w:type="paragraph" w:customStyle="1" w:styleId="Treumowy">
    <w:name w:val="Treść_umowy"/>
    <w:basedOn w:val="Standard"/>
    <w:pPr>
      <w:spacing w:after="6pt"/>
    </w:pPr>
    <w:rPr>
      <w:rFonts w:ascii="Arial Narrow" w:eastAsia="MS Mincho" w:hAnsi="Arial Narrow" w:cs="Arial"/>
      <w:bCs/>
      <w:color w:val="000000"/>
      <w:sz w:val="22"/>
      <w:szCs w:val="22"/>
    </w:rPr>
  </w:style>
  <w:style w:type="paragraph" w:customStyle="1" w:styleId="ParagrafUmowy">
    <w:name w:val="Paragraf_Umowy"/>
    <w:basedOn w:val="Standard"/>
    <w:pPr>
      <w:spacing w:before="18pt" w:after="6pt"/>
      <w:jc w:val="center"/>
    </w:pPr>
    <w:rPr>
      <w:rFonts w:ascii="Arial Narrow" w:eastAsia="Arial Narrow" w:hAnsi="Arial Narrow" w:cs="Helvetica"/>
      <w:b/>
      <w:color w:val="000000"/>
      <w:sz w:val="22"/>
      <w:szCs w:val="22"/>
    </w:rPr>
  </w:style>
  <w:style w:type="paragraph" w:customStyle="1" w:styleId="UmowyIB">
    <w:name w:val="Umowy_IB"/>
    <w:basedOn w:val="Standard"/>
    <w:pPr>
      <w:spacing w:before="6pt"/>
    </w:pPr>
    <w:rPr>
      <w:rFonts w:ascii="Arial" w:eastAsia="Arial" w:hAnsi="Arial" w:cs="Arial"/>
      <w:color w:val="000000"/>
      <w:sz w:val="20"/>
      <w:szCs w:val="20"/>
    </w:rPr>
  </w:style>
  <w:style w:type="paragraph" w:customStyle="1" w:styleId="Footnote">
    <w:name w:val="Footnote"/>
    <w:basedOn w:val="Standard"/>
    <w:pPr>
      <w:suppressLineNumbers/>
      <w:ind w:start="14.15pt" w:hanging="14.15pt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Standardowy1">
    <w:name w:val="Standardowy1"/>
    <w:pPr>
      <w:widowControl/>
      <w:spacing w:after="10pt" w:line="13.80pt" w:lineRule="auto"/>
      <w:textAlignment w:val="auto"/>
    </w:pPr>
    <w:rPr>
      <w:rFonts w:ascii="Calibri" w:eastAsia="Mangal" w:hAnsi="Calibri"/>
      <w:lang w:eastAsia="en-US"/>
    </w:rPr>
  </w:style>
  <w:style w:type="paragraph" w:customStyle="1" w:styleId="Standarduser">
    <w:name w:val="Standard (user)"/>
    <w:pPr>
      <w:suppressAutoHyphens/>
    </w:pPr>
    <w:rPr>
      <w:rFonts w:eastAsia="SimSun" w:cs="Mangal"/>
      <w:sz w:val="24"/>
      <w:szCs w:val="24"/>
      <w:lang w:eastAsia="zh-CN" w:bidi="hi-IN"/>
    </w:rPr>
  </w:style>
  <w:style w:type="paragraph" w:customStyle="1" w:styleId="Tabela-Siatka1">
    <w:name w:val="Tabela - Siatka1"/>
    <w:basedOn w:val="Standardowy1"/>
    <w:rPr>
      <w:rFonts w:eastAsia="Calibri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">
    <w:name w:val="western"/>
    <w:basedOn w:val="Standard"/>
    <w:pPr>
      <w:spacing w:before="5pt" w:after="5.95pt"/>
    </w:pPr>
    <w:rPr>
      <w:lang w:eastAsia="pl-PL"/>
    </w:rPr>
  </w:style>
  <w:style w:type="paragraph" w:customStyle="1" w:styleId="Tekstpodstawowy23">
    <w:name w:val="Tekst podstawowy 23"/>
    <w:basedOn w:val="Standard"/>
    <w:pPr>
      <w:spacing w:after="6pt" w:line="24pt" w:lineRule="exact"/>
    </w:pPr>
    <w:rPr>
      <w:rFonts w:eastAsia="SimSun" w:cs="Mangal"/>
      <w:lang w:eastAsia="hi-IN" w:bidi="hi-IN"/>
    </w:rPr>
  </w:style>
  <w:style w:type="character" w:customStyle="1" w:styleId="Nagwek1Znak">
    <w:name w:val="Nagłówek 1 Znak"/>
    <w:basedOn w:val="Domylnaczcionkaakapitu"/>
    <w:rPr>
      <w:rFonts w:ascii="Cambria" w:eastAsia="MS Gothic" w:hAnsi="Cambria" w:cs="Cambria"/>
      <w:b/>
      <w:bCs/>
      <w:kern w:val="3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rPr>
      <w:rFonts w:ascii="Cambria" w:eastAsia="MS Gothic" w:hAnsi="Cambria" w:cs="Cambria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rPr>
      <w:rFonts w:ascii="Cambria" w:eastAsia="MS Gothic" w:hAnsi="Cambria" w:cs="Cambria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rPr>
      <w:rFonts w:ascii="Cambria" w:eastAsia="MS Gothic" w:hAnsi="Cambria" w:cs="Cambria"/>
      <w:b/>
      <w:bCs/>
      <w:i/>
      <w:iCs/>
      <w:color w:val="4F81BD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rPr>
      <w:rFonts w:ascii="Calibri" w:eastAsia="Calibri" w:hAnsi="Calibri" w:cs="Times New Roman"/>
      <w:b/>
      <w:sz w:val="22"/>
      <w:lang w:val="pl-PL" w:eastAsia="pl-PL"/>
    </w:rPr>
  </w:style>
  <w:style w:type="character" w:customStyle="1" w:styleId="Nagwek8Znak">
    <w:name w:val="Nagłówek 8 Znak"/>
    <w:basedOn w:val="Domylnaczcionkaakapitu"/>
    <w:rPr>
      <w:rFonts w:cs="Times New Roman"/>
      <w:i/>
      <w:sz w:val="24"/>
      <w:lang w:val="pl-PL" w:eastAsia="pl-PL"/>
    </w:rPr>
  </w:style>
  <w:style w:type="character" w:customStyle="1" w:styleId="FooterChar">
    <w:name w:val="Footer Char"/>
    <w:rPr>
      <w:rFonts w:cs="Times New Roman"/>
      <w:sz w:val="24"/>
      <w:lang w:val="pl-PL" w:eastAsia="pl-PL"/>
    </w:rPr>
  </w:style>
  <w:style w:type="character" w:styleId="Numerstrony">
    <w:name w:val="page number"/>
    <w:basedOn w:val="Domylnaczcionkaakapitu"/>
    <w:rPr>
      <w:rFonts w:cs="Times New Roman"/>
    </w:rPr>
  </w:style>
  <w:style w:type="character" w:customStyle="1" w:styleId="NagwekZnak">
    <w:name w:val="Nagłówek Znak"/>
    <w:basedOn w:val="Domylnaczcionkaakapitu"/>
    <w:rPr>
      <w:rFonts w:cs="Times New Roman"/>
      <w:sz w:val="24"/>
      <w:lang w:val="pl-PL" w:eastAsia="pl-PL"/>
    </w:rPr>
  </w:style>
  <w:style w:type="character" w:customStyle="1" w:styleId="Internetlink">
    <w:name w:val="Internet link"/>
    <w:basedOn w:val="Domylnaczcionkaakapitu"/>
    <w:rPr>
      <w:rFonts w:cs="Times New Roman"/>
      <w:color w:val="0000FF"/>
      <w:u w:val="single"/>
    </w:rPr>
  </w:style>
  <w:style w:type="character" w:customStyle="1" w:styleId="BodyTextIndent2Char">
    <w:name w:val="Body Text Indent 2 Char"/>
    <w:rPr>
      <w:rFonts w:cs="Times New Roman"/>
      <w:sz w:val="24"/>
      <w:szCs w:val="24"/>
      <w:lang w:eastAsia="pl-PL"/>
    </w:rPr>
  </w:style>
  <w:style w:type="character" w:customStyle="1" w:styleId="BodyTextIndent3Char">
    <w:name w:val="Body Text Indent 3 Char"/>
    <w:rPr>
      <w:rFonts w:cs="Times New Roman"/>
      <w:sz w:val="16"/>
      <w:szCs w:val="16"/>
      <w:lang w:eastAsia="pl-PL"/>
    </w:rPr>
  </w:style>
  <w:style w:type="character" w:customStyle="1" w:styleId="BodyTextChar">
    <w:name w:val="Body Text Char"/>
    <w:rPr>
      <w:rFonts w:cs="Times New Roman"/>
      <w:sz w:val="24"/>
      <w:lang w:val="pl-PL" w:eastAsia="pl-PL"/>
    </w:rPr>
  </w:style>
  <w:style w:type="character" w:customStyle="1" w:styleId="BodyTextIndentChar">
    <w:name w:val="Body Text Indent Char"/>
    <w:rPr>
      <w:rFonts w:cs="Times New Roman"/>
      <w:sz w:val="24"/>
      <w:szCs w:val="24"/>
      <w:lang w:eastAsia="pl-PL"/>
    </w:rPr>
  </w:style>
  <w:style w:type="character" w:customStyle="1" w:styleId="BodyText2Char">
    <w:name w:val="Body Text 2 Char"/>
    <w:rPr>
      <w:rFonts w:cs="Times New Roman"/>
      <w:sz w:val="24"/>
      <w:szCs w:val="24"/>
      <w:lang w:eastAsia="pl-PL"/>
    </w:rPr>
  </w:style>
  <w:style w:type="character" w:customStyle="1" w:styleId="ustZnak">
    <w:name w:val="ust Znak"/>
    <w:rPr>
      <w:sz w:val="24"/>
    </w:rPr>
  </w:style>
  <w:style w:type="character" w:customStyle="1" w:styleId="BalloonTextChar">
    <w:name w:val="Balloon Text Char"/>
    <w:rPr>
      <w:rFonts w:ascii="Tahoma" w:eastAsia="Tahoma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rPr>
      <w:rFonts w:cs="Times New Roman"/>
      <w:sz w:val="16"/>
      <w:szCs w:val="16"/>
    </w:rPr>
  </w:style>
  <w:style w:type="character" w:customStyle="1" w:styleId="CommentTextChar">
    <w:name w:val="Comment Text Char"/>
    <w:rPr>
      <w:rFonts w:cs="Times New Roman"/>
    </w:rPr>
  </w:style>
  <w:style w:type="character" w:customStyle="1" w:styleId="CommentSubjectChar">
    <w:name w:val="Comment Subject Char"/>
    <w:rPr>
      <w:rFonts w:cs="Times New Roman"/>
      <w:b/>
      <w:bCs/>
    </w:rPr>
  </w:style>
  <w:style w:type="character" w:customStyle="1" w:styleId="HTML-wstpniesformatowanyZnak">
    <w:name w:val="HTML - wstępnie sformatowany Znak"/>
    <w:basedOn w:val="Domylnaczcionkaakapitu"/>
    <w:rPr>
      <w:rFonts w:ascii="Courier New" w:eastAsia="Courier New" w:hAnsi="Courier New" w:cs="Courier New"/>
      <w:lang w:eastAsia="pl-PL"/>
    </w:rPr>
  </w:style>
  <w:style w:type="character" w:customStyle="1" w:styleId="footnote0">
    <w:name w:val="footnote"/>
    <w:basedOn w:val="Domylnaczcionkaakapitu"/>
    <w:rPr>
      <w:rFonts w:cs="Times New Roman"/>
    </w:rPr>
  </w:style>
  <w:style w:type="character" w:customStyle="1" w:styleId="StrongEmphasis">
    <w:name w:val="Strong Emphasis"/>
    <w:basedOn w:val="Domylnaczcionkaakapitu"/>
    <w:rPr>
      <w:rFonts w:cs="Times New Roman"/>
      <w:b/>
      <w:bCs/>
    </w:rPr>
  </w:style>
  <w:style w:type="character" w:customStyle="1" w:styleId="highlight">
    <w:name w:val="highlight"/>
    <w:basedOn w:val="Domylnaczcionkaakapitu"/>
    <w:rPr>
      <w:rFonts w:cs="Times New Roman"/>
    </w:rPr>
  </w:style>
  <w:style w:type="character" w:customStyle="1" w:styleId="BodyText3Char">
    <w:name w:val="Body Text 3 Char"/>
    <w:rPr>
      <w:rFonts w:ascii="Calibri" w:eastAsia="Calibri" w:hAnsi="Calibri" w:cs="Calibri"/>
      <w:sz w:val="16"/>
      <w:szCs w:val="16"/>
      <w:lang w:eastAsia="ar-SA" w:bidi="ar-SA"/>
    </w:rPr>
  </w:style>
  <w:style w:type="character" w:customStyle="1" w:styleId="AkapitzlistZnak">
    <w:name w:val="Akapit z listą Znak"/>
    <w:rPr>
      <w:rFonts w:ascii="Calibri" w:eastAsia="Calibri" w:hAnsi="Calibri" w:cs="Calibri"/>
      <w:sz w:val="22"/>
      <w:lang w:eastAsia="en-US"/>
    </w:rPr>
  </w:style>
  <w:style w:type="character" w:customStyle="1" w:styleId="FootnoteTextChar">
    <w:name w:val="Footnote Text Char"/>
    <w:rPr>
      <w:rFonts w:cs="Times New Roman"/>
      <w:lang w:eastAsia="pl-PL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Characters">
    <w:name w:val="Footnote Characters"/>
    <w:basedOn w:val="Domylnaczcionkaakapitu"/>
    <w:rPr>
      <w:rFonts w:cs="Times New Roman"/>
      <w:position w:val="0"/>
      <w:vertAlign w:val="superscript"/>
    </w:rPr>
  </w:style>
  <w:style w:type="character" w:customStyle="1" w:styleId="Nierozpoznanawzmianka1">
    <w:name w:val="Nierozpoznana wzmianka1"/>
    <w:basedOn w:val="Domylnaczcionkaakapitu"/>
    <w:rPr>
      <w:rFonts w:cs="Times New Roman"/>
      <w:color w:val="808080"/>
    </w:rPr>
  </w:style>
  <w:style w:type="character" w:customStyle="1" w:styleId="highlight-disabled">
    <w:name w:val="highlight-disabled"/>
    <w:basedOn w:val="Domylnaczcionkaakapitu"/>
    <w:rPr>
      <w:rFonts w:cs="Times New Roman"/>
    </w:rPr>
  </w:style>
  <w:style w:type="character" w:customStyle="1" w:styleId="EndnoteTextChar">
    <w:name w:val="Endnote Text Char"/>
    <w:rPr>
      <w:rFonts w:cs="Times New Roman"/>
      <w:lang w:eastAsia="pl-PL"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EndnoteCharacters">
    <w:name w:val="Endnote Characters"/>
    <w:basedOn w:val="Domylnaczcionkaakapitu"/>
    <w:rPr>
      <w:rFonts w:cs="Times New Roman"/>
      <w:position w:val="0"/>
      <w:vertAlign w:val="superscript"/>
    </w:rPr>
  </w:style>
  <w:style w:type="character" w:customStyle="1" w:styleId="UmowyIBZnak">
    <w:name w:val="Umowy_IB Znak"/>
    <w:rPr>
      <w:rFonts w:ascii="Arial" w:eastAsia="Arial" w:hAnsi="Arial" w:cs="Arial"/>
      <w:color w:val="000000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eastAsia="Times New Roman"/>
      <w:sz w:val="20"/>
    </w:rPr>
  </w:style>
  <w:style w:type="character" w:customStyle="1" w:styleId="ListLabel3">
    <w:name w:val="ListLabel 3"/>
    <w:rPr>
      <w:rFonts w:ascii="Calibri" w:eastAsia="Calibri" w:hAnsi="Calibri" w:cs="Calibri"/>
      <w:sz w:val="20"/>
    </w:rPr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  <w:rPr>
      <w:rFonts w:ascii="Calibri" w:eastAsia="Calibri" w:hAnsi="Calibri" w:cs="Calibri"/>
      <w:sz w:val="20"/>
    </w:rPr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</w:style>
  <w:style w:type="character" w:customStyle="1" w:styleId="ListLabel20">
    <w:name w:val="ListLabel 20"/>
  </w:style>
  <w:style w:type="character" w:customStyle="1" w:styleId="ListLabel21">
    <w:name w:val="ListLabel 21"/>
    <w:rPr>
      <w:rFonts w:ascii="Calibri" w:eastAsia="Calibri" w:hAnsi="Calibri" w:cs="Calibri"/>
      <w:sz w:val="20"/>
    </w:rPr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28">
    <w:name w:val="ListLabel 28"/>
  </w:style>
  <w:style w:type="character" w:customStyle="1" w:styleId="ListLabel29">
    <w:name w:val="ListLabel 29"/>
  </w:style>
  <w:style w:type="character" w:customStyle="1" w:styleId="ListLabel30">
    <w:name w:val="ListLabel 30"/>
    <w:rPr>
      <w:rFonts w:ascii="Calibri" w:eastAsia="Calibri" w:hAnsi="Calibri" w:cs="Calibri"/>
      <w:sz w:val="20"/>
    </w:rPr>
  </w:style>
  <w:style w:type="character" w:customStyle="1" w:styleId="ListLabel31">
    <w:name w:val="ListLabel 31"/>
    <w:rPr>
      <w:color w:val="000000"/>
    </w:rPr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character" w:customStyle="1" w:styleId="ListLabel37">
    <w:name w:val="ListLabel 37"/>
  </w:style>
  <w:style w:type="character" w:customStyle="1" w:styleId="ListLabel38">
    <w:name w:val="ListLabel 38"/>
  </w:style>
  <w:style w:type="character" w:customStyle="1" w:styleId="ListLabel39">
    <w:name w:val="ListLabel 39"/>
    <w:rPr>
      <w:rFonts w:ascii="Calibri" w:eastAsia="Calibri" w:hAnsi="Calibri" w:cs="Calibri"/>
      <w:sz w:val="20"/>
    </w:rPr>
  </w:style>
  <w:style w:type="character" w:customStyle="1" w:styleId="ListLabel40">
    <w:name w:val="ListLabel 40"/>
  </w:style>
  <w:style w:type="character" w:customStyle="1" w:styleId="ListLabel41">
    <w:name w:val="ListLabel 41"/>
  </w:style>
  <w:style w:type="character" w:customStyle="1" w:styleId="ListLabel42">
    <w:name w:val="ListLabel 42"/>
  </w:style>
  <w:style w:type="character" w:customStyle="1" w:styleId="ListLabel43">
    <w:name w:val="ListLabel 43"/>
  </w:style>
  <w:style w:type="character" w:customStyle="1" w:styleId="ListLabel44">
    <w:name w:val="ListLabel 44"/>
  </w:style>
  <w:style w:type="character" w:customStyle="1" w:styleId="ListLabel45">
    <w:name w:val="ListLabel 45"/>
  </w:style>
  <w:style w:type="character" w:customStyle="1" w:styleId="ListLabel46">
    <w:name w:val="ListLabel 46"/>
  </w:style>
  <w:style w:type="character" w:customStyle="1" w:styleId="ListLabel47">
    <w:name w:val="ListLabel 47"/>
  </w:style>
  <w:style w:type="character" w:customStyle="1" w:styleId="ListLabel48">
    <w:name w:val="ListLabel 48"/>
    <w:rPr>
      <w:rFonts w:ascii="Calibri" w:eastAsia="Calibri" w:hAnsi="Calibri" w:cs="Calibri"/>
      <w:b/>
      <w:sz w:val="20"/>
    </w:rPr>
  </w:style>
  <w:style w:type="character" w:customStyle="1" w:styleId="ListLabel49">
    <w:name w:val="ListLabel 49"/>
  </w:style>
  <w:style w:type="character" w:customStyle="1" w:styleId="ListLabel50">
    <w:name w:val="ListLabel 50"/>
  </w:style>
  <w:style w:type="character" w:customStyle="1" w:styleId="ListLabel51">
    <w:name w:val="ListLabel 51"/>
  </w:style>
  <w:style w:type="character" w:customStyle="1" w:styleId="ListLabel52">
    <w:name w:val="ListLabel 52"/>
  </w:style>
  <w:style w:type="character" w:customStyle="1" w:styleId="ListLabel53">
    <w:name w:val="ListLabel 53"/>
  </w:style>
  <w:style w:type="character" w:customStyle="1" w:styleId="ListLabel54">
    <w:name w:val="ListLabel 54"/>
  </w:style>
  <w:style w:type="character" w:customStyle="1" w:styleId="ListLabel55">
    <w:name w:val="ListLabel 55"/>
  </w:style>
  <w:style w:type="character" w:customStyle="1" w:styleId="ListLabel56">
    <w:name w:val="ListLabel 56"/>
  </w:style>
  <w:style w:type="character" w:customStyle="1" w:styleId="ListLabel57">
    <w:name w:val="ListLabel 57"/>
    <w:rPr>
      <w:rFonts w:ascii="Calibri" w:eastAsia="Calibri" w:hAnsi="Calibri" w:cs="Calibri"/>
      <w:b/>
      <w:sz w:val="20"/>
    </w:rPr>
  </w:style>
  <w:style w:type="character" w:customStyle="1" w:styleId="ListLabel58">
    <w:name w:val="ListLabel 58"/>
  </w:style>
  <w:style w:type="character" w:customStyle="1" w:styleId="ListLabel59">
    <w:name w:val="ListLabel 59"/>
  </w:style>
  <w:style w:type="character" w:customStyle="1" w:styleId="ListLabel60">
    <w:name w:val="ListLabel 60"/>
  </w:style>
  <w:style w:type="character" w:customStyle="1" w:styleId="ListLabel61">
    <w:name w:val="ListLabel 61"/>
  </w:style>
  <w:style w:type="character" w:customStyle="1" w:styleId="ListLabel62">
    <w:name w:val="ListLabel 62"/>
  </w:style>
  <w:style w:type="character" w:customStyle="1" w:styleId="ListLabel63">
    <w:name w:val="ListLabel 63"/>
  </w:style>
  <w:style w:type="character" w:customStyle="1" w:styleId="ListLabel64">
    <w:name w:val="ListLabel 64"/>
  </w:style>
  <w:style w:type="character" w:customStyle="1" w:styleId="ListLabel65">
    <w:name w:val="ListLabel 65"/>
  </w:style>
  <w:style w:type="character" w:customStyle="1" w:styleId="ListLabel66">
    <w:name w:val="ListLabel 66"/>
    <w:rPr>
      <w:rFonts w:ascii="Calibri" w:eastAsia="Calibri" w:hAnsi="Calibri" w:cs="Calibri"/>
      <w:sz w:val="20"/>
    </w:rPr>
  </w:style>
  <w:style w:type="character" w:customStyle="1" w:styleId="ListLabel67">
    <w:name w:val="ListLabel 67"/>
  </w:style>
  <w:style w:type="character" w:customStyle="1" w:styleId="ListLabel68">
    <w:name w:val="ListLabel 68"/>
  </w:style>
  <w:style w:type="character" w:customStyle="1" w:styleId="ListLabel69">
    <w:name w:val="ListLabel 69"/>
  </w:style>
  <w:style w:type="character" w:customStyle="1" w:styleId="ListLabel70">
    <w:name w:val="ListLabel 70"/>
  </w:style>
  <w:style w:type="character" w:customStyle="1" w:styleId="ListLabel71">
    <w:name w:val="ListLabel 71"/>
  </w:style>
  <w:style w:type="character" w:customStyle="1" w:styleId="ListLabel72">
    <w:name w:val="ListLabel 72"/>
  </w:style>
  <w:style w:type="character" w:customStyle="1" w:styleId="ListLabel73">
    <w:name w:val="ListLabel 73"/>
  </w:style>
  <w:style w:type="character" w:customStyle="1" w:styleId="ListLabel74">
    <w:name w:val="ListLabel 74"/>
  </w:style>
  <w:style w:type="character" w:customStyle="1" w:styleId="ListLabel75">
    <w:name w:val="ListLabel 75"/>
    <w:rPr>
      <w:sz w:val="20"/>
    </w:rPr>
  </w:style>
  <w:style w:type="character" w:customStyle="1" w:styleId="ListLabel76">
    <w:name w:val="ListLabel 76"/>
    <w:rPr>
      <w:rFonts w:eastAsia="Times New Roman"/>
      <w:sz w:val="20"/>
    </w:rPr>
  </w:style>
  <w:style w:type="character" w:customStyle="1" w:styleId="ListLabel77">
    <w:name w:val="ListLabel 77"/>
  </w:style>
  <w:style w:type="character" w:customStyle="1" w:styleId="ListLabel78">
    <w:name w:val="ListLabel 78"/>
    <w:rPr>
      <w:rFonts w:ascii="Calibri" w:eastAsia="Calibri" w:hAnsi="Calibri" w:cs="Calibri"/>
      <w:sz w:val="20"/>
    </w:rPr>
  </w:style>
  <w:style w:type="character" w:customStyle="1" w:styleId="ListLabel79">
    <w:name w:val="ListLabel 79"/>
  </w:style>
  <w:style w:type="character" w:customStyle="1" w:styleId="ListLabel80">
    <w:name w:val="ListLabel 80"/>
  </w:style>
  <w:style w:type="character" w:customStyle="1" w:styleId="ListLabel81">
    <w:name w:val="ListLabel 81"/>
    <w:rPr>
      <w:sz w:val="20"/>
    </w:rPr>
  </w:style>
  <w:style w:type="character" w:customStyle="1" w:styleId="ListLabel82">
    <w:name w:val="ListLabel 82"/>
  </w:style>
  <w:style w:type="character" w:customStyle="1" w:styleId="ListLabel83">
    <w:name w:val="ListLabel 83"/>
  </w:style>
  <w:style w:type="character" w:customStyle="1" w:styleId="ListLabel84">
    <w:name w:val="ListLabel 84"/>
    <w:rPr>
      <w:rFonts w:ascii="Calibri" w:eastAsia="Calibri" w:hAnsi="Calibri" w:cs="Calibri"/>
      <w:sz w:val="22"/>
    </w:rPr>
  </w:style>
  <w:style w:type="character" w:customStyle="1" w:styleId="ListLabel85">
    <w:name w:val="ListLabel 85"/>
    <w:rPr>
      <w:rFonts w:eastAsia="Times New Roman"/>
    </w:rPr>
  </w:style>
  <w:style w:type="character" w:customStyle="1" w:styleId="ListLabel86">
    <w:name w:val="ListLabel 86"/>
  </w:style>
  <w:style w:type="character" w:customStyle="1" w:styleId="ListLabel87">
    <w:name w:val="ListLabel 87"/>
  </w:style>
  <w:style w:type="character" w:customStyle="1" w:styleId="ListLabel88">
    <w:name w:val="ListLabel 88"/>
  </w:style>
  <w:style w:type="character" w:customStyle="1" w:styleId="ListLabel89">
    <w:name w:val="ListLabel 89"/>
  </w:style>
  <w:style w:type="character" w:customStyle="1" w:styleId="ListLabel90">
    <w:name w:val="ListLabel 90"/>
  </w:style>
  <w:style w:type="character" w:customStyle="1" w:styleId="ListLabel91">
    <w:name w:val="ListLabel 91"/>
  </w:style>
  <w:style w:type="character" w:customStyle="1" w:styleId="ListLabel92">
    <w:name w:val="ListLabel 92"/>
  </w:style>
  <w:style w:type="character" w:customStyle="1" w:styleId="ListLabel93">
    <w:name w:val="ListLabel 93"/>
    <w:rPr>
      <w:rFonts w:ascii="Calibri" w:eastAsia="Calibri" w:hAnsi="Calibri" w:cs="Calibri"/>
      <w:sz w:val="20"/>
    </w:rPr>
  </w:style>
  <w:style w:type="character" w:customStyle="1" w:styleId="ListLabel94">
    <w:name w:val="ListLabel 94"/>
  </w:style>
  <w:style w:type="character" w:customStyle="1" w:styleId="ListLabel95">
    <w:name w:val="ListLabel 95"/>
  </w:style>
  <w:style w:type="character" w:customStyle="1" w:styleId="ListLabel96">
    <w:name w:val="ListLabel 96"/>
  </w:style>
  <w:style w:type="character" w:customStyle="1" w:styleId="ListLabel97">
    <w:name w:val="ListLabel 97"/>
  </w:style>
  <w:style w:type="character" w:customStyle="1" w:styleId="ListLabel98">
    <w:name w:val="ListLabel 98"/>
  </w:style>
  <w:style w:type="character" w:customStyle="1" w:styleId="ListLabel99">
    <w:name w:val="ListLabel 99"/>
  </w:style>
  <w:style w:type="character" w:customStyle="1" w:styleId="ListLabel100">
    <w:name w:val="ListLabel 100"/>
  </w:style>
  <w:style w:type="character" w:customStyle="1" w:styleId="ListLabel101">
    <w:name w:val="ListLabel 101"/>
  </w:style>
  <w:style w:type="character" w:customStyle="1" w:styleId="ListLabel102">
    <w:name w:val="ListLabel 102"/>
    <w:rPr>
      <w:rFonts w:ascii="Calibri" w:eastAsia="Calibri" w:hAnsi="Calibri" w:cs="Calibri"/>
      <w:sz w:val="22"/>
    </w:rPr>
  </w:style>
  <w:style w:type="character" w:customStyle="1" w:styleId="ListLabel103">
    <w:name w:val="ListLabel 103"/>
  </w:style>
  <w:style w:type="character" w:customStyle="1" w:styleId="ListLabel104">
    <w:name w:val="ListLabel 104"/>
  </w:style>
  <w:style w:type="character" w:customStyle="1" w:styleId="ListLabel105">
    <w:name w:val="ListLabel 105"/>
  </w:style>
  <w:style w:type="character" w:customStyle="1" w:styleId="ListLabel106">
    <w:name w:val="ListLabel 106"/>
  </w:style>
  <w:style w:type="character" w:customStyle="1" w:styleId="ListLabel107">
    <w:name w:val="ListLabel 107"/>
  </w:style>
  <w:style w:type="character" w:customStyle="1" w:styleId="ListLabel108">
    <w:name w:val="ListLabel 108"/>
  </w:style>
  <w:style w:type="character" w:customStyle="1" w:styleId="ListLabel109">
    <w:name w:val="ListLabel 109"/>
  </w:style>
  <w:style w:type="character" w:customStyle="1" w:styleId="ListLabel110">
    <w:name w:val="ListLabel 110"/>
  </w:style>
  <w:style w:type="character" w:customStyle="1" w:styleId="ListLabel111">
    <w:name w:val="ListLabel 111"/>
    <w:rPr>
      <w:b/>
    </w:rPr>
  </w:style>
  <w:style w:type="character" w:customStyle="1" w:styleId="ListLabel112">
    <w:name w:val="ListLabel 112"/>
  </w:style>
  <w:style w:type="character" w:customStyle="1" w:styleId="ListLabel113">
    <w:name w:val="ListLabel 113"/>
  </w:style>
  <w:style w:type="character" w:customStyle="1" w:styleId="ListLabel114">
    <w:name w:val="ListLabel 114"/>
  </w:style>
  <w:style w:type="character" w:customStyle="1" w:styleId="ListLabel115">
    <w:name w:val="ListLabel 115"/>
  </w:style>
  <w:style w:type="character" w:customStyle="1" w:styleId="ListLabel116">
    <w:name w:val="ListLabel 116"/>
  </w:style>
  <w:style w:type="character" w:customStyle="1" w:styleId="ListLabel117">
    <w:name w:val="ListLabel 117"/>
  </w:style>
  <w:style w:type="character" w:customStyle="1" w:styleId="ListLabel118">
    <w:name w:val="ListLabel 118"/>
  </w:style>
  <w:style w:type="character" w:customStyle="1" w:styleId="ListLabel119">
    <w:name w:val="ListLabel 119"/>
    <w:rPr>
      <w:rFonts w:ascii="Calibri" w:eastAsia="Calibri" w:hAnsi="Calibri" w:cs="Calibri"/>
      <w:color w:val="00000A"/>
      <w:sz w:val="20"/>
    </w:rPr>
  </w:style>
  <w:style w:type="character" w:customStyle="1" w:styleId="ListLabel120">
    <w:name w:val="ListLabel 120"/>
  </w:style>
  <w:style w:type="character" w:customStyle="1" w:styleId="ListLabel121">
    <w:name w:val="ListLabel 121"/>
  </w:style>
  <w:style w:type="character" w:customStyle="1" w:styleId="ListLabel122">
    <w:name w:val="ListLabel 122"/>
  </w:style>
  <w:style w:type="character" w:customStyle="1" w:styleId="ListLabel123">
    <w:name w:val="ListLabel 123"/>
  </w:style>
  <w:style w:type="character" w:customStyle="1" w:styleId="ListLabel124">
    <w:name w:val="ListLabel 124"/>
  </w:style>
  <w:style w:type="character" w:customStyle="1" w:styleId="ListLabel125">
    <w:name w:val="ListLabel 125"/>
  </w:style>
  <w:style w:type="character" w:customStyle="1" w:styleId="ListLabel126">
    <w:name w:val="ListLabel 126"/>
  </w:style>
  <w:style w:type="character" w:customStyle="1" w:styleId="ListLabel127">
    <w:name w:val="ListLabel 127"/>
  </w:style>
  <w:style w:type="character" w:customStyle="1" w:styleId="ListLabel128">
    <w:name w:val="ListLabel 128"/>
    <w:rPr>
      <w:rFonts w:ascii="Calibri" w:eastAsia="Calibri" w:hAnsi="Calibri" w:cs="Calibri"/>
      <w:color w:val="00000A"/>
      <w:sz w:val="20"/>
      <w:u w:val="none"/>
    </w:rPr>
  </w:style>
  <w:style w:type="character" w:customStyle="1" w:styleId="ListLabel129">
    <w:name w:val="ListLabel 129"/>
  </w:style>
  <w:style w:type="character" w:customStyle="1" w:styleId="ListLabel130">
    <w:name w:val="ListLabel 130"/>
  </w:style>
  <w:style w:type="character" w:customStyle="1" w:styleId="ListLabel131">
    <w:name w:val="ListLabel 131"/>
  </w:style>
  <w:style w:type="character" w:customStyle="1" w:styleId="ListLabel132">
    <w:name w:val="ListLabel 132"/>
  </w:style>
  <w:style w:type="character" w:customStyle="1" w:styleId="ListLabel133">
    <w:name w:val="ListLabel 133"/>
  </w:style>
  <w:style w:type="character" w:customStyle="1" w:styleId="ListLabel134">
    <w:name w:val="ListLabel 134"/>
  </w:style>
  <w:style w:type="character" w:customStyle="1" w:styleId="ListLabel135">
    <w:name w:val="ListLabel 135"/>
  </w:style>
  <w:style w:type="character" w:customStyle="1" w:styleId="ListLabel136">
    <w:name w:val="ListLabel 136"/>
  </w:style>
  <w:style w:type="character" w:customStyle="1" w:styleId="ListLabel137">
    <w:name w:val="ListLabel 137"/>
    <w:rPr>
      <w:rFonts w:ascii="Calibri" w:eastAsia="Calibri" w:hAnsi="Calibri" w:cs="Calibri"/>
      <w:sz w:val="20"/>
    </w:rPr>
  </w:style>
  <w:style w:type="character" w:customStyle="1" w:styleId="ListLabel138">
    <w:name w:val="ListLabel 138"/>
  </w:style>
  <w:style w:type="character" w:customStyle="1" w:styleId="ListLabel139">
    <w:name w:val="ListLabel 139"/>
  </w:style>
  <w:style w:type="character" w:customStyle="1" w:styleId="ListLabel140">
    <w:name w:val="ListLabel 140"/>
  </w:style>
  <w:style w:type="character" w:customStyle="1" w:styleId="ListLabel141">
    <w:name w:val="ListLabel 141"/>
  </w:style>
  <w:style w:type="character" w:customStyle="1" w:styleId="ListLabel142">
    <w:name w:val="ListLabel 142"/>
  </w:style>
  <w:style w:type="character" w:customStyle="1" w:styleId="ListLabel143">
    <w:name w:val="ListLabel 143"/>
  </w:style>
  <w:style w:type="character" w:customStyle="1" w:styleId="ListLabel144">
    <w:name w:val="ListLabel 144"/>
  </w:style>
  <w:style w:type="character" w:customStyle="1" w:styleId="ListLabel145">
    <w:name w:val="ListLabel 145"/>
  </w:style>
  <w:style w:type="character" w:customStyle="1" w:styleId="ListLabel146">
    <w:name w:val="ListLabel 146"/>
  </w:style>
  <w:style w:type="character" w:customStyle="1" w:styleId="ListLabel147">
    <w:name w:val="ListLabel 147"/>
    <w:rPr>
      <w:b/>
    </w:rPr>
  </w:style>
  <w:style w:type="character" w:customStyle="1" w:styleId="ListLabel148">
    <w:name w:val="ListLabel 148"/>
  </w:style>
  <w:style w:type="character" w:customStyle="1" w:styleId="ListLabel149">
    <w:name w:val="ListLabel 149"/>
  </w:style>
  <w:style w:type="character" w:customStyle="1" w:styleId="ListLabel150">
    <w:name w:val="ListLabel 150"/>
  </w:style>
  <w:style w:type="character" w:customStyle="1" w:styleId="ListLabel151">
    <w:name w:val="ListLabel 151"/>
  </w:style>
  <w:style w:type="character" w:customStyle="1" w:styleId="ListLabel152">
    <w:name w:val="ListLabel 152"/>
  </w:style>
  <w:style w:type="character" w:customStyle="1" w:styleId="ListLabel153">
    <w:name w:val="ListLabel 153"/>
  </w:style>
  <w:style w:type="character" w:customStyle="1" w:styleId="ListLabel154">
    <w:name w:val="ListLabel 154"/>
  </w:style>
  <w:style w:type="character" w:customStyle="1" w:styleId="ListLabel155">
    <w:name w:val="ListLabel 155"/>
    <w:rPr>
      <w:rFonts w:ascii="Calibri" w:eastAsia="Calibri" w:hAnsi="Calibri" w:cs="Calibri"/>
      <w:b/>
      <w:sz w:val="20"/>
    </w:rPr>
  </w:style>
  <w:style w:type="character" w:customStyle="1" w:styleId="ListLabel156">
    <w:name w:val="ListLabel 156"/>
    <w:rPr>
      <w:sz w:val="20"/>
    </w:rPr>
  </w:style>
  <w:style w:type="character" w:customStyle="1" w:styleId="ListLabel157">
    <w:name w:val="ListLabel 157"/>
    <w:rPr>
      <w:sz w:val="20"/>
    </w:rPr>
  </w:style>
  <w:style w:type="character" w:customStyle="1" w:styleId="ListLabel158">
    <w:name w:val="ListLabel 158"/>
  </w:style>
  <w:style w:type="character" w:customStyle="1" w:styleId="ListLabel159">
    <w:name w:val="ListLabel 159"/>
  </w:style>
  <w:style w:type="character" w:customStyle="1" w:styleId="ListLabel160">
    <w:name w:val="ListLabel 160"/>
  </w:style>
  <w:style w:type="character" w:customStyle="1" w:styleId="ListLabel161">
    <w:name w:val="ListLabel 161"/>
  </w:style>
  <w:style w:type="character" w:customStyle="1" w:styleId="ListLabel162">
    <w:name w:val="ListLabel 162"/>
  </w:style>
  <w:style w:type="character" w:customStyle="1" w:styleId="ListLabel163">
    <w:name w:val="ListLabel 163"/>
  </w:style>
  <w:style w:type="character" w:customStyle="1" w:styleId="ListLabel164">
    <w:name w:val="ListLabel 164"/>
    <w:rPr>
      <w:b/>
      <w:sz w:val="20"/>
    </w:rPr>
  </w:style>
  <w:style w:type="character" w:customStyle="1" w:styleId="ListLabel165">
    <w:name w:val="ListLabel 165"/>
  </w:style>
  <w:style w:type="character" w:customStyle="1" w:styleId="ListLabel166">
    <w:name w:val="ListLabel 166"/>
  </w:style>
  <w:style w:type="character" w:customStyle="1" w:styleId="ListLabel167">
    <w:name w:val="ListLabel 167"/>
  </w:style>
  <w:style w:type="character" w:customStyle="1" w:styleId="ListLabel168">
    <w:name w:val="ListLabel 168"/>
  </w:style>
  <w:style w:type="character" w:customStyle="1" w:styleId="ListLabel169">
    <w:name w:val="ListLabel 169"/>
  </w:style>
  <w:style w:type="character" w:customStyle="1" w:styleId="ListLabel170">
    <w:name w:val="ListLabel 170"/>
  </w:style>
  <w:style w:type="character" w:customStyle="1" w:styleId="ListLabel171">
    <w:name w:val="ListLabel 171"/>
  </w:style>
  <w:style w:type="character" w:customStyle="1" w:styleId="ListLabel172">
    <w:name w:val="ListLabel 172"/>
  </w:style>
  <w:style w:type="character" w:customStyle="1" w:styleId="ListLabel173">
    <w:name w:val="ListLabel 173"/>
  </w:style>
  <w:style w:type="character" w:customStyle="1" w:styleId="ListLabel174">
    <w:name w:val="ListLabel 174"/>
    <w:rPr>
      <w:sz w:val="20"/>
    </w:rPr>
  </w:style>
  <w:style w:type="character" w:customStyle="1" w:styleId="ListLabel175">
    <w:name w:val="ListLabel 175"/>
  </w:style>
  <w:style w:type="character" w:customStyle="1" w:styleId="ListLabel176">
    <w:name w:val="ListLabel 176"/>
  </w:style>
  <w:style w:type="character" w:customStyle="1" w:styleId="ListLabel177">
    <w:name w:val="ListLabel 177"/>
  </w:style>
  <w:style w:type="character" w:customStyle="1" w:styleId="ListLabel178">
    <w:name w:val="ListLabel 178"/>
  </w:style>
  <w:style w:type="character" w:customStyle="1" w:styleId="ListLabel179">
    <w:name w:val="ListLabel 179"/>
  </w:style>
  <w:style w:type="character" w:customStyle="1" w:styleId="ListLabel180">
    <w:name w:val="ListLabel 180"/>
  </w:style>
  <w:style w:type="character" w:customStyle="1" w:styleId="ListLabel181">
    <w:name w:val="ListLabel 181"/>
  </w:style>
  <w:style w:type="character" w:customStyle="1" w:styleId="ListLabel182">
    <w:name w:val="ListLabel 182"/>
    <w:rPr>
      <w:rFonts w:ascii="Calibri" w:eastAsia="Calibri" w:hAnsi="Calibri" w:cs="Calibri"/>
      <w:b/>
      <w:sz w:val="22"/>
    </w:rPr>
  </w:style>
  <w:style w:type="character" w:customStyle="1" w:styleId="ListLabel183">
    <w:name w:val="ListLabel 183"/>
  </w:style>
  <w:style w:type="character" w:customStyle="1" w:styleId="ListLabel184">
    <w:name w:val="ListLabel 184"/>
  </w:style>
  <w:style w:type="character" w:customStyle="1" w:styleId="ListLabel185">
    <w:name w:val="ListLabel 185"/>
  </w:style>
  <w:style w:type="character" w:customStyle="1" w:styleId="ListLabel186">
    <w:name w:val="ListLabel 186"/>
  </w:style>
  <w:style w:type="character" w:customStyle="1" w:styleId="ListLabel187">
    <w:name w:val="ListLabel 187"/>
  </w:style>
  <w:style w:type="character" w:customStyle="1" w:styleId="ListLabel188">
    <w:name w:val="ListLabel 188"/>
  </w:style>
  <w:style w:type="character" w:customStyle="1" w:styleId="ListLabel189">
    <w:name w:val="ListLabel 189"/>
  </w:style>
  <w:style w:type="character" w:customStyle="1" w:styleId="ListLabel190">
    <w:name w:val="ListLabel 190"/>
  </w:style>
  <w:style w:type="character" w:customStyle="1" w:styleId="ListLabel191">
    <w:name w:val="ListLabel 191"/>
    <w:rPr>
      <w:rFonts w:ascii="Calibri" w:eastAsia="Calibri" w:hAnsi="Calibri" w:cs="Calibri"/>
      <w:sz w:val="20"/>
    </w:rPr>
  </w:style>
  <w:style w:type="character" w:customStyle="1" w:styleId="ListLabel192">
    <w:name w:val="ListLabel 192"/>
  </w:style>
  <w:style w:type="character" w:customStyle="1" w:styleId="ListLabel193">
    <w:name w:val="ListLabel 193"/>
  </w:style>
  <w:style w:type="character" w:customStyle="1" w:styleId="ListLabel194">
    <w:name w:val="ListLabel 194"/>
  </w:style>
  <w:style w:type="character" w:customStyle="1" w:styleId="ListLabel195">
    <w:name w:val="ListLabel 195"/>
  </w:style>
  <w:style w:type="character" w:customStyle="1" w:styleId="ListLabel196">
    <w:name w:val="ListLabel 196"/>
  </w:style>
  <w:style w:type="character" w:customStyle="1" w:styleId="ListLabel197">
    <w:name w:val="ListLabel 197"/>
  </w:style>
  <w:style w:type="character" w:customStyle="1" w:styleId="ListLabel198">
    <w:name w:val="ListLabel 198"/>
  </w:style>
  <w:style w:type="character" w:customStyle="1" w:styleId="ListLabel199">
    <w:name w:val="ListLabel 199"/>
  </w:style>
  <w:style w:type="character" w:customStyle="1" w:styleId="ListLabel200">
    <w:name w:val="ListLabel 200"/>
    <w:rPr>
      <w:sz w:val="20"/>
    </w:rPr>
  </w:style>
  <w:style w:type="character" w:customStyle="1" w:styleId="ListLabel201">
    <w:name w:val="ListLabel 201"/>
  </w:style>
  <w:style w:type="character" w:customStyle="1" w:styleId="ListLabel202">
    <w:name w:val="ListLabel 202"/>
  </w:style>
  <w:style w:type="character" w:customStyle="1" w:styleId="ListLabel203">
    <w:name w:val="ListLabel 203"/>
  </w:style>
  <w:style w:type="character" w:customStyle="1" w:styleId="ListLabel204">
    <w:name w:val="ListLabel 204"/>
  </w:style>
  <w:style w:type="character" w:customStyle="1" w:styleId="ListLabel205">
    <w:name w:val="ListLabel 205"/>
  </w:style>
  <w:style w:type="character" w:customStyle="1" w:styleId="ListLabel206">
    <w:name w:val="ListLabel 206"/>
  </w:style>
  <w:style w:type="character" w:customStyle="1" w:styleId="ListLabel207">
    <w:name w:val="ListLabel 207"/>
  </w:style>
  <w:style w:type="character" w:customStyle="1" w:styleId="ListLabel208">
    <w:name w:val="ListLabel 208"/>
  </w:style>
  <w:style w:type="character" w:customStyle="1" w:styleId="ListLabel209">
    <w:name w:val="ListLabel 209"/>
    <w:rPr>
      <w:sz w:val="20"/>
    </w:rPr>
  </w:style>
  <w:style w:type="character" w:customStyle="1" w:styleId="ListLabel210">
    <w:name w:val="ListLabel 210"/>
  </w:style>
  <w:style w:type="character" w:customStyle="1" w:styleId="ListLabel211">
    <w:name w:val="ListLabel 211"/>
  </w:style>
  <w:style w:type="character" w:customStyle="1" w:styleId="ListLabel212">
    <w:name w:val="ListLabel 212"/>
  </w:style>
  <w:style w:type="character" w:customStyle="1" w:styleId="ListLabel213">
    <w:name w:val="ListLabel 213"/>
  </w:style>
  <w:style w:type="character" w:customStyle="1" w:styleId="ListLabel214">
    <w:name w:val="ListLabel 214"/>
  </w:style>
  <w:style w:type="character" w:customStyle="1" w:styleId="ListLabel215">
    <w:name w:val="ListLabel 215"/>
  </w:style>
  <w:style w:type="character" w:customStyle="1" w:styleId="ListLabel216">
    <w:name w:val="ListLabel 216"/>
  </w:style>
  <w:style w:type="character" w:customStyle="1" w:styleId="ListLabel217">
    <w:name w:val="ListLabel 217"/>
  </w:style>
  <w:style w:type="character" w:customStyle="1" w:styleId="ListLabel218">
    <w:name w:val="ListLabel 218"/>
    <w:rPr>
      <w:sz w:val="20"/>
    </w:rPr>
  </w:style>
  <w:style w:type="character" w:customStyle="1" w:styleId="ListLabel219">
    <w:name w:val="ListLabel 219"/>
  </w:style>
  <w:style w:type="character" w:customStyle="1" w:styleId="ListLabel220">
    <w:name w:val="ListLabel 220"/>
  </w:style>
  <w:style w:type="character" w:customStyle="1" w:styleId="ListLabel221">
    <w:name w:val="ListLabel 221"/>
  </w:style>
  <w:style w:type="character" w:customStyle="1" w:styleId="ListLabel222">
    <w:name w:val="ListLabel 222"/>
  </w:style>
  <w:style w:type="character" w:customStyle="1" w:styleId="ListLabel223">
    <w:name w:val="ListLabel 223"/>
  </w:style>
  <w:style w:type="character" w:customStyle="1" w:styleId="ListLabel224">
    <w:name w:val="ListLabel 224"/>
  </w:style>
  <w:style w:type="character" w:customStyle="1" w:styleId="ListLabel225">
    <w:name w:val="ListLabel 225"/>
  </w:style>
  <w:style w:type="character" w:customStyle="1" w:styleId="ListLabel226">
    <w:name w:val="ListLabel 226"/>
  </w:style>
  <w:style w:type="character" w:customStyle="1" w:styleId="ListLabel227">
    <w:name w:val="ListLabel 227"/>
    <w:rPr>
      <w:sz w:val="20"/>
    </w:rPr>
  </w:style>
  <w:style w:type="character" w:customStyle="1" w:styleId="ListLabel228">
    <w:name w:val="ListLabel 228"/>
  </w:style>
  <w:style w:type="character" w:customStyle="1" w:styleId="ListLabel229">
    <w:name w:val="ListLabel 229"/>
  </w:style>
  <w:style w:type="character" w:customStyle="1" w:styleId="ListLabel230">
    <w:name w:val="ListLabel 230"/>
  </w:style>
  <w:style w:type="character" w:customStyle="1" w:styleId="ListLabel231">
    <w:name w:val="ListLabel 231"/>
  </w:style>
  <w:style w:type="character" w:customStyle="1" w:styleId="ListLabel232">
    <w:name w:val="ListLabel 232"/>
  </w:style>
  <w:style w:type="character" w:customStyle="1" w:styleId="ListLabel233">
    <w:name w:val="ListLabel 233"/>
  </w:style>
  <w:style w:type="character" w:customStyle="1" w:styleId="ListLabel234">
    <w:name w:val="ListLabel 234"/>
  </w:style>
  <w:style w:type="character" w:customStyle="1" w:styleId="ListLabel235">
    <w:name w:val="ListLabel 235"/>
  </w:style>
  <w:style w:type="character" w:customStyle="1" w:styleId="ListLabel236">
    <w:name w:val="ListLabel 236"/>
  </w:style>
  <w:style w:type="character" w:customStyle="1" w:styleId="ListLabel237">
    <w:name w:val="ListLabel 237"/>
    <w:rPr>
      <w:sz w:val="20"/>
    </w:rPr>
  </w:style>
  <w:style w:type="character" w:customStyle="1" w:styleId="ListLabel238">
    <w:name w:val="ListLabel 238"/>
  </w:style>
  <w:style w:type="character" w:customStyle="1" w:styleId="ListLabel239">
    <w:name w:val="ListLabel 239"/>
  </w:style>
  <w:style w:type="character" w:customStyle="1" w:styleId="ListLabel240">
    <w:name w:val="ListLabel 240"/>
  </w:style>
  <w:style w:type="character" w:customStyle="1" w:styleId="ListLabel241">
    <w:name w:val="ListLabel 241"/>
  </w:style>
  <w:style w:type="character" w:customStyle="1" w:styleId="ListLabel242">
    <w:name w:val="ListLabel 242"/>
  </w:style>
  <w:style w:type="character" w:customStyle="1" w:styleId="ListLabel243">
    <w:name w:val="ListLabel 243"/>
  </w:style>
  <w:style w:type="character" w:customStyle="1" w:styleId="ListLabel244">
    <w:name w:val="ListLabel 244"/>
  </w:style>
  <w:style w:type="character" w:customStyle="1" w:styleId="ListLabel245">
    <w:name w:val="ListLabel 245"/>
    <w:rPr>
      <w:sz w:val="20"/>
    </w:rPr>
  </w:style>
  <w:style w:type="character" w:customStyle="1" w:styleId="ListLabel246">
    <w:name w:val="ListLabel 246"/>
  </w:style>
  <w:style w:type="character" w:customStyle="1" w:styleId="ListLabel247">
    <w:name w:val="ListLabel 247"/>
  </w:style>
  <w:style w:type="character" w:customStyle="1" w:styleId="ListLabel248">
    <w:name w:val="ListLabel 248"/>
  </w:style>
  <w:style w:type="character" w:customStyle="1" w:styleId="ListLabel249">
    <w:name w:val="ListLabel 249"/>
  </w:style>
  <w:style w:type="character" w:customStyle="1" w:styleId="ListLabel250">
    <w:name w:val="ListLabel 250"/>
  </w:style>
  <w:style w:type="character" w:customStyle="1" w:styleId="ListLabel251">
    <w:name w:val="ListLabel 251"/>
  </w:style>
  <w:style w:type="character" w:customStyle="1" w:styleId="ListLabel252">
    <w:name w:val="ListLabel 252"/>
  </w:style>
  <w:style w:type="character" w:customStyle="1" w:styleId="ListLabel253">
    <w:name w:val="ListLabel 253"/>
    <w:rPr>
      <w:rFonts w:ascii="Calibri" w:eastAsia="Calibri" w:hAnsi="Calibri" w:cs="Calibri"/>
      <w:sz w:val="20"/>
    </w:rPr>
  </w:style>
  <w:style w:type="character" w:customStyle="1" w:styleId="ListLabel254">
    <w:name w:val="ListLabel 254"/>
  </w:style>
  <w:style w:type="character" w:customStyle="1" w:styleId="ListLabel255">
    <w:name w:val="ListLabel 255"/>
  </w:style>
  <w:style w:type="character" w:customStyle="1" w:styleId="ListLabel256">
    <w:name w:val="ListLabel 256"/>
  </w:style>
  <w:style w:type="character" w:customStyle="1" w:styleId="ListLabel257">
    <w:name w:val="ListLabel 257"/>
  </w:style>
  <w:style w:type="character" w:customStyle="1" w:styleId="ListLabel258">
    <w:name w:val="ListLabel 258"/>
  </w:style>
  <w:style w:type="character" w:customStyle="1" w:styleId="ListLabel259">
    <w:name w:val="ListLabel 259"/>
  </w:style>
  <w:style w:type="character" w:customStyle="1" w:styleId="ListLabel260">
    <w:name w:val="ListLabel 260"/>
  </w:style>
  <w:style w:type="character" w:customStyle="1" w:styleId="ListLabel261">
    <w:name w:val="ListLabel 261"/>
  </w:style>
  <w:style w:type="character" w:customStyle="1" w:styleId="ListLabel262">
    <w:name w:val="ListLabel 262"/>
  </w:style>
  <w:style w:type="character" w:customStyle="1" w:styleId="ListLabel263">
    <w:name w:val="ListLabel 263"/>
    <w:rPr>
      <w:sz w:val="20"/>
    </w:rPr>
  </w:style>
  <w:style w:type="character" w:customStyle="1" w:styleId="ListLabel264">
    <w:name w:val="ListLabel 264"/>
  </w:style>
  <w:style w:type="character" w:customStyle="1" w:styleId="ListLabel265">
    <w:name w:val="ListLabel 265"/>
  </w:style>
  <w:style w:type="character" w:customStyle="1" w:styleId="ListLabel266">
    <w:name w:val="ListLabel 266"/>
  </w:style>
  <w:style w:type="character" w:customStyle="1" w:styleId="ListLabel267">
    <w:name w:val="ListLabel 267"/>
  </w:style>
  <w:style w:type="character" w:customStyle="1" w:styleId="ListLabel268">
    <w:name w:val="ListLabel 268"/>
  </w:style>
  <w:style w:type="character" w:customStyle="1" w:styleId="ListLabel269">
    <w:name w:val="ListLabel 269"/>
  </w:style>
  <w:style w:type="character" w:customStyle="1" w:styleId="ListLabel270">
    <w:name w:val="ListLabel 270"/>
  </w:style>
  <w:style w:type="character" w:customStyle="1" w:styleId="ListLabel271">
    <w:name w:val="ListLabel 271"/>
    <w:rPr>
      <w:sz w:val="20"/>
    </w:rPr>
  </w:style>
  <w:style w:type="character" w:customStyle="1" w:styleId="ListLabel272">
    <w:name w:val="ListLabel 272"/>
  </w:style>
  <w:style w:type="character" w:customStyle="1" w:styleId="ListLabel273">
    <w:name w:val="ListLabel 273"/>
  </w:style>
  <w:style w:type="character" w:customStyle="1" w:styleId="ListLabel274">
    <w:name w:val="ListLabel 274"/>
  </w:style>
  <w:style w:type="character" w:customStyle="1" w:styleId="ListLabel275">
    <w:name w:val="ListLabel 275"/>
  </w:style>
  <w:style w:type="character" w:customStyle="1" w:styleId="ListLabel276">
    <w:name w:val="ListLabel 276"/>
  </w:style>
  <w:style w:type="character" w:customStyle="1" w:styleId="ListLabel277">
    <w:name w:val="ListLabel 277"/>
  </w:style>
  <w:style w:type="character" w:customStyle="1" w:styleId="ListLabel278">
    <w:name w:val="ListLabel 278"/>
  </w:style>
  <w:style w:type="character" w:customStyle="1" w:styleId="ListLabel279">
    <w:name w:val="ListLabel 279"/>
  </w:style>
  <w:style w:type="character" w:customStyle="1" w:styleId="ListLabel280">
    <w:name w:val="ListLabel 280"/>
  </w:style>
  <w:style w:type="character" w:customStyle="1" w:styleId="ListLabel281">
    <w:name w:val="ListLabel 281"/>
    <w:rPr>
      <w:sz w:val="20"/>
    </w:rPr>
  </w:style>
  <w:style w:type="character" w:customStyle="1" w:styleId="ListLabel282">
    <w:name w:val="ListLabel 282"/>
  </w:style>
  <w:style w:type="character" w:customStyle="1" w:styleId="ListLabel283">
    <w:name w:val="ListLabel 283"/>
  </w:style>
  <w:style w:type="character" w:customStyle="1" w:styleId="ListLabel284">
    <w:name w:val="ListLabel 284"/>
  </w:style>
  <w:style w:type="character" w:customStyle="1" w:styleId="ListLabel285">
    <w:name w:val="ListLabel 285"/>
  </w:style>
  <w:style w:type="character" w:customStyle="1" w:styleId="ListLabel286">
    <w:name w:val="ListLabel 286"/>
  </w:style>
  <w:style w:type="character" w:customStyle="1" w:styleId="ListLabel287">
    <w:name w:val="ListLabel 287"/>
  </w:style>
  <w:style w:type="character" w:customStyle="1" w:styleId="ListLabel288">
    <w:name w:val="ListLabel 288"/>
  </w:style>
  <w:style w:type="character" w:customStyle="1" w:styleId="ListLabel289">
    <w:name w:val="ListLabel 289"/>
    <w:rPr>
      <w:rFonts w:eastAsia="Times New Roman"/>
    </w:rPr>
  </w:style>
  <w:style w:type="character" w:customStyle="1" w:styleId="ListLabel290">
    <w:name w:val="ListLabel 290"/>
  </w:style>
  <w:style w:type="character" w:customStyle="1" w:styleId="ListLabel291">
    <w:name w:val="ListLabel 291"/>
  </w:style>
  <w:style w:type="character" w:customStyle="1" w:styleId="ListLabel292">
    <w:name w:val="ListLabel 292"/>
  </w:style>
  <w:style w:type="character" w:customStyle="1" w:styleId="ListLabel293">
    <w:name w:val="ListLabel 293"/>
  </w:style>
  <w:style w:type="character" w:customStyle="1" w:styleId="ListLabel294">
    <w:name w:val="ListLabel 294"/>
  </w:style>
  <w:style w:type="character" w:customStyle="1" w:styleId="ListLabel295">
    <w:name w:val="ListLabel 295"/>
  </w:style>
  <w:style w:type="character" w:customStyle="1" w:styleId="ListLabel296">
    <w:name w:val="ListLabel 296"/>
  </w:style>
  <w:style w:type="character" w:customStyle="1" w:styleId="ListLabel297">
    <w:name w:val="ListLabel 297"/>
  </w:style>
  <w:style w:type="character" w:customStyle="1" w:styleId="ListLabel298">
    <w:name w:val="ListLabel 298"/>
    <w:rPr>
      <w:sz w:val="20"/>
    </w:rPr>
  </w:style>
  <w:style w:type="character" w:customStyle="1" w:styleId="ListLabel299">
    <w:name w:val="ListLabel 299"/>
    <w:rPr>
      <w:b/>
    </w:rPr>
  </w:style>
  <w:style w:type="character" w:customStyle="1" w:styleId="ListLabel300">
    <w:name w:val="ListLabel 300"/>
  </w:style>
  <w:style w:type="character" w:customStyle="1" w:styleId="ListLabel301">
    <w:name w:val="ListLabel 301"/>
  </w:style>
  <w:style w:type="character" w:customStyle="1" w:styleId="ListLabel302">
    <w:name w:val="ListLabel 302"/>
  </w:style>
  <w:style w:type="character" w:customStyle="1" w:styleId="ListLabel303">
    <w:name w:val="ListLabel 303"/>
  </w:style>
  <w:style w:type="character" w:customStyle="1" w:styleId="ListLabel304">
    <w:name w:val="ListLabel 304"/>
  </w:style>
  <w:style w:type="character" w:customStyle="1" w:styleId="ListLabel305">
    <w:name w:val="ListLabel 305"/>
  </w:style>
  <w:style w:type="character" w:customStyle="1" w:styleId="ListLabel306">
    <w:name w:val="ListLabel 306"/>
  </w:style>
  <w:style w:type="character" w:customStyle="1" w:styleId="ListLabel307">
    <w:name w:val="ListLabel 307"/>
  </w:style>
  <w:style w:type="character" w:customStyle="1" w:styleId="ListLabel308">
    <w:name w:val="ListLabel 308"/>
  </w:style>
  <w:style w:type="character" w:customStyle="1" w:styleId="ListLabel309">
    <w:name w:val="ListLabel 309"/>
  </w:style>
  <w:style w:type="character" w:customStyle="1" w:styleId="ListLabel310">
    <w:name w:val="ListLabel 310"/>
  </w:style>
  <w:style w:type="character" w:customStyle="1" w:styleId="ListLabel311">
    <w:name w:val="ListLabel 311"/>
  </w:style>
  <w:style w:type="character" w:customStyle="1" w:styleId="ListLabel312">
    <w:name w:val="ListLabel 312"/>
  </w:style>
  <w:style w:type="character" w:customStyle="1" w:styleId="ListLabel313">
    <w:name w:val="ListLabel 313"/>
  </w:style>
  <w:style w:type="character" w:customStyle="1" w:styleId="ListLabel314">
    <w:name w:val="ListLabel 314"/>
  </w:style>
  <w:style w:type="character" w:customStyle="1" w:styleId="ListLabel315">
    <w:name w:val="ListLabel 315"/>
  </w:style>
  <w:style w:type="character" w:customStyle="1" w:styleId="ListLabel316">
    <w:name w:val="ListLabel 316"/>
  </w:style>
  <w:style w:type="character" w:customStyle="1" w:styleId="ListLabel317">
    <w:name w:val="ListLabel 317"/>
  </w:style>
  <w:style w:type="character" w:customStyle="1" w:styleId="ListLabel318">
    <w:name w:val="ListLabel 318"/>
  </w:style>
  <w:style w:type="character" w:customStyle="1" w:styleId="ListLabel319">
    <w:name w:val="ListLabel 319"/>
  </w:style>
  <w:style w:type="character" w:customStyle="1" w:styleId="ListLabel320">
    <w:name w:val="ListLabel 320"/>
  </w:style>
  <w:style w:type="character" w:customStyle="1" w:styleId="ListLabel321">
    <w:name w:val="ListLabel 321"/>
  </w:style>
  <w:style w:type="character" w:customStyle="1" w:styleId="ListLabel322">
    <w:name w:val="ListLabel 322"/>
    <w:rPr>
      <w:rFonts w:eastAsia="Times New Roman"/>
    </w:rPr>
  </w:style>
  <w:style w:type="character" w:customStyle="1" w:styleId="ListLabel323">
    <w:name w:val="ListLabel 323"/>
    <w:rPr>
      <w:rFonts w:eastAsia="Times New Roman"/>
    </w:rPr>
  </w:style>
  <w:style w:type="character" w:customStyle="1" w:styleId="ListLabel324">
    <w:name w:val="ListLabel 324"/>
    <w:rPr>
      <w:rFonts w:ascii="Calibri" w:eastAsia="Calibri" w:hAnsi="Calibri" w:cs="Calibri"/>
      <w:sz w:val="20"/>
    </w:rPr>
  </w:style>
  <w:style w:type="character" w:customStyle="1" w:styleId="ListLabel325">
    <w:name w:val="ListLabel 325"/>
    <w:rPr>
      <w:rFonts w:eastAsia="Times New Roman"/>
    </w:rPr>
  </w:style>
  <w:style w:type="character" w:customStyle="1" w:styleId="ListLabel326">
    <w:name w:val="ListLabel 326"/>
    <w:rPr>
      <w:rFonts w:eastAsia="Times New Roman"/>
    </w:rPr>
  </w:style>
  <w:style w:type="character" w:customStyle="1" w:styleId="ListLabel327">
    <w:name w:val="ListLabel 327"/>
    <w:rPr>
      <w:rFonts w:eastAsia="Times New Roman"/>
    </w:rPr>
  </w:style>
  <w:style w:type="character" w:customStyle="1" w:styleId="ListLabel328">
    <w:name w:val="ListLabel 328"/>
    <w:rPr>
      <w:rFonts w:eastAsia="Times New Roman"/>
    </w:rPr>
  </w:style>
  <w:style w:type="character" w:customStyle="1" w:styleId="ListLabel329">
    <w:name w:val="ListLabel 329"/>
    <w:rPr>
      <w:rFonts w:eastAsia="Times New Roman"/>
    </w:rPr>
  </w:style>
  <w:style w:type="character" w:customStyle="1" w:styleId="ListLabel330">
    <w:name w:val="ListLabel 330"/>
    <w:rPr>
      <w:rFonts w:eastAsia="Times New Roman"/>
    </w:rPr>
  </w:style>
  <w:style w:type="character" w:customStyle="1" w:styleId="ListLabel331">
    <w:name w:val="ListLabel 331"/>
    <w:rPr>
      <w:rFonts w:eastAsia="Times New Roman"/>
    </w:rPr>
  </w:style>
  <w:style w:type="character" w:customStyle="1" w:styleId="ListLabel332">
    <w:name w:val="ListLabel 332"/>
    <w:rPr>
      <w:rFonts w:eastAsia="Times New Roman"/>
    </w:rPr>
  </w:style>
  <w:style w:type="character" w:customStyle="1" w:styleId="ListLabel333">
    <w:name w:val="ListLabel 333"/>
  </w:style>
  <w:style w:type="character" w:customStyle="1" w:styleId="ListLabel334">
    <w:name w:val="ListLabel 334"/>
    <w:rPr>
      <w:b/>
    </w:rPr>
  </w:style>
  <w:style w:type="character" w:customStyle="1" w:styleId="ListLabel335">
    <w:name w:val="ListLabel 335"/>
    <w:rPr>
      <w:rFonts w:ascii="Calibri" w:eastAsia="Calibri" w:hAnsi="Calibri" w:cs="Calibri"/>
      <w:sz w:val="20"/>
    </w:rPr>
  </w:style>
  <w:style w:type="character" w:customStyle="1" w:styleId="ListLabel336">
    <w:name w:val="ListLabel 336"/>
    <w:rPr>
      <w:rFonts w:ascii="Calibri" w:eastAsia="Calibri" w:hAnsi="Calibri" w:cs="Calibri"/>
      <w:sz w:val="20"/>
    </w:rPr>
  </w:style>
  <w:style w:type="character" w:customStyle="1" w:styleId="ListLabel337">
    <w:name w:val="ListLabel 337"/>
  </w:style>
  <w:style w:type="character" w:customStyle="1" w:styleId="ListLabel338">
    <w:name w:val="ListLabel 338"/>
  </w:style>
  <w:style w:type="character" w:customStyle="1" w:styleId="ListLabel339">
    <w:name w:val="ListLabel 339"/>
  </w:style>
  <w:style w:type="character" w:customStyle="1" w:styleId="ListLabel340">
    <w:name w:val="ListLabel 340"/>
    <w:rPr>
      <w:rFonts w:eastAsia="Times New Roman"/>
      <w:sz w:val="18"/>
    </w:rPr>
  </w:style>
  <w:style w:type="character" w:customStyle="1" w:styleId="ListLabel341">
    <w:name w:val="ListLabel 341"/>
  </w:style>
  <w:style w:type="character" w:customStyle="1" w:styleId="ListLabel342">
    <w:name w:val="ListLabel 342"/>
  </w:style>
  <w:style w:type="character" w:customStyle="1" w:styleId="ListLabel343">
    <w:name w:val="ListLabel 343"/>
  </w:style>
  <w:style w:type="character" w:customStyle="1" w:styleId="ListLabel344">
    <w:name w:val="ListLabel 344"/>
    <w:rPr>
      <w:rFonts w:eastAsia="Times New Roman"/>
      <w:sz w:val="20"/>
    </w:rPr>
  </w:style>
  <w:style w:type="character" w:customStyle="1" w:styleId="ListLabel345">
    <w:name w:val="ListLabel 345"/>
    <w:rPr>
      <w:color w:val="00000A"/>
      <w:spacing w:val="-20"/>
      <w:sz w:val="20"/>
    </w:rPr>
  </w:style>
  <w:style w:type="character" w:customStyle="1" w:styleId="ListLabel346">
    <w:name w:val="ListLabel 346"/>
    <w:rPr>
      <w:color w:val="00000A"/>
    </w:rPr>
  </w:style>
  <w:style w:type="character" w:customStyle="1" w:styleId="ListLabel347">
    <w:name w:val="ListLabel 347"/>
    <w:rPr>
      <w:color w:val="00000A"/>
    </w:rPr>
  </w:style>
  <w:style w:type="character" w:customStyle="1" w:styleId="ListLabel348">
    <w:name w:val="ListLabel 348"/>
    <w:rPr>
      <w:rFonts w:eastAsia="Times New Roman"/>
    </w:rPr>
  </w:style>
  <w:style w:type="character" w:customStyle="1" w:styleId="ListLabel349">
    <w:name w:val="ListLabel 349"/>
  </w:style>
  <w:style w:type="character" w:customStyle="1" w:styleId="ListLabel350">
    <w:name w:val="ListLabel 350"/>
    <w:rPr>
      <w:rFonts w:eastAsia="Times New Roman"/>
      <w:color w:val="00000A"/>
      <w:sz w:val="20"/>
    </w:rPr>
  </w:style>
  <w:style w:type="character" w:customStyle="1" w:styleId="ListLabel351">
    <w:name w:val="ListLabel 351"/>
  </w:style>
  <w:style w:type="character" w:customStyle="1" w:styleId="ListLabel352">
    <w:name w:val="ListLabel 352"/>
    <w:rPr>
      <w:b/>
      <w:sz w:val="22"/>
    </w:rPr>
  </w:style>
  <w:style w:type="character" w:customStyle="1" w:styleId="ListLabel353">
    <w:name w:val="ListLabel 353"/>
    <w:rPr>
      <w:b/>
      <w:sz w:val="22"/>
    </w:rPr>
  </w:style>
  <w:style w:type="character" w:customStyle="1" w:styleId="ListLabel354">
    <w:name w:val="ListLabel 354"/>
    <w:rPr>
      <w:b/>
      <w:color w:val="00000A"/>
      <w:sz w:val="22"/>
    </w:rPr>
  </w:style>
  <w:style w:type="character" w:customStyle="1" w:styleId="ListLabel355">
    <w:name w:val="ListLabel 355"/>
  </w:style>
  <w:style w:type="character" w:customStyle="1" w:styleId="ListLabel356">
    <w:name w:val="ListLabel 356"/>
  </w:style>
  <w:style w:type="character" w:customStyle="1" w:styleId="ListLabel357">
    <w:name w:val="ListLabel 357"/>
  </w:style>
  <w:style w:type="character" w:customStyle="1" w:styleId="ListLabel358">
    <w:name w:val="ListLabel 358"/>
  </w:style>
  <w:style w:type="character" w:customStyle="1" w:styleId="ListLabel359">
    <w:name w:val="ListLabel 359"/>
  </w:style>
  <w:style w:type="character" w:customStyle="1" w:styleId="ListLabel360">
    <w:name w:val="ListLabel 360"/>
    <w:rPr>
      <w:b/>
      <w:sz w:val="22"/>
    </w:rPr>
  </w:style>
  <w:style w:type="character" w:customStyle="1" w:styleId="ListLabel361">
    <w:name w:val="ListLabel 361"/>
  </w:style>
  <w:style w:type="character" w:customStyle="1" w:styleId="ListLabel362">
    <w:name w:val="ListLabel 362"/>
  </w:style>
  <w:style w:type="character" w:customStyle="1" w:styleId="ListLabel363">
    <w:name w:val="ListLabel 363"/>
    <w:rPr>
      <w:color w:val="00000A"/>
    </w:rPr>
  </w:style>
  <w:style w:type="character" w:customStyle="1" w:styleId="ListLabel364">
    <w:name w:val="ListLabel 364"/>
  </w:style>
  <w:style w:type="character" w:customStyle="1" w:styleId="ListLabel365">
    <w:name w:val="ListLabel 365"/>
  </w:style>
  <w:style w:type="character" w:customStyle="1" w:styleId="ListLabel366">
    <w:name w:val="ListLabel 366"/>
  </w:style>
  <w:style w:type="character" w:customStyle="1" w:styleId="ListLabel367">
    <w:name w:val="ListLabel 367"/>
  </w:style>
  <w:style w:type="character" w:customStyle="1" w:styleId="ListLabel368">
    <w:name w:val="ListLabel 368"/>
  </w:style>
  <w:style w:type="character" w:customStyle="1" w:styleId="ListLabel369">
    <w:name w:val="ListLabel 369"/>
  </w:style>
  <w:style w:type="character" w:customStyle="1" w:styleId="ListLabel370">
    <w:name w:val="ListLabel 370"/>
  </w:style>
  <w:style w:type="character" w:customStyle="1" w:styleId="ListLabel371">
    <w:name w:val="ListLabel 371"/>
  </w:style>
  <w:style w:type="character" w:customStyle="1" w:styleId="ListLabel372">
    <w:name w:val="ListLabel 372"/>
  </w:style>
  <w:style w:type="character" w:customStyle="1" w:styleId="ListLabel373">
    <w:name w:val="ListLabel 373"/>
  </w:style>
  <w:style w:type="character" w:customStyle="1" w:styleId="ListLabel374">
    <w:name w:val="ListLabel 374"/>
  </w:style>
  <w:style w:type="character" w:customStyle="1" w:styleId="ListLabel375">
    <w:name w:val="ListLabel 375"/>
  </w:style>
  <w:style w:type="character" w:customStyle="1" w:styleId="ListLabel376">
    <w:name w:val="ListLabel 376"/>
  </w:style>
  <w:style w:type="character" w:customStyle="1" w:styleId="ListLabel377">
    <w:name w:val="ListLabel 377"/>
  </w:style>
  <w:style w:type="character" w:customStyle="1" w:styleId="ListLabel378">
    <w:name w:val="ListLabel 378"/>
  </w:style>
  <w:style w:type="character" w:customStyle="1" w:styleId="ListLabel379">
    <w:name w:val="ListLabel 379"/>
    <w:rPr>
      <w:b/>
      <w:sz w:val="22"/>
    </w:rPr>
  </w:style>
  <w:style w:type="character" w:customStyle="1" w:styleId="ListLabel380">
    <w:name w:val="ListLabel 380"/>
  </w:style>
  <w:style w:type="character" w:customStyle="1" w:styleId="ListLabel381">
    <w:name w:val="ListLabel 381"/>
  </w:style>
  <w:style w:type="character" w:customStyle="1" w:styleId="ListLabel382">
    <w:name w:val="ListLabel 382"/>
  </w:style>
  <w:style w:type="character" w:customStyle="1" w:styleId="ListLabel383">
    <w:name w:val="ListLabel 383"/>
  </w:style>
  <w:style w:type="character" w:customStyle="1" w:styleId="ListLabel384">
    <w:name w:val="ListLabel 384"/>
  </w:style>
  <w:style w:type="character" w:customStyle="1" w:styleId="ListLabel385">
    <w:name w:val="ListLabel 385"/>
  </w:style>
  <w:style w:type="character" w:customStyle="1" w:styleId="ListLabel386">
    <w:name w:val="ListLabel 386"/>
  </w:style>
  <w:style w:type="character" w:customStyle="1" w:styleId="ListLabel387">
    <w:name w:val="ListLabel 387"/>
  </w:style>
  <w:style w:type="character" w:customStyle="1" w:styleId="ListLabel388">
    <w:name w:val="ListLabel 388"/>
  </w:style>
  <w:style w:type="character" w:customStyle="1" w:styleId="ListLabel389">
    <w:name w:val="ListLabel 389"/>
  </w:style>
  <w:style w:type="character" w:customStyle="1" w:styleId="ListLabel390">
    <w:name w:val="ListLabel 390"/>
  </w:style>
  <w:style w:type="character" w:customStyle="1" w:styleId="ListLabel391">
    <w:name w:val="ListLabel 391"/>
    <w:rPr>
      <w:color w:val="00000A"/>
    </w:rPr>
  </w:style>
  <w:style w:type="character" w:customStyle="1" w:styleId="ListLabel392">
    <w:name w:val="ListLabel 392"/>
  </w:style>
  <w:style w:type="character" w:customStyle="1" w:styleId="ListLabel393">
    <w:name w:val="ListLabel 393"/>
  </w:style>
  <w:style w:type="character" w:customStyle="1" w:styleId="ListLabel394">
    <w:name w:val="ListLabel 394"/>
  </w:style>
  <w:style w:type="character" w:customStyle="1" w:styleId="ListLabel395">
    <w:name w:val="ListLabel 395"/>
  </w:style>
  <w:style w:type="character" w:customStyle="1" w:styleId="ListLabel396">
    <w:name w:val="ListLabel 396"/>
  </w:style>
  <w:style w:type="character" w:customStyle="1" w:styleId="ListLabel397">
    <w:name w:val="ListLabel 397"/>
  </w:style>
  <w:style w:type="character" w:customStyle="1" w:styleId="ListLabel398">
    <w:name w:val="ListLabel 398"/>
  </w:style>
  <w:style w:type="character" w:customStyle="1" w:styleId="ListLabel399">
    <w:name w:val="ListLabel 399"/>
  </w:style>
  <w:style w:type="character" w:customStyle="1" w:styleId="ListLabel400">
    <w:name w:val="ListLabel 400"/>
    <w:rPr>
      <w:color w:val="00000A"/>
    </w:rPr>
  </w:style>
  <w:style w:type="character" w:customStyle="1" w:styleId="ListLabel401">
    <w:name w:val="ListLabel 401"/>
  </w:style>
  <w:style w:type="character" w:customStyle="1" w:styleId="ListLabel402">
    <w:name w:val="ListLabel 402"/>
  </w:style>
  <w:style w:type="character" w:customStyle="1" w:styleId="ListLabel403">
    <w:name w:val="ListLabel 403"/>
  </w:style>
  <w:style w:type="character" w:customStyle="1" w:styleId="ListLabel404">
    <w:name w:val="ListLabel 404"/>
  </w:style>
  <w:style w:type="character" w:customStyle="1" w:styleId="ListLabel405">
    <w:name w:val="ListLabel 405"/>
  </w:style>
  <w:style w:type="character" w:customStyle="1" w:styleId="ListLabel406">
    <w:name w:val="ListLabel 406"/>
  </w:style>
  <w:style w:type="character" w:customStyle="1" w:styleId="ListLabel407">
    <w:name w:val="ListLabel 407"/>
  </w:style>
  <w:style w:type="character" w:customStyle="1" w:styleId="ListLabel408">
    <w:name w:val="ListLabel 408"/>
  </w:style>
  <w:style w:type="character" w:customStyle="1" w:styleId="ListLabel409">
    <w:name w:val="ListLabel 409"/>
    <w:rPr>
      <w:color w:val="00000A"/>
    </w:rPr>
  </w:style>
  <w:style w:type="character" w:customStyle="1" w:styleId="ListLabel410">
    <w:name w:val="ListLabel 410"/>
  </w:style>
  <w:style w:type="character" w:customStyle="1" w:styleId="ListLabel411">
    <w:name w:val="ListLabel 411"/>
  </w:style>
  <w:style w:type="character" w:customStyle="1" w:styleId="ListLabel412">
    <w:name w:val="ListLabel 412"/>
  </w:style>
  <w:style w:type="character" w:customStyle="1" w:styleId="ListLabel413">
    <w:name w:val="ListLabel 413"/>
  </w:style>
  <w:style w:type="character" w:customStyle="1" w:styleId="ListLabel414">
    <w:name w:val="ListLabel 414"/>
  </w:style>
  <w:style w:type="character" w:customStyle="1" w:styleId="ListLabel415">
    <w:name w:val="ListLabel 415"/>
  </w:style>
  <w:style w:type="character" w:customStyle="1" w:styleId="ListLabel416">
    <w:name w:val="ListLabel 416"/>
  </w:style>
  <w:style w:type="character" w:customStyle="1" w:styleId="ListLabel417">
    <w:name w:val="ListLabel 417"/>
  </w:style>
  <w:style w:type="character" w:customStyle="1" w:styleId="ListLabel418">
    <w:name w:val="ListLabel 418"/>
    <w:rPr>
      <w:color w:val="00000A"/>
    </w:rPr>
  </w:style>
  <w:style w:type="character" w:customStyle="1" w:styleId="ListLabel419">
    <w:name w:val="ListLabel 419"/>
  </w:style>
  <w:style w:type="character" w:customStyle="1" w:styleId="ListLabel420">
    <w:name w:val="ListLabel 420"/>
  </w:style>
  <w:style w:type="character" w:customStyle="1" w:styleId="ListLabel421">
    <w:name w:val="ListLabel 421"/>
  </w:style>
  <w:style w:type="character" w:customStyle="1" w:styleId="ListLabel422">
    <w:name w:val="ListLabel 422"/>
  </w:style>
  <w:style w:type="character" w:customStyle="1" w:styleId="ListLabel423">
    <w:name w:val="ListLabel 423"/>
  </w:style>
  <w:style w:type="character" w:customStyle="1" w:styleId="ListLabel424">
    <w:name w:val="ListLabel 424"/>
  </w:style>
  <w:style w:type="character" w:customStyle="1" w:styleId="ListLabel425">
    <w:name w:val="ListLabel 425"/>
  </w:style>
  <w:style w:type="character" w:customStyle="1" w:styleId="ListLabel426">
    <w:name w:val="ListLabel 426"/>
  </w:style>
  <w:style w:type="character" w:customStyle="1" w:styleId="ListLabel427">
    <w:name w:val="ListLabel 427"/>
    <w:rPr>
      <w:color w:val="00000A"/>
    </w:rPr>
  </w:style>
  <w:style w:type="character" w:customStyle="1" w:styleId="ListLabel428">
    <w:name w:val="ListLabel 428"/>
  </w:style>
  <w:style w:type="character" w:customStyle="1" w:styleId="ListLabel429">
    <w:name w:val="ListLabel 429"/>
  </w:style>
  <w:style w:type="character" w:customStyle="1" w:styleId="ListLabel430">
    <w:name w:val="ListLabel 430"/>
  </w:style>
  <w:style w:type="character" w:customStyle="1" w:styleId="ListLabel431">
    <w:name w:val="ListLabel 431"/>
  </w:style>
  <w:style w:type="character" w:customStyle="1" w:styleId="ListLabel432">
    <w:name w:val="ListLabel 432"/>
  </w:style>
  <w:style w:type="character" w:customStyle="1" w:styleId="ListLabel433">
    <w:name w:val="ListLabel 433"/>
    <w:rPr>
      <w:sz w:val="20"/>
    </w:rPr>
  </w:style>
  <w:style w:type="character" w:customStyle="1" w:styleId="ListLabel434">
    <w:name w:val="ListLabel 434"/>
    <w:rPr>
      <w:sz w:val="20"/>
    </w:rPr>
  </w:style>
  <w:style w:type="character" w:customStyle="1" w:styleId="ListLabel435">
    <w:name w:val="ListLabel 435"/>
    <w:rPr>
      <w:sz w:val="20"/>
    </w:rPr>
  </w:style>
  <w:style w:type="character" w:customStyle="1" w:styleId="ListLabel436">
    <w:name w:val="ListLabel 436"/>
  </w:style>
  <w:style w:type="character" w:customStyle="1" w:styleId="ListLabel437">
    <w:name w:val="ListLabel 437"/>
  </w:style>
  <w:style w:type="character" w:customStyle="1" w:styleId="ListLabel438">
    <w:name w:val="ListLabel 438"/>
  </w:style>
  <w:style w:type="character" w:customStyle="1" w:styleId="ListLabel439">
    <w:name w:val="ListLabel 439"/>
  </w:style>
  <w:style w:type="character" w:customStyle="1" w:styleId="ListLabel440">
    <w:name w:val="ListLabel 440"/>
  </w:style>
  <w:style w:type="character" w:customStyle="1" w:styleId="ListLabel441">
    <w:name w:val="ListLabel 441"/>
  </w:style>
  <w:style w:type="character" w:customStyle="1" w:styleId="ListLabel442">
    <w:name w:val="ListLabel 442"/>
  </w:style>
  <w:style w:type="character" w:customStyle="1" w:styleId="ListLabel443">
    <w:name w:val="ListLabel 443"/>
  </w:style>
  <w:style w:type="character" w:customStyle="1" w:styleId="ListLabel444">
    <w:name w:val="ListLabel 444"/>
  </w:style>
  <w:style w:type="character" w:customStyle="1" w:styleId="ListLabel445">
    <w:name w:val="ListLabel 445"/>
  </w:style>
  <w:style w:type="character" w:customStyle="1" w:styleId="ListLabel446">
    <w:name w:val="ListLabel 446"/>
  </w:style>
  <w:style w:type="character" w:customStyle="1" w:styleId="ListLabel447">
    <w:name w:val="ListLabel 447"/>
  </w:style>
  <w:style w:type="character" w:customStyle="1" w:styleId="ListLabel448">
    <w:name w:val="ListLabel 448"/>
  </w:style>
  <w:style w:type="character" w:customStyle="1" w:styleId="ListLabel449">
    <w:name w:val="ListLabel 449"/>
  </w:style>
  <w:style w:type="character" w:customStyle="1" w:styleId="ListLabel450">
    <w:name w:val="ListLabel 450"/>
  </w:style>
  <w:style w:type="character" w:customStyle="1" w:styleId="ListLabel451">
    <w:name w:val="ListLabel 451"/>
    <w:rPr>
      <w:b/>
    </w:rPr>
  </w:style>
  <w:style w:type="character" w:customStyle="1" w:styleId="ListLabel452">
    <w:name w:val="ListLabel 452"/>
  </w:style>
  <w:style w:type="character" w:customStyle="1" w:styleId="ListLabel453">
    <w:name w:val="ListLabel 453"/>
  </w:style>
  <w:style w:type="character" w:customStyle="1" w:styleId="ListLabel454">
    <w:name w:val="ListLabel 454"/>
  </w:style>
  <w:style w:type="character" w:customStyle="1" w:styleId="ListLabel455">
    <w:name w:val="ListLabel 455"/>
    <w:rPr>
      <w:color w:val="00000A"/>
    </w:rPr>
  </w:style>
  <w:style w:type="character" w:customStyle="1" w:styleId="ListLabel456">
    <w:name w:val="ListLabel 456"/>
  </w:style>
  <w:style w:type="character" w:customStyle="1" w:styleId="ListLabel457">
    <w:name w:val="ListLabel 457"/>
  </w:style>
  <w:style w:type="character" w:customStyle="1" w:styleId="ListLabel458">
    <w:name w:val="ListLabel 458"/>
  </w:style>
  <w:style w:type="character" w:customStyle="1" w:styleId="ListLabel459">
    <w:name w:val="ListLabel 459"/>
  </w:style>
  <w:style w:type="character" w:customStyle="1" w:styleId="ListLabel460">
    <w:name w:val="ListLabel 460"/>
  </w:style>
  <w:style w:type="character" w:customStyle="1" w:styleId="ListLabel461">
    <w:name w:val="ListLabel 461"/>
    <w:rPr>
      <w:rFonts w:eastAsia="Times New Roman"/>
      <w:sz w:val="18"/>
    </w:rPr>
  </w:style>
  <w:style w:type="character" w:customStyle="1" w:styleId="ListLabel462">
    <w:name w:val="ListLabel 462"/>
  </w:style>
  <w:style w:type="character" w:customStyle="1" w:styleId="ListLabel463">
    <w:name w:val="ListLabel 463"/>
    <w:rPr>
      <w:sz w:val="20"/>
    </w:rPr>
  </w:style>
  <w:style w:type="character" w:customStyle="1" w:styleId="ListLabel464">
    <w:name w:val="ListLabel 464"/>
    <w:rPr>
      <w:rFonts w:ascii="Calibri" w:eastAsia="Calibri" w:hAnsi="Calibri" w:cs="Calibri"/>
      <w:sz w:val="20"/>
      <w:lang w:eastAsia="en-US"/>
    </w:rPr>
  </w:style>
  <w:style w:type="character" w:customStyle="1" w:styleId="ListLabel465">
    <w:name w:val="ListLabel 465"/>
    <w:rPr>
      <w:rFonts w:ascii="Calibri" w:eastAsia="Calibri" w:hAnsi="Calibri" w:cs="Calibri"/>
      <w:sz w:val="20"/>
    </w:rPr>
  </w:style>
  <w:style w:type="character" w:customStyle="1" w:styleId="ListLabel466">
    <w:name w:val="ListLabel 466"/>
    <w:rPr>
      <w:rFonts w:ascii="Calibri" w:eastAsia="Calibri" w:hAnsi="Calibri" w:cs="Calibri"/>
      <w:sz w:val="20"/>
      <w:lang w:eastAsia="en-US"/>
    </w:rPr>
  </w:style>
  <w:style w:type="character" w:customStyle="1" w:styleId="HeaderChar1">
    <w:name w:val="Header Char1"/>
    <w:basedOn w:val="Domylnaczcionkaakapitu"/>
    <w:rPr>
      <w:rFonts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rPr>
      <w:rFonts w:cs="Times New Roman"/>
      <w:sz w:val="24"/>
      <w:szCs w:val="24"/>
    </w:rPr>
  </w:style>
  <w:style w:type="character" w:customStyle="1" w:styleId="StopkaZnak">
    <w:name w:val="Stopka Znak"/>
    <w:basedOn w:val="Domylnaczcionkaakapitu"/>
    <w:rPr>
      <w:rFonts w:cs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rPr>
      <w:rFonts w:cs="Times New Roman"/>
      <w:sz w:val="24"/>
      <w:szCs w:val="24"/>
    </w:rPr>
  </w:style>
  <w:style w:type="character" w:customStyle="1" w:styleId="Tekstpodstawowywcity3Znak">
    <w:name w:val="Tekst podstawowy wcięty 3 Znak"/>
    <w:basedOn w:val="Domylnaczcionkaakapitu"/>
    <w:rPr>
      <w:rFonts w:cs="Times New Roman"/>
      <w:sz w:val="16"/>
      <w:szCs w:val="16"/>
    </w:rPr>
  </w:style>
  <w:style w:type="character" w:customStyle="1" w:styleId="TekstpodstawowywcityZnak">
    <w:name w:val="Tekst podstawowy wcięty Znak"/>
    <w:basedOn w:val="Domylnaczcionkaakapitu"/>
    <w:rPr>
      <w:rFonts w:cs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rPr>
      <w:rFonts w:cs="Times New Roman"/>
      <w:sz w:val="24"/>
      <w:szCs w:val="24"/>
    </w:rPr>
  </w:style>
  <w:style w:type="character" w:customStyle="1" w:styleId="TekstdymkaZnak">
    <w:name w:val="Tekst dymka Znak"/>
    <w:basedOn w:val="Domylnaczcionkaakapitu"/>
    <w:rPr>
      <w:rFonts w:cs="Times New Roman"/>
      <w:sz w:val="2"/>
    </w:rPr>
  </w:style>
  <w:style w:type="character" w:customStyle="1" w:styleId="TekstkomentarzaZnak">
    <w:name w:val="Tekst komentarza Znak"/>
    <w:basedOn w:val="Domylnaczcionkaakapitu"/>
    <w:rPr>
      <w:rFonts w:cs="Times New Roman"/>
      <w:sz w:val="20"/>
      <w:szCs w:val="20"/>
    </w:rPr>
  </w:style>
  <w:style w:type="character" w:customStyle="1" w:styleId="TematkomentarzaZnak">
    <w:name w:val="Temat komentarza Znak"/>
    <w:basedOn w:val="CommentTextChar"/>
    <w:rPr>
      <w:rFonts w:cs="Times New Roman"/>
      <w:b/>
      <w:bCs/>
      <w:sz w:val="20"/>
      <w:szCs w:val="20"/>
    </w:rPr>
  </w:style>
  <w:style w:type="character" w:customStyle="1" w:styleId="HTML-wstpniesformatowanyZnak1">
    <w:name w:val="HTML - wstępnie sformatowany Znak1"/>
    <w:basedOn w:val="Domylnaczcionkaakapitu"/>
    <w:rPr>
      <w:rFonts w:ascii="Courier New" w:eastAsia="Courier New" w:hAnsi="Courier New" w:cs="Courier New"/>
      <w:sz w:val="20"/>
      <w:szCs w:val="20"/>
    </w:rPr>
  </w:style>
  <w:style w:type="character" w:customStyle="1" w:styleId="Tekstpodstawowy3Znak">
    <w:name w:val="Tekst podstawowy 3 Znak"/>
    <w:basedOn w:val="Domylnaczcionkaakapitu"/>
    <w:rPr>
      <w:rFonts w:cs="Times New Roman"/>
      <w:sz w:val="16"/>
      <w:szCs w:val="16"/>
    </w:rPr>
  </w:style>
  <w:style w:type="character" w:customStyle="1" w:styleId="TekstprzypisudolnegoZnak">
    <w:name w:val="Tekst przypisu dolnego Znak"/>
    <w:basedOn w:val="Domylnaczcionkaakapitu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rPr>
      <w:rFonts w:cs="Times New Roman"/>
      <w:sz w:val="20"/>
      <w:szCs w:val="20"/>
    </w:rPr>
  </w:style>
  <w:style w:type="character" w:customStyle="1" w:styleId="ListLabel467">
    <w:name w:val="ListLabel 467"/>
    <w:rPr>
      <w:rFonts w:cs="Times New Roman"/>
      <w:sz w:val="20"/>
    </w:rPr>
  </w:style>
  <w:style w:type="character" w:customStyle="1" w:styleId="ListLabel468">
    <w:name w:val="ListLabel 468"/>
    <w:rPr>
      <w:rFonts w:eastAsia="Times New Roman" w:cs="Calibri"/>
      <w:b w:val="0"/>
      <w:sz w:val="20"/>
    </w:rPr>
  </w:style>
  <w:style w:type="character" w:customStyle="1" w:styleId="ListLabel469">
    <w:name w:val="ListLabel 469"/>
    <w:rPr>
      <w:rFonts w:cs="Times New Roman"/>
      <w:b w:val="0"/>
      <w:sz w:val="20"/>
    </w:rPr>
  </w:style>
  <w:style w:type="character" w:customStyle="1" w:styleId="ListLabel470">
    <w:name w:val="ListLabel 470"/>
    <w:rPr>
      <w:rFonts w:cs="Times New Roman"/>
      <w:b w:val="0"/>
    </w:rPr>
  </w:style>
  <w:style w:type="character" w:customStyle="1" w:styleId="ListLabel471">
    <w:name w:val="ListLabel 471"/>
    <w:rPr>
      <w:rFonts w:cs="Times New Roman"/>
    </w:rPr>
  </w:style>
  <w:style w:type="character" w:customStyle="1" w:styleId="ListLabel472">
    <w:name w:val="ListLabel 472"/>
    <w:rPr>
      <w:rFonts w:cs="Times New Roman"/>
      <w:color w:val="000000"/>
    </w:rPr>
  </w:style>
  <w:style w:type="character" w:customStyle="1" w:styleId="ListLabel473">
    <w:name w:val="ListLabel 473"/>
    <w:rPr>
      <w:rFonts w:cs="Times New Roman"/>
      <w:b/>
      <w:sz w:val="20"/>
    </w:rPr>
  </w:style>
  <w:style w:type="character" w:customStyle="1" w:styleId="ListLabel474">
    <w:name w:val="ListLabel 474"/>
    <w:rPr>
      <w:rFonts w:cs="Times New Roman"/>
      <w:b w:val="0"/>
      <w:sz w:val="20"/>
      <w:szCs w:val="20"/>
    </w:rPr>
  </w:style>
  <w:style w:type="character" w:customStyle="1" w:styleId="ListLabel475">
    <w:name w:val="ListLabel 475"/>
    <w:rPr>
      <w:rFonts w:eastAsia="Times New Roman" w:cs="Arial"/>
      <w:b w:val="0"/>
      <w:i w:val="0"/>
      <w:sz w:val="20"/>
      <w:szCs w:val="20"/>
    </w:rPr>
  </w:style>
  <w:style w:type="character" w:customStyle="1" w:styleId="ListLabel476">
    <w:name w:val="ListLabel 476"/>
    <w:rPr>
      <w:rFonts w:cs="Times New Roman"/>
      <w:b w:val="0"/>
      <w:bCs/>
      <w:i w:val="0"/>
      <w:iCs w:val="0"/>
      <w:sz w:val="20"/>
    </w:rPr>
  </w:style>
  <w:style w:type="character" w:customStyle="1" w:styleId="ListLabel477">
    <w:name w:val="ListLabel 477"/>
    <w:rPr>
      <w:rFonts w:cs="Times New Roman"/>
      <w:sz w:val="22"/>
    </w:rPr>
  </w:style>
  <w:style w:type="character" w:customStyle="1" w:styleId="ListLabel478">
    <w:name w:val="ListLabel 478"/>
    <w:rPr>
      <w:rFonts w:eastAsia="Times New Roman" w:cs="Times New Roman"/>
    </w:rPr>
  </w:style>
  <w:style w:type="character" w:customStyle="1" w:styleId="ListLabel479">
    <w:name w:val="ListLabel 479"/>
    <w:rPr>
      <w:rFonts w:cs="Wingdings"/>
    </w:rPr>
  </w:style>
  <w:style w:type="character" w:customStyle="1" w:styleId="ListLabel480">
    <w:name w:val="ListLabel 480"/>
    <w:rPr>
      <w:rFonts w:cs="Symbol"/>
    </w:rPr>
  </w:style>
  <w:style w:type="character" w:customStyle="1" w:styleId="ListLabel481">
    <w:name w:val="ListLabel 481"/>
    <w:rPr>
      <w:rFonts w:cs="Times New Roman"/>
      <w:b/>
    </w:rPr>
  </w:style>
  <w:style w:type="character" w:customStyle="1" w:styleId="ListLabel482">
    <w:name w:val="ListLabel 482"/>
    <w:rPr>
      <w:rFonts w:cs="Times New Roman"/>
      <w:b w:val="0"/>
      <w:color w:val="00000A"/>
      <w:sz w:val="20"/>
    </w:rPr>
  </w:style>
  <w:style w:type="character" w:customStyle="1" w:styleId="ListLabel483">
    <w:name w:val="ListLabel 483"/>
    <w:rPr>
      <w:rFonts w:cs="Arial"/>
      <w:b w:val="0"/>
      <w:dstrike/>
      <w:color w:val="00000A"/>
      <w:sz w:val="20"/>
      <w:szCs w:val="20"/>
      <w:u w:val="none"/>
    </w:rPr>
  </w:style>
  <w:style w:type="character" w:customStyle="1" w:styleId="ListLabel484">
    <w:name w:val="ListLabel 484"/>
    <w:rPr>
      <w:rFonts w:cs="Arial"/>
      <w:b w:val="0"/>
    </w:rPr>
  </w:style>
  <w:style w:type="character" w:customStyle="1" w:styleId="ListLabel485">
    <w:name w:val="ListLabel 485"/>
    <w:rPr>
      <w:rFonts w:cs="Times New Roman"/>
      <w:b/>
      <w:sz w:val="22"/>
    </w:rPr>
  </w:style>
  <w:style w:type="character" w:customStyle="1" w:styleId="ListLabel486">
    <w:name w:val="ListLabel 486"/>
    <w:rPr>
      <w:rFonts w:cs="Arial"/>
      <w:b w:val="0"/>
      <w:dstrike/>
      <w:sz w:val="20"/>
      <w:szCs w:val="20"/>
    </w:rPr>
  </w:style>
  <w:style w:type="character" w:customStyle="1" w:styleId="ListLabel487">
    <w:name w:val="ListLabel 487"/>
    <w:rPr>
      <w:rFonts w:eastAsia="Times New Roman" w:cs="Helvetica"/>
    </w:rPr>
  </w:style>
  <w:style w:type="character" w:customStyle="1" w:styleId="ListLabel488">
    <w:name w:val="ListLabel 488"/>
    <w:rPr>
      <w:rFonts w:eastAsia="Times New Roman" w:cs="Arial"/>
    </w:rPr>
  </w:style>
  <w:style w:type="character" w:customStyle="1" w:styleId="ListLabel489">
    <w:name w:val="ListLabel 489"/>
    <w:rPr>
      <w:rFonts w:cs="Times New Roman"/>
      <w:color w:val="00000A"/>
    </w:rPr>
  </w:style>
  <w:style w:type="character" w:customStyle="1" w:styleId="ListLabel490">
    <w:name w:val="ListLabel 490"/>
    <w:rPr>
      <w:rFonts w:eastAsia="Times New Roman" w:cs="Helvetica"/>
      <w:sz w:val="20"/>
    </w:rPr>
  </w:style>
  <w:style w:type="character" w:customStyle="1" w:styleId="ListLabel491">
    <w:name w:val="ListLabel 491"/>
    <w:rPr>
      <w:rFonts w:eastAsia="Times New Roman" w:cs="Times New Roman"/>
      <w:sz w:val="18"/>
    </w:rPr>
  </w:style>
  <w:style w:type="character" w:customStyle="1" w:styleId="ListLabel492">
    <w:name w:val="ListLabel 492"/>
    <w:rPr>
      <w:rFonts w:eastAsia="Times New Roman" w:cs="Times New Roman"/>
      <w:sz w:val="20"/>
    </w:rPr>
  </w:style>
  <w:style w:type="character" w:customStyle="1" w:styleId="ListLabel493">
    <w:name w:val="ListLabel 493"/>
    <w:rPr>
      <w:rFonts w:cs="Calibri"/>
      <w:b w:val="0"/>
      <w:i w:val="0"/>
      <w:color w:val="00000A"/>
      <w:spacing w:val="-20"/>
      <w:sz w:val="20"/>
      <w:szCs w:val="20"/>
    </w:rPr>
  </w:style>
  <w:style w:type="character" w:customStyle="1" w:styleId="ListLabel494">
    <w:name w:val="ListLabel 494"/>
    <w:rPr>
      <w:rFonts w:cs="Times New Roman"/>
      <w:b w:val="0"/>
      <w:i w:val="0"/>
      <w:color w:val="00000A"/>
    </w:rPr>
  </w:style>
  <w:style w:type="character" w:customStyle="1" w:styleId="ListLabel495">
    <w:name w:val="ListLabel 495"/>
    <w:rPr>
      <w:b w:val="0"/>
      <w:i w:val="0"/>
    </w:rPr>
  </w:style>
  <w:style w:type="character" w:customStyle="1" w:styleId="ListLabel496">
    <w:name w:val="ListLabel 496"/>
    <w:rPr>
      <w:rFonts w:eastAsia="Times New Roman" w:cs="Arial"/>
      <w:dstrike/>
      <w:color w:val="00000A"/>
      <w:sz w:val="20"/>
      <w:szCs w:val="20"/>
    </w:rPr>
  </w:style>
  <w:style w:type="character" w:customStyle="1" w:styleId="ListLabel497">
    <w:name w:val="ListLabel 497"/>
    <w:rPr>
      <w:b/>
      <w:color w:val="00000A"/>
      <w:sz w:val="22"/>
    </w:rPr>
  </w:style>
  <w:style w:type="character" w:customStyle="1" w:styleId="ListLabel498">
    <w:name w:val="ListLabel 498"/>
    <w:rPr>
      <w:color w:val="00000A"/>
    </w:rPr>
  </w:style>
  <w:style w:type="character" w:customStyle="1" w:styleId="ListLabel499">
    <w:name w:val="ListLabel 499"/>
    <w:rPr>
      <w:rFonts w:cs="Times New Roman"/>
      <w:strike w:val="0"/>
      <w:dstrike w:val="0"/>
      <w:color w:val="E36C0A"/>
    </w:rPr>
  </w:style>
  <w:style w:type="character" w:customStyle="1" w:styleId="ListLabel500">
    <w:name w:val="ListLabel 500"/>
    <w:rPr>
      <w:rFonts w:cs="Times New Roman"/>
      <w:b w:val="0"/>
      <w:color w:val="00000A"/>
    </w:rPr>
  </w:style>
  <w:style w:type="character" w:customStyle="1" w:styleId="ListLabel501">
    <w:name w:val="ListLabel 501"/>
    <w:rPr>
      <w:rFonts w:cs="Times New Roman"/>
      <w:sz w:val="20"/>
      <w:szCs w:val="20"/>
    </w:rPr>
  </w:style>
  <w:style w:type="character" w:customStyle="1" w:styleId="ListLabel502">
    <w:name w:val="ListLabel 502"/>
    <w:rPr>
      <w:rFonts w:cs="Times New Roman"/>
      <w:i w:val="0"/>
      <w:sz w:val="20"/>
    </w:rPr>
  </w:style>
  <w:style w:type="character" w:customStyle="1" w:styleId="FootnoteSymbol">
    <w:name w:val="Footnote Symbol"/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customStyle="1" w:styleId="ListLabel503">
    <w:name w:val="ListLabel 503"/>
    <w:rPr>
      <w:rFonts w:ascii="Times New Roman" w:eastAsia="Times New Roman" w:hAnsi="Times New Roman" w:cs="Times New Roman"/>
      <w:b/>
      <w:sz w:val="20"/>
    </w:rPr>
  </w:style>
  <w:style w:type="character" w:customStyle="1" w:styleId="ListLabel504">
    <w:name w:val="ListLabel 504"/>
    <w:rPr>
      <w:rFonts w:cs="Times New Roman"/>
    </w:rPr>
  </w:style>
  <w:style w:type="character" w:customStyle="1" w:styleId="ListLabel505">
    <w:name w:val="ListLabel 505"/>
    <w:rPr>
      <w:rFonts w:cs="Times New Roman"/>
    </w:rPr>
  </w:style>
  <w:style w:type="character" w:customStyle="1" w:styleId="ListLabel506">
    <w:name w:val="ListLabel 506"/>
    <w:rPr>
      <w:rFonts w:cs="Times New Roman"/>
    </w:rPr>
  </w:style>
  <w:style w:type="character" w:customStyle="1" w:styleId="ListLabel507">
    <w:name w:val="ListLabel 507"/>
    <w:rPr>
      <w:rFonts w:cs="Times New Roman"/>
    </w:rPr>
  </w:style>
  <w:style w:type="character" w:customStyle="1" w:styleId="ListLabel508">
    <w:name w:val="ListLabel 508"/>
    <w:rPr>
      <w:rFonts w:cs="Times New Roman"/>
    </w:rPr>
  </w:style>
  <w:style w:type="character" w:customStyle="1" w:styleId="ListLabel509">
    <w:name w:val="ListLabel 509"/>
    <w:rPr>
      <w:rFonts w:cs="Times New Roman"/>
    </w:rPr>
  </w:style>
  <w:style w:type="character" w:customStyle="1" w:styleId="ListLabel510">
    <w:name w:val="ListLabel 510"/>
    <w:rPr>
      <w:rFonts w:cs="Times New Roman"/>
    </w:rPr>
  </w:style>
  <w:style w:type="character" w:customStyle="1" w:styleId="ListLabel511">
    <w:name w:val="ListLabel 511"/>
    <w:rPr>
      <w:rFonts w:cs="Times New Roman"/>
    </w:rPr>
  </w:style>
  <w:style w:type="character" w:customStyle="1" w:styleId="ListLabel512">
    <w:name w:val="ListLabel 512"/>
    <w:rPr>
      <w:rFonts w:cs="Times New Roman"/>
      <w:sz w:val="22"/>
    </w:rPr>
  </w:style>
  <w:style w:type="character" w:customStyle="1" w:styleId="ListLabel513">
    <w:name w:val="ListLabel 513"/>
    <w:rPr>
      <w:rFonts w:cs="Times New Roman"/>
    </w:rPr>
  </w:style>
  <w:style w:type="character" w:customStyle="1" w:styleId="ListLabel514">
    <w:name w:val="ListLabel 514"/>
    <w:rPr>
      <w:rFonts w:cs="Times New Roman"/>
    </w:rPr>
  </w:style>
  <w:style w:type="character" w:customStyle="1" w:styleId="ListLabel515">
    <w:name w:val="ListLabel 515"/>
    <w:rPr>
      <w:rFonts w:cs="Times New Roman"/>
    </w:rPr>
  </w:style>
  <w:style w:type="character" w:customStyle="1" w:styleId="ListLabel516">
    <w:name w:val="ListLabel 516"/>
    <w:rPr>
      <w:rFonts w:cs="Times New Roman"/>
    </w:rPr>
  </w:style>
  <w:style w:type="character" w:customStyle="1" w:styleId="ListLabel517">
    <w:name w:val="ListLabel 517"/>
    <w:rPr>
      <w:rFonts w:cs="Times New Roman"/>
    </w:rPr>
  </w:style>
  <w:style w:type="character" w:customStyle="1" w:styleId="ListLabel518">
    <w:name w:val="ListLabel 518"/>
    <w:rPr>
      <w:rFonts w:cs="Times New Roman"/>
    </w:rPr>
  </w:style>
  <w:style w:type="character" w:customStyle="1" w:styleId="ListLabel519">
    <w:name w:val="ListLabel 519"/>
    <w:rPr>
      <w:rFonts w:cs="Times New Roman"/>
    </w:rPr>
  </w:style>
  <w:style w:type="character" w:customStyle="1" w:styleId="ListLabel520">
    <w:name w:val="ListLabel 520"/>
    <w:rPr>
      <w:rFonts w:cs="Times New Roman"/>
    </w:rPr>
  </w:style>
  <w:style w:type="character" w:customStyle="1" w:styleId="TekstprzypisudolnegoZnak1">
    <w:name w:val="Tekst przypisu dolnego Znak1"/>
    <w:rPr>
      <w:rFonts w:ascii="Times New Roman" w:eastAsia="Times New Roman" w:hAnsi="Times New Roman" w:cs="Times New Roman"/>
      <w:sz w:val="20"/>
      <w:lang w:val="pl-PL" w:eastAsia="pl-PL"/>
    </w:rPr>
  </w:style>
  <w:style w:type="character" w:customStyle="1" w:styleId="ListLabel521">
    <w:name w:val="ListLabel 521"/>
    <w:rPr>
      <w:rFonts w:cs="Times New Roman"/>
    </w:rPr>
  </w:style>
  <w:style w:type="character" w:customStyle="1" w:styleId="ListLabel522">
    <w:name w:val="ListLabel 522"/>
    <w:rPr>
      <w:rFonts w:eastAsia="Times New Roman" w:cs="Times New Roman"/>
    </w:rPr>
  </w:style>
  <w:style w:type="character" w:customStyle="1" w:styleId="ListLabel523">
    <w:name w:val="ListLabel 523"/>
    <w:rPr>
      <w:rFonts w:cs="Times New Roman"/>
    </w:rPr>
  </w:style>
  <w:style w:type="character" w:customStyle="1" w:styleId="ListLabel524">
    <w:name w:val="ListLabel 524"/>
    <w:rPr>
      <w:rFonts w:cs="Times New Roman"/>
    </w:rPr>
  </w:style>
  <w:style w:type="character" w:customStyle="1" w:styleId="ListLabel525">
    <w:name w:val="ListLabel 525"/>
    <w:rPr>
      <w:rFonts w:cs="Times New Roman"/>
    </w:rPr>
  </w:style>
  <w:style w:type="character" w:customStyle="1" w:styleId="ListLabel526">
    <w:name w:val="ListLabel 526"/>
    <w:rPr>
      <w:rFonts w:cs="Times New Roman"/>
    </w:rPr>
  </w:style>
  <w:style w:type="character" w:customStyle="1" w:styleId="ListLabel527">
    <w:name w:val="ListLabel 527"/>
    <w:rPr>
      <w:rFonts w:cs="Times New Roman"/>
      <w:b/>
    </w:rPr>
  </w:style>
  <w:style w:type="character" w:customStyle="1" w:styleId="ListLabel528">
    <w:name w:val="ListLabel 528"/>
    <w:rPr>
      <w:rFonts w:cs="Times New Roman"/>
    </w:rPr>
  </w:style>
  <w:style w:type="character" w:customStyle="1" w:styleId="ListLabel529">
    <w:name w:val="ListLabel 529"/>
    <w:rPr>
      <w:rFonts w:cs="Times New Roman"/>
    </w:rPr>
  </w:style>
  <w:style w:type="character" w:customStyle="1" w:styleId="ListLabel530">
    <w:name w:val="ListLabel 530"/>
    <w:rPr>
      <w:rFonts w:cs="Times New Roman"/>
    </w:rPr>
  </w:style>
  <w:style w:type="character" w:customStyle="1" w:styleId="ListLabel531">
    <w:name w:val="ListLabel 531"/>
    <w:rPr>
      <w:rFonts w:cs="Times New Roman"/>
    </w:rPr>
  </w:style>
  <w:style w:type="character" w:customStyle="1" w:styleId="ListLabel532">
    <w:name w:val="ListLabel 532"/>
    <w:rPr>
      <w:rFonts w:cs="Times New Roman"/>
    </w:rPr>
  </w:style>
  <w:style w:type="character" w:customStyle="1" w:styleId="ListLabel533">
    <w:name w:val="ListLabel 533"/>
    <w:rPr>
      <w:rFonts w:cs="Times New Roman"/>
    </w:rPr>
  </w:style>
  <w:style w:type="character" w:customStyle="1" w:styleId="ListLabel534">
    <w:name w:val="ListLabel 534"/>
    <w:rPr>
      <w:rFonts w:cs="Times New Roman"/>
    </w:rPr>
  </w:style>
  <w:style w:type="character" w:customStyle="1" w:styleId="ListLabel535">
    <w:name w:val="ListLabel 535"/>
    <w:rPr>
      <w:rFonts w:cs="Times New Roman"/>
    </w:rPr>
  </w:style>
  <w:style w:type="character" w:customStyle="1" w:styleId="ListLabel536">
    <w:name w:val="ListLabel 536"/>
    <w:rPr>
      <w:rFonts w:cs="Times New Roman"/>
    </w:rPr>
  </w:style>
  <w:style w:type="character" w:customStyle="1" w:styleId="ListLabel537">
    <w:name w:val="ListLabel 537"/>
    <w:rPr>
      <w:rFonts w:cs="Times New Roman"/>
    </w:rPr>
  </w:style>
  <w:style w:type="character" w:customStyle="1" w:styleId="ListLabel538">
    <w:name w:val="ListLabel 538"/>
    <w:rPr>
      <w:rFonts w:cs="Times New Roman"/>
    </w:rPr>
  </w:style>
  <w:style w:type="character" w:customStyle="1" w:styleId="ListLabel539">
    <w:name w:val="ListLabel 539"/>
    <w:rPr>
      <w:rFonts w:eastAsia="Times New Roman" w:cs="Times New Roman"/>
    </w:rPr>
  </w:style>
  <w:style w:type="character" w:customStyle="1" w:styleId="ListLabel540">
    <w:name w:val="ListLabel 540"/>
    <w:rPr>
      <w:rFonts w:eastAsia="Times New Roman" w:cs="Times New Roman"/>
    </w:rPr>
  </w:style>
  <w:style w:type="character" w:customStyle="1" w:styleId="ListLabel541">
    <w:name w:val="ListLabel 541"/>
    <w:rPr>
      <w:rFonts w:cs="Times New Roman"/>
    </w:rPr>
  </w:style>
  <w:style w:type="character" w:customStyle="1" w:styleId="ListLabel542">
    <w:name w:val="ListLabel 542"/>
    <w:rPr>
      <w:rFonts w:cs="Times New Roman"/>
    </w:rPr>
  </w:style>
  <w:style w:type="character" w:customStyle="1" w:styleId="ListLabel543">
    <w:name w:val="ListLabel 543"/>
    <w:rPr>
      <w:rFonts w:cs="Times New Roman"/>
    </w:rPr>
  </w:style>
  <w:style w:type="character" w:customStyle="1" w:styleId="ListLabel544">
    <w:name w:val="ListLabel 544"/>
    <w:rPr>
      <w:rFonts w:cs="Times New Roman"/>
    </w:rPr>
  </w:style>
  <w:style w:type="character" w:customStyle="1" w:styleId="ListLabel545">
    <w:name w:val="ListLabel 545"/>
    <w:rPr>
      <w:rFonts w:cs="Times New Roman"/>
    </w:rPr>
  </w:style>
  <w:style w:type="character" w:customStyle="1" w:styleId="ListLabel546">
    <w:name w:val="ListLabel 546"/>
    <w:rPr>
      <w:rFonts w:cs="Times New Roman"/>
    </w:rPr>
  </w:style>
  <w:style w:type="character" w:customStyle="1" w:styleId="ListLabel547">
    <w:name w:val="ListLabel 547"/>
    <w:rPr>
      <w:rFonts w:cs="Times New Roman"/>
    </w:rPr>
  </w:style>
  <w:style w:type="character" w:customStyle="1" w:styleId="ListLabel548">
    <w:name w:val="ListLabel 548"/>
    <w:rPr>
      <w:rFonts w:cs="Times New Roman"/>
    </w:rPr>
  </w:style>
  <w:style w:type="character" w:customStyle="1" w:styleId="ListLabel549">
    <w:name w:val="ListLabel 549"/>
    <w:rPr>
      <w:rFonts w:eastAsia="Times New Roman" w:cs="Times New Roman"/>
    </w:rPr>
  </w:style>
  <w:style w:type="character" w:customStyle="1" w:styleId="ListLabel550">
    <w:name w:val="ListLabel 550"/>
    <w:rPr>
      <w:rFonts w:cs="Times New Roman"/>
    </w:rPr>
  </w:style>
  <w:style w:type="character" w:customStyle="1" w:styleId="ListLabel551">
    <w:name w:val="ListLabel 551"/>
    <w:rPr>
      <w:rFonts w:cs="Times New Roman"/>
    </w:rPr>
  </w:style>
  <w:style w:type="character" w:customStyle="1" w:styleId="ListLabel552">
    <w:name w:val="ListLabel 552"/>
    <w:rPr>
      <w:rFonts w:cs="Times New Roman"/>
    </w:rPr>
  </w:style>
  <w:style w:type="character" w:customStyle="1" w:styleId="ListLabel553">
    <w:name w:val="ListLabel 553"/>
    <w:rPr>
      <w:rFonts w:cs="Times New Roman"/>
    </w:rPr>
  </w:style>
  <w:style w:type="character" w:customStyle="1" w:styleId="ListLabel554">
    <w:name w:val="ListLabel 554"/>
    <w:rPr>
      <w:rFonts w:cs="Times New Roman"/>
    </w:rPr>
  </w:style>
  <w:style w:type="character" w:customStyle="1" w:styleId="ListLabel555">
    <w:name w:val="ListLabel 555"/>
    <w:rPr>
      <w:rFonts w:cs="Times New Roman"/>
    </w:rPr>
  </w:style>
  <w:style w:type="character" w:customStyle="1" w:styleId="ListLabel556">
    <w:name w:val="ListLabel 556"/>
    <w:rPr>
      <w:rFonts w:cs="Times New Roman"/>
    </w:rPr>
  </w:style>
  <w:style w:type="character" w:customStyle="1" w:styleId="ListLabel557">
    <w:name w:val="ListLabel 557"/>
    <w:rPr>
      <w:rFonts w:cs="Times New Roman"/>
      <w:b/>
    </w:rPr>
  </w:style>
  <w:style w:type="character" w:customStyle="1" w:styleId="ListLabel558">
    <w:name w:val="ListLabel 558"/>
    <w:rPr>
      <w:rFonts w:cs="Times New Roman"/>
    </w:rPr>
  </w:style>
  <w:style w:type="character" w:customStyle="1" w:styleId="ListLabel559">
    <w:name w:val="ListLabel 559"/>
    <w:rPr>
      <w:rFonts w:cs="Times New Roman"/>
    </w:rPr>
  </w:style>
  <w:style w:type="character" w:customStyle="1" w:styleId="ListLabel560">
    <w:name w:val="ListLabel 560"/>
    <w:rPr>
      <w:rFonts w:cs="Times New Roman"/>
    </w:rPr>
  </w:style>
  <w:style w:type="character" w:customStyle="1" w:styleId="ListLabel561">
    <w:name w:val="ListLabel 561"/>
    <w:rPr>
      <w:rFonts w:cs="Times New Roman"/>
    </w:rPr>
  </w:style>
  <w:style w:type="character" w:customStyle="1" w:styleId="ListLabel562">
    <w:name w:val="ListLabel 562"/>
    <w:rPr>
      <w:rFonts w:cs="Times New Roman"/>
    </w:rPr>
  </w:style>
  <w:style w:type="character" w:customStyle="1" w:styleId="ListLabel563">
    <w:name w:val="ListLabel 563"/>
    <w:rPr>
      <w:rFonts w:cs="Times New Roman"/>
    </w:rPr>
  </w:style>
  <w:style w:type="character" w:customStyle="1" w:styleId="ListLabel564">
    <w:name w:val="ListLabel 564"/>
    <w:rPr>
      <w:rFonts w:cs="Times New Roman"/>
    </w:rPr>
  </w:style>
  <w:style w:type="character" w:customStyle="1" w:styleId="ListLabel565">
    <w:name w:val="ListLabel 565"/>
    <w:rPr>
      <w:rFonts w:cs="Times New Roman"/>
    </w:rPr>
  </w:style>
  <w:style w:type="character" w:customStyle="1" w:styleId="ListLabel566">
    <w:name w:val="ListLabel 566"/>
    <w:rPr>
      <w:rFonts w:cs="Times New Roman"/>
    </w:rPr>
  </w:style>
  <w:style w:type="character" w:customStyle="1" w:styleId="ListLabel567">
    <w:name w:val="ListLabel 567"/>
    <w:rPr>
      <w:rFonts w:eastAsia="Times New Roman" w:cs="Times New Roman"/>
    </w:rPr>
  </w:style>
  <w:style w:type="character" w:customStyle="1" w:styleId="ListLabel568">
    <w:name w:val="ListLabel 568"/>
    <w:rPr>
      <w:rFonts w:cs="Times New Roman"/>
    </w:rPr>
  </w:style>
  <w:style w:type="character" w:customStyle="1" w:styleId="ListLabel569">
    <w:name w:val="ListLabel 569"/>
    <w:rPr>
      <w:rFonts w:cs="Times New Roman"/>
    </w:rPr>
  </w:style>
  <w:style w:type="character" w:customStyle="1" w:styleId="ListLabel570">
    <w:name w:val="ListLabel 570"/>
    <w:rPr>
      <w:rFonts w:cs="Times New Roman"/>
    </w:rPr>
  </w:style>
  <w:style w:type="character" w:customStyle="1" w:styleId="ListLabel571">
    <w:name w:val="ListLabel 571"/>
    <w:rPr>
      <w:rFonts w:cs="Times New Roman"/>
    </w:rPr>
  </w:style>
  <w:style w:type="character" w:customStyle="1" w:styleId="ListLabel572">
    <w:name w:val="ListLabel 572"/>
    <w:rPr>
      <w:rFonts w:cs="Times New Roman"/>
    </w:rPr>
  </w:style>
  <w:style w:type="character" w:customStyle="1" w:styleId="ListLabel573">
    <w:name w:val="ListLabel 573"/>
    <w:rPr>
      <w:rFonts w:cs="Times New Roman"/>
    </w:rPr>
  </w:style>
  <w:style w:type="character" w:customStyle="1" w:styleId="ListLabel574">
    <w:name w:val="ListLabel 574"/>
    <w:rPr>
      <w:rFonts w:cs="Times New Roman"/>
    </w:rPr>
  </w:style>
  <w:style w:type="character" w:customStyle="1" w:styleId="ListLabel575">
    <w:name w:val="ListLabel 575"/>
    <w:rPr>
      <w:rFonts w:ascii="Times New Roman" w:eastAsia="Times New Roman" w:hAnsi="Times New Roman" w:cs="Times New Roman"/>
    </w:rPr>
  </w:style>
  <w:style w:type="character" w:customStyle="1" w:styleId="ListLabel576">
    <w:name w:val="ListLabel 576"/>
    <w:rPr>
      <w:rFonts w:cs="Times New Roman"/>
    </w:rPr>
  </w:style>
  <w:style w:type="character" w:customStyle="1" w:styleId="ListLabel577">
    <w:name w:val="ListLabel 577"/>
    <w:rPr>
      <w:rFonts w:cs="Times New Roman"/>
    </w:rPr>
  </w:style>
  <w:style w:type="character" w:customStyle="1" w:styleId="ListLabel578">
    <w:name w:val="ListLabel 578"/>
    <w:rPr>
      <w:rFonts w:cs="Times New Roman"/>
    </w:rPr>
  </w:style>
  <w:style w:type="character" w:customStyle="1" w:styleId="ListLabel579">
    <w:name w:val="ListLabel 579"/>
    <w:rPr>
      <w:rFonts w:cs="Times New Roman"/>
    </w:rPr>
  </w:style>
  <w:style w:type="character" w:customStyle="1" w:styleId="ListLabel580">
    <w:name w:val="ListLabel 580"/>
    <w:rPr>
      <w:rFonts w:cs="Times New Roman"/>
    </w:rPr>
  </w:style>
  <w:style w:type="character" w:customStyle="1" w:styleId="ListLabel581">
    <w:name w:val="ListLabel 581"/>
    <w:rPr>
      <w:rFonts w:cs="Times New Roman"/>
    </w:rPr>
  </w:style>
  <w:style w:type="character" w:customStyle="1" w:styleId="ListLabel582">
    <w:name w:val="ListLabel 582"/>
    <w:rPr>
      <w:rFonts w:cs="Times New Roman"/>
    </w:rPr>
  </w:style>
  <w:style w:type="character" w:customStyle="1" w:styleId="ListLabel583">
    <w:name w:val="ListLabel 583"/>
    <w:rPr>
      <w:rFonts w:cs="Times New Roman"/>
    </w:rPr>
  </w:style>
  <w:style w:type="character" w:customStyle="1" w:styleId="ListLabel584">
    <w:name w:val="ListLabel 584"/>
    <w:rPr>
      <w:rFonts w:eastAsia="Times New Roman" w:cs="Times New Roman"/>
    </w:rPr>
  </w:style>
  <w:style w:type="character" w:customStyle="1" w:styleId="ListLabel585">
    <w:name w:val="ListLabel 585"/>
    <w:rPr>
      <w:rFonts w:cs="Times New Roman"/>
    </w:rPr>
  </w:style>
  <w:style w:type="character" w:customStyle="1" w:styleId="ListLabel586">
    <w:name w:val="ListLabel 586"/>
    <w:rPr>
      <w:rFonts w:cs="Times New Roman"/>
    </w:rPr>
  </w:style>
  <w:style w:type="character" w:customStyle="1" w:styleId="ListLabel587">
    <w:name w:val="ListLabel 587"/>
    <w:rPr>
      <w:rFonts w:cs="Times New Roman"/>
    </w:rPr>
  </w:style>
  <w:style w:type="character" w:customStyle="1" w:styleId="ListLabel588">
    <w:name w:val="ListLabel 588"/>
    <w:rPr>
      <w:rFonts w:cs="Times New Roman"/>
    </w:rPr>
  </w:style>
  <w:style w:type="character" w:customStyle="1" w:styleId="ListLabel589">
    <w:name w:val="ListLabel 589"/>
    <w:rPr>
      <w:rFonts w:cs="Times New Roman"/>
    </w:rPr>
  </w:style>
  <w:style w:type="character" w:customStyle="1" w:styleId="ListLabel590">
    <w:name w:val="ListLabel 590"/>
    <w:rPr>
      <w:rFonts w:cs="Times New Roman"/>
    </w:rPr>
  </w:style>
  <w:style w:type="character" w:customStyle="1" w:styleId="ListLabel591">
    <w:name w:val="ListLabel 591"/>
    <w:rPr>
      <w:rFonts w:cs="Times New Roman"/>
    </w:rPr>
  </w:style>
  <w:style w:type="character" w:customStyle="1" w:styleId="ListLabel592">
    <w:name w:val="ListLabel 592"/>
    <w:rPr>
      <w:rFonts w:cs="Times New Roman"/>
    </w:rPr>
  </w:style>
  <w:style w:type="character" w:customStyle="1" w:styleId="ListLabel593">
    <w:name w:val="ListLabel 593"/>
    <w:rPr>
      <w:rFonts w:ascii="Times New Roman" w:eastAsia="Times New Roman" w:hAnsi="Times New Roman" w:cs="Times New Roman"/>
    </w:rPr>
  </w:style>
  <w:style w:type="character" w:customStyle="1" w:styleId="ListLabel594">
    <w:name w:val="ListLabel 594"/>
    <w:rPr>
      <w:rFonts w:cs="Times New Roman"/>
    </w:rPr>
  </w:style>
  <w:style w:type="character" w:customStyle="1" w:styleId="ListLabel595">
    <w:name w:val="ListLabel 595"/>
    <w:rPr>
      <w:rFonts w:cs="Times New Roman"/>
    </w:rPr>
  </w:style>
  <w:style w:type="character" w:customStyle="1" w:styleId="ListLabel596">
    <w:name w:val="ListLabel 596"/>
    <w:rPr>
      <w:rFonts w:cs="Times New Roman"/>
    </w:rPr>
  </w:style>
  <w:style w:type="character" w:customStyle="1" w:styleId="ListLabel597">
    <w:name w:val="ListLabel 597"/>
    <w:rPr>
      <w:rFonts w:cs="Times New Roman"/>
    </w:rPr>
  </w:style>
  <w:style w:type="character" w:customStyle="1" w:styleId="ListLabel598">
    <w:name w:val="ListLabel 598"/>
    <w:rPr>
      <w:rFonts w:cs="Times New Roman"/>
    </w:rPr>
  </w:style>
  <w:style w:type="character" w:customStyle="1" w:styleId="ListLabel599">
    <w:name w:val="ListLabel 599"/>
    <w:rPr>
      <w:rFonts w:cs="Times New Roman"/>
    </w:rPr>
  </w:style>
  <w:style w:type="character" w:customStyle="1" w:styleId="ListLabel600">
    <w:name w:val="ListLabel 600"/>
    <w:rPr>
      <w:rFonts w:cs="Times New Roman"/>
    </w:rPr>
  </w:style>
  <w:style w:type="character" w:customStyle="1" w:styleId="ListLabel601">
    <w:name w:val="ListLabel 601"/>
    <w:rPr>
      <w:rFonts w:cs="Times New Roman"/>
    </w:rPr>
  </w:style>
  <w:style w:type="character" w:customStyle="1" w:styleId="ListLabel602">
    <w:name w:val="ListLabel 602"/>
    <w:rPr>
      <w:rFonts w:eastAsia="Times New Roman" w:cs="Times New Roman"/>
    </w:rPr>
  </w:style>
  <w:style w:type="character" w:customStyle="1" w:styleId="ListLabel603">
    <w:name w:val="ListLabel 603"/>
    <w:rPr>
      <w:rFonts w:cs="Times New Roman"/>
    </w:rPr>
  </w:style>
  <w:style w:type="character" w:customStyle="1" w:styleId="ListLabel604">
    <w:name w:val="ListLabel 604"/>
    <w:rPr>
      <w:rFonts w:cs="Times New Roman"/>
    </w:rPr>
  </w:style>
  <w:style w:type="character" w:customStyle="1" w:styleId="ListLabel605">
    <w:name w:val="ListLabel 605"/>
    <w:rPr>
      <w:rFonts w:cs="Times New Roman"/>
    </w:rPr>
  </w:style>
  <w:style w:type="character" w:customStyle="1" w:styleId="ListLabel606">
    <w:name w:val="ListLabel 606"/>
    <w:rPr>
      <w:rFonts w:cs="Times New Roman"/>
    </w:rPr>
  </w:style>
  <w:style w:type="character" w:customStyle="1" w:styleId="ListLabel607">
    <w:name w:val="ListLabel 607"/>
    <w:rPr>
      <w:rFonts w:cs="Times New Roman"/>
    </w:rPr>
  </w:style>
  <w:style w:type="character" w:customStyle="1" w:styleId="ListLabel608">
    <w:name w:val="ListLabel 608"/>
    <w:rPr>
      <w:rFonts w:cs="Times New Roman"/>
    </w:rPr>
  </w:style>
  <w:style w:type="character" w:customStyle="1" w:styleId="ListLabel609">
    <w:name w:val="ListLabel 609"/>
    <w:rPr>
      <w:rFonts w:cs="Times New Roman"/>
    </w:rPr>
  </w:style>
  <w:style w:type="character" w:customStyle="1" w:styleId="ListLabel610">
    <w:name w:val="ListLabel 610"/>
    <w:rPr>
      <w:rFonts w:cs="Times New Roman"/>
    </w:rPr>
  </w:style>
  <w:style w:type="character" w:customStyle="1" w:styleId="ListLabel611">
    <w:name w:val="ListLabel 611"/>
    <w:rPr>
      <w:rFonts w:cs="Times New Roman"/>
    </w:rPr>
  </w:style>
  <w:style w:type="character" w:customStyle="1" w:styleId="ListLabel612">
    <w:name w:val="ListLabel 612"/>
    <w:rPr>
      <w:rFonts w:eastAsia="Times New Roman" w:cs="Times New Roman"/>
    </w:rPr>
  </w:style>
  <w:style w:type="character" w:customStyle="1" w:styleId="ListLabel613">
    <w:name w:val="ListLabel 613"/>
    <w:rPr>
      <w:rFonts w:cs="Times New Roman"/>
    </w:rPr>
  </w:style>
  <w:style w:type="character" w:customStyle="1" w:styleId="ListLabel614">
    <w:name w:val="ListLabel 614"/>
    <w:rPr>
      <w:rFonts w:cs="Times New Roman"/>
    </w:rPr>
  </w:style>
  <w:style w:type="character" w:customStyle="1" w:styleId="ListLabel615">
    <w:name w:val="ListLabel 615"/>
    <w:rPr>
      <w:rFonts w:cs="Times New Roman"/>
    </w:rPr>
  </w:style>
  <w:style w:type="character" w:customStyle="1" w:styleId="ListLabel616">
    <w:name w:val="ListLabel 616"/>
    <w:rPr>
      <w:rFonts w:cs="Times New Roman"/>
    </w:rPr>
  </w:style>
  <w:style w:type="character" w:customStyle="1" w:styleId="ListLabel617">
    <w:name w:val="ListLabel 617"/>
    <w:rPr>
      <w:rFonts w:cs="Times New Roman"/>
      <w:b/>
    </w:rPr>
  </w:style>
  <w:style w:type="character" w:customStyle="1" w:styleId="ListLabel618">
    <w:name w:val="ListLabel 618"/>
    <w:rPr>
      <w:rFonts w:cs="Times New Roman"/>
    </w:rPr>
  </w:style>
  <w:style w:type="character" w:customStyle="1" w:styleId="ListLabel619">
    <w:name w:val="ListLabel 619"/>
    <w:rPr>
      <w:rFonts w:cs="Times New Roman"/>
    </w:rPr>
  </w:style>
  <w:style w:type="character" w:customStyle="1" w:styleId="ListLabel620">
    <w:name w:val="ListLabel 620"/>
    <w:rPr>
      <w:rFonts w:cs="Times New Roman"/>
    </w:rPr>
  </w:style>
  <w:style w:type="character" w:customStyle="1" w:styleId="ListLabel621">
    <w:name w:val="ListLabel 621"/>
    <w:rPr>
      <w:rFonts w:cs="Times New Roman"/>
    </w:rPr>
  </w:style>
  <w:style w:type="character" w:customStyle="1" w:styleId="ListLabel622">
    <w:name w:val="ListLabel 622"/>
    <w:rPr>
      <w:rFonts w:cs="Times New Roman"/>
    </w:rPr>
  </w:style>
  <w:style w:type="character" w:customStyle="1" w:styleId="ListLabel623">
    <w:name w:val="ListLabel 623"/>
    <w:rPr>
      <w:rFonts w:cs="Times New Roman"/>
    </w:rPr>
  </w:style>
  <w:style w:type="character" w:customStyle="1" w:styleId="ListLabel624">
    <w:name w:val="ListLabel 624"/>
    <w:rPr>
      <w:rFonts w:cs="Times New Roman"/>
    </w:rPr>
  </w:style>
  <w:style w:type="character" w:customStyle="1" w:styleId="ListLabel625">
    <w:name w:val="ListLabel 625"/>
    <w:rPr>
      <w:rFonts w:cs="Times New Roman"/>
    </w:rPr>
  </w:style>
  <w:style w:type="character" w:customStyle="1" w:styleId="ListLabel626">
    <w:name w:val="ListLabel 626"/>
    <w:rPr>
      <w:rFonts w:cs="Times New Roman"/>
    </w:rPr>
  </w:style>
  <w:style w:type="character" w:customStyle="1" w:styleId="ListLabel627">
    <w:name w:val="ListLabel 627"/>
    <w:rPr>
      <w:rFonts w:cs="Times New Roman"/>
    </w:rPr>
  </w:style>
  <w:style w:type="character" w:customStyle="1" w:styleId="ListLabel628">
    <w:name w:val="ListLabel 628"/>
    <w:rPr>
      <w:rFonts w:cs="Times New Roman"/>
    </w:rPr>
  </w:style>
  <w:style w:type="character" w:customStyle="1" w:styleId="ListLabel629">
    <w:name w:val="ListLabel 629"/>
    <w:rPr>
      <w:rFonts w:eastAsia="Times New Roman" w:cs="Times New Roman"/>
    </w:rPr>
  </w:style>
  <w:style w:type="character" w:customStyle="1" w:styleId="ListLabel630">
    <w:name w:val="ListLabel 630"/>
    <w:rPr>
      <w:rFonts w:eastAsia="Times New Roman" w:cs="Times New Roman"/>
    </w:rPr>
  </w:style>
  <w:style w:type="character" w:customStyle="1" w:styleId="ListLabel631">
    <w:name w:val="ListLabel 631"/>
    <w:rPr>
      <w:rFonts w:cs="Times New Roman"/>
    </w:rPr>
  </w:style>
  <w:style w:type="character" w:customStyle="1" w:styleId="ListLabel632">
    <w:name w:val="ListLabel 632"/>
    <w:rPr>
      <w:rFonts w:cs="Times New Roman"/>
    </w:rPr>
  </w:style>
  <w:style w:type="character" w:customStyle="1" w:styleId="ListLabel633">
    <w:name w:val="ListLabel 633"/>
    <w:rPr>
      <w:rFonts w:cs="Times New Roman"/>
    </w:rPr>
  </w:style>
  <w:style w:type="character" w:customStyle="1" w:styleId="ListLabel634">
    <w:name w:val="ListLabel 634"/>
    <w:rPr>
      <w:rFonts w:cs="Times New Roman"/>
    </w:rPr>
  </w:style>
  <w:style w:type="character" w:customStyle="1" w:styleId="ListLabel635">
    <w:name w:val="ListLabel 635"/>
    <w:rPr>
      <w:rFonts w:cs="Times New Roman"/>
    </w:rPr>
  </w:style>
  <w:style w:type="character" w:customStyle="1" w:styleId="ListLabel636">
    <w:name w:val="ListLabel 636"/>
    <w:rPr>
      <w:rFonts w:cs="Times New Roman"/>
    </w:rPr>
  </w:style>
  <w:style w:type="character" w:customStyle="1" w:styleId="ListLabel637">
    <w:name w:val="ListLabel 637"/>
    <w:rPr>
      <w:rFonts w:cs="Times New Roman"/>
    </w:rPr>
  </w:style>
  <w:style w:type="character" w:customStyle="1" w:styleId="ListLabel638">
    <w:name w:val="ListLabel 638"/>
    <w:rPr>
      <w:rFonts w:cs="Times New Roman"/>
    </w:rPr>
  </w:style>
  <w:style w:type="character" w:customStyle="1" w:styleId="ListLabel639">
    <w:name w:val="ListLabel 639"/>
    <w:rPr>
      <w:rFonts w:eastAsia="Times New Roman" w:cs="Times New Roman"/>
    </w:rPr>
  </w:style>
  <w:style w:type="character" w:customStyle="1" w:styleId="ListLabel640">
    <w:name w:val="ListLabel 640"/>
    <w:rPr>
      <w:rFonts w:cs="Times New Roman"/>
    </w:rPr>
  </w:style>
  <w:style w:type="character" w:customStyle="1" w:styleId="ListLabel641">
    <w:name w:val="ListLabel 641"/>
    <w:rPr>
      <w:rFonts w:cs="Times New Roman"/>
    </w:rPr>
  </w:style>
  <w:style w:type="character" w:customStyle="1" w:styleId="ListLabel642">
    <w:name w:val="ListLabel 642"/>
    <w:rPr>
      <w:rFonts w:cs="Times New Roman"/>
    </w:rPr>
  </w:style>
  <w:style w:type="character" w:customStyle="1" w:styleId="ListLabel643">
    <w:name w:val="ListLabel 643"/>
    <w:rPr>
      <w:rFonts w:cs="Times New Roman"/>
    </w:rPr>
  </w:style>
  <w:style w:type="character" w:customStyle="1" w:styleId="ListLabel644">
    <w:name w:val="ListLabel 644"/>
    <w:rPr>
      <w:rFonts w:cs="Times New Roman"/>
    </w:rPr>
  </w:style>
  <w:style w:type="character" w:customStyle="1" w:styleId="ListLabel645">
    <w:name w:val="ListLabel 645"/>
    <w:rPr>
      <w:rFonts w:cs="Times New Roman"/>
    </w:rPr>
  </w:style>
  <w:style w:type="character" w:customStyle="1" w:styleId="ListLabel646">
    <w:name w:val="ListLabel 646"/>
    <w:rPr>
      <w:rFonts w:cs="Times New Roman"/>
    </w:rPr>
  </w:style>
  <w:style w:type="character" w:customStyle="1" w:styleId="ListLabel647">
    <w:name w:val="ListLabel 647"/>
    <w:rPr>
      <w:rFonts w:cs="Times New Roman"/>
      <w:b/>
    </w:rPr>
  </w:style>
  <w:style w:type="character" w:customStyle="1" w:styleId="ListLabel648">
    <w:name w:val="ListLabel 648"/>
    <w:rPr>
      <w:rFonts w:cs="Times New Roman"/>
    </w:rPr>
  </w:style>
  <w:style w:type="character" w:customStyle="1" w:styleId="ListLabel649">
    <w:name w:val="ListLabel 649"/>
    <w:rPr>
      <w:rFonts w:cs="Times New Roman"/>
    </w:rPr>
  </w:style>
  <w:style w:type="character" w:customStyle="1" w:styleId="ListLabel650">
    <w:name w:val="ListLabel 650"/>
    <w:rPr>
      <w:rFonts w:cs="Times New Roman"/>
    </w:rPr>
  </w:style>
  <w:style w:type="character" w:customStyle="1" w:styleId="ListLabel651">
    <w:name w:val="ListLabel 651"/>
    <w:rPr>
      <w:rFonts w:cs="Times New Roman"/>
    </w:rPr>
  </w:style>
  <w:style w:type="character" w:customStyle="1" w:styleId="ListLabel652">
    <w:name w:val="ListLabel 652"/>
    <w:rPr>
      <w:rFonts w:cs="Times New Roman"/>
    </w:rPr>
  </w:style>
  <w:style w:type="character" w:customStyle="1" w:styleId="ListLabel653">
    <w:name w:val="ListLabel 653"/>
    <w:rPr>
      <w:rFonts w:cs="Times New Roman"/>
    </w:rPr>
  </w:style>
  <w:style w:type="character" w:customStyle="1" w:styleId="ListLabel654">
    <w:name w:val="ListLabel 654"/>
    <w:rPr>
      <w:rFonts w:cs="Times New Roman"/>
    </w:rPr>
  </w:style>
  <w:style w:type="character" w:customStyle="1" w:styleId="ListLabel655">
    <w:name w:val="ListLabel 655"/>
    <w:rPr>
      <w:rFonts w:cs="Times New Roman"/>
    </w:rPr>
  </w:style>
  <w:style w:type="character" w:customStyle="1" w:styleId="ListLabel656">
    <w:name w:val="ListLabel 656"/>
    <w:rPr>
      <w:rFonts w:cs="Times New Roman"/>
    </w:rPr>
  </w:style>
  <w:style w:type="character" w:customStyle="1" w:styleId="ListLabel657">
    <w:name w:val="ListLabel 657"/>
    <w:rPr>
      <w:rFonts w:eastAsia="Times New Roman" w:cs="Times New Roman"/>
    </w:rPr>
  </w:style>
  <w:style w:type="character" w:customStyle="1" w:styleId="ListLabel658">
    <w:name w:val="ListLabel 658"/>
    <w:rPr>
      <w:rFonts w:cs="Times New Roman"/>
    </w:rPr>
  </w:style>
  <w:style w:type="character" w:customStyle="1" w:styleId="ListLabel659">
    <w:name w:val="ListLabel 659"/>
    <w:rPr>
      <w:rFonts w:cs="Times New Roman"/>
    </w:rPr>
  </w:style>
  <w:style w:type="character" w:customStyle="1" w:styleId="ListLabel660">
    <w:name w:val="ListLabel 660"/>
    <w:rPr>
      <w:rFonts w:cs="Times New Roman"/>
    </w:rPr>
  </w:style>
  <w:style w:type="character" w:customStyle="1" w:styleId="ListLabel661">
    <w:name w:val="ListLabel 661"/>
    <w:rPr>
      <w:rFonts w:cs="Times New Roman"/>
    </w:rPr>
  </w:style>
  <w:style w:type="character" w:customStyle="1" w:styleId="ListLabel662">
    <w:name w:val="ListLabel 662"/>
    <w:rPr>
      <w:rFonts w:cs="Times New Roman"/>
    </w:rPr>
  </w:style>
  <w:style w:type="character" w:customStyle="1" w:styleId="ListLabel663">
    <w:name w:val="ListLabel 663"/>
    <w:rPr>
      <w:rFonts w:cs="Times New Roman"/>
    </w:rPr>
  </w:style>
  <w:style w:type="character" w:customStyle="1" w:styleId="ListLabel664">
    <w:name w:val="ListLabel 664"/>
    <w:rPr>
      <w:rFonts w:cs="Times New Roman"/>
    </w:rPr>
  </w:style>
  <w:style w:type="character" w:customStyle="1" w:styleId="ListLabel665">
    <w:name w:val="ListLabel 665"/>
    <w:rPr>
      <w:rFonts w:eastAsia="Times New Roman" w:cs="Times New Roman"/>
    </w:rPr>
  </w:style>
  <w:style w:type="character" w:customStyle="1" w:styleId="ListLabel666">
    <w:name w:val="ListLabel 666"/>
    <w:rPr>
      <w:rFonts w:cs="Times New Roman"/>
    </w:rPr>
  </w:style>
  <w:style w:type="character" w:customStyle="1" w:styleId="ListLabel667">
    <w:name w:val="ListLabel 667"/>
    <w:rPr>
      <w:rFonts w:cs="Times New Roman"/>
    </w:rPr>
  </w:style>
  <w:style w:type="character" w:customStyle="1" w:styleId="ListLabel668">
    <w:name w:val="ListLabel 668"/>
    <w:rPr>
      <w:rFonts w:cs="Times New Roman"/>
    </w:rPr>
  </w:style>
  <w:style w:type="character" w:customStyle="1" w:styleId="ListLabel669">
    <w:name w:val="ListLabel 669"/>
    <w:rPr>
      <w:rFonts w:cs="Times New Roman"/>
    </w:rPr>
  </w:style>
  <w:style w:type="character" w:customStyle="1" w:styleId="ListLabel670">
    <w:name w:val="ListLabel 670"/>
    <w:rPr>
      <w:rFonts w:cs="Times New Roman"/>
    </w:rPr>
  </w:style>
  <w:style w:type="character" w:customStyle="1" w:styleId="ListLabel671">
    <w:name w:val="ListLabel 671"/>
    <w:rPr>
      <w:rFonts w:cs="Times New Roman"/>
    </w:rPr>
  </w:style>
  <w:style w:type="character" w:customStyle="1" w:styleId="ListLabel672">
    <w:name w:val="ListLabel 672"/>
    <w:rPr>
      <w:rFonts w:cs="Times New Roman"/>
    </w:rPr>
  </w:style>
  <w:style w:type="character" w:customStyle="1" w:styleId="ListLabel673">
    <w:name w:val="ListLabel 673"/>
    <w:rPr>
      <w:rFonts w:cs="Times New Roman"/>
    </w:rPr>
  </w:style>
  <w:style w:type="character" w:customStyle="1" w:styleId="ListLabel674">
    <w:name w:val="ListLabel 674"/>
    <w:rPr>
      <w:rFonts w:cs="Times New Roman"/>
    </w:rPr>
  </w:style>
  <w:style w:type="character" w:customStyle="1" w:styleId="ListLabel675">
    <w:name w:val="ListLabel 675"/>
    <w:rPr>
      <w:rFonts w:cs="Times New Roman"/>
    </w:rPr>
  </w:style>
  <w:style w:type="character" w:customStyle="1" w:styleId="ListLabel676">
    <w:name w:val="ListLabel 676"/>
    <w:rPr>
      <w:rFonts w:cs="Times New Roman"/>
    </w:rPr>
  </w:style>
  <w:style w:type="character" w:customStyle="1" w:styleId="ListLabel677">
    <w:name w:val="ListLabel 677"/>
    <w:rPr>
      <w:rFonts w:cs="Times New Roman"/>
    </w:rPr>
  </w:style>
  <w:style w:type="character" w:customStyle="1" w:styleId="ListLabel678">
    <w:name w:val="ListLabel 678"/>
    <w:rPr>
      <w:rFonts w:cs="Times New Roman"/>
    </w:rPr>
  </w:style>
  <w:style w:type="character" w:customStyle="1" w:styleId="ListLabel679">
    <w:name w:val="ListLabel 679"/>
    <w:rPr>
      <w:rFonts w:cs="Times New Roman"/>
    </w:rPr>
  </w:style>
  <w:style w:type="character" w:customStyle="1" w:styleId="ListLabel680">
    <w:name w:val="ListLabel 680"/>
    <w:rPr>
      <w:rFonts w:cs="Times New Roman"/>
    </w:rPr>
  </w:style>
  <w:style w:type="character" w:customStyle="1" w:styleId="ListLabel681">
    <w:name w:val="ListLabel 681"/>
    <w:rPr>
      <w:rFonts w:cs="Times New Roman"/>
    </w:rPr>
  </w:style>
  <w:style w:type="character" w:customStyle="1" w:styleId="ListLabel682">
    <w:name w:val="ListLabel 682"/>
    <w:rPr>
      <w:rFonts w:cs="Times New Roman"/>
    </w:rPr>
  </w:style>
  <w:style w:type="character" w:customStyle="1" w:styleId="ListLabel683">
    <w:name w:val="ListLabel 683"/>
    <w:rPr>
      <w:rFonts w:cs="Times New Roman"/>
    </w:rPr>
  </w:style>
  <w:style w:type="character" w:customStyle="1" w:styleId="ListLabel684">
    <w:name w:val="ListLabel 684"/>
    <w:rPr>
      <w:rFonts w:cs="Times New Roman"/>
    </w:rPr>
  </w:style>
  <w:style w:type="character" w:customStyle="1" w:styleId="ListLabel685">
    <w:name w:val="ListLabel 685"/>
    <w:rPr>
      <w:rFonts w:cs="Times New Roman"/>
    </w:rPr>
  </w:style>
  <w:style w:type="character" w:customStyle="1" w:styleId="ListLabel686">
    <w:name w:val="ListLabel 686"/>
    <w:rPr>
      <w:rFonts w:cs="Times New Roman"/>
    </w:rPr>
  </w:style>
  <w:style w:type="character" w:customStyle="1" w:styleId="ListLabel687">
    <w:name w:val="ListLabel 687"/>
    <w:rPr>
      <w:rFonts w:cs="Times New Roman"/>
    </w:rPr>
  </w:style>
  <w:style w:type="character" w:customStyle="1" w:styleId="ListLabel688">
    <w:name w:val="ListLabel 688"/>
    <w:rPr>
      <w:rFonts w:cs="Times New Roman"/>
    </w:rPr>
  </w:style>
  <w:style w:type="character" w:customStyle="1" w:styleId="ListLabel689">
    <w:name w:val="ListLabel 689"/>
    <w:rPr>
      <w:rFonts w:cs="Times New Roman"/>
    </w:rPr>
  </w:style>
  <w:style w:type="character" w:customStyle="1" w:styleId="ListLabel690">
    <w:name w:val="ListLabel 690"/>
    <w:rPr>
      <w:rFonts w:cs="Times New Roman"/>
    </w:rPr>
  </w:style>
  <w:style w:type="character" w:customStyle="1" w:styleId="ListLabel691">
    <w:name w:val="ListLabel 691"/>
    <w:rPr>
      <w:rFonts w:cs="Times New Roman"/>
    </w:rPr>
  </w:style>
  <w:style w:type="character" w:customStyle="1" w:styleId="ListLabel692">
    <w:name w:val="ListLabel 692"/>
    <w:rPr>
      <w:rFonts w:cs="Times New Roman"/>
    </w:rPr>
  </w:style>
  <w:style w:type="character" w:customStyle="1" w:styleId="ListLabel693">
    <w:name w:val="ListLabel 693"/>
    <w:rPr>
      <w:rFonts w:cs="Times New Roman"/>
    </w:rPr>
  </w:style>
  <w:style w:type="character" w:customStyle="1" w:styleId="ListLabel694">
    <w:name w:val="ListLabel 694"/>
    <w:rPr>
      <w:rFonts w:cs="Times New Roman"/>
    </w:rPr>
  </w:style>
  <w:style w:type="character" w:customStyle="1" w:styleId="ListLabel695">
    <w:name w:val="ListLabel 695"/>
    <w:rPr>
      <w:rFonts w:cs="Times New Roman"/>
    </w:rPr>
  </w:style>
  <w:style w:type="character" w:customStyle="1" w:styleId="ListLabel696">
    <w:name w:val="ListLabel 696"/>
    <w:rPr>
      <w:rFonts w:cs="Times New Roman"/>
    </w:rPr>
  </w:style>
  <w:style w:type="character" w:customStyle="1" w:styleId="ListLabel697">
    <w:name w:val="ListLabel 697"/>
    <w:rPr>
      <w:rFonts w:cs="Times New Roman"/>
    </w:rPr>
  </w:style>
  <w:style w:type="character" w:customStyle="1" w:styleId="ListLabel698">
    <w:name w:val="ListLabel 698"/>
    <w:rPr>
      <w:rFonts w:cs="Times New Roman"/>
    </w:rPr>
  </w:style>
  <w:style w:type="character" w:customStyle="1" w:styleId="ListLabel699">
    <w:name w:val="ListLabel 699"/>
    <w:rPr>
      <w:rFonts w:cs="Times New Roman"/>
    </w:rPr>
  </w:style>
  <w:style w:type="character" w:customStyle="1" w:styleId="ListLabel700">
    <w:name w:val="ListLabel 700"/>
    <w:rPr>
      <w:rFonts w:cs="Times New Roman"/>
    </w:rPr>
  </w:style>
  <w:style w:type="character" w:customStyle="1" w:styleId="ListLabel701">
    <w:name w:val="ListLabel 701"/>
    <w:rPr>
      <w:rFonts w:eastAsia="Times New Roman" w:cs="Times New Roman"/>
    </w:rPr>
  </w:style>
  <w:style w:type="character" w:customStyle="1" w:styleId="ListLabel702">
    <w:name w:val="ListLabel 702"/>
    <w:rPr>
      <w:rFonts w:cs="Times New Roman"/>
    </w:rPr>
  </w:style>
  <w:style w:type="character" w:customStyle="1" w:styleId="ListLabel703">
    <w:name w:val="ListLabel 703"/>
    <w:rPr>
      <w:rFonts w:cs="Times New Roman"/>
    </w:rPr>
  </w:style>
  <w:style w:type="character" w:customStyle="1" w:styleId="ListLabel704">
    <w:name w:val="ListLabel 704"/>
    <w:rPr>
      <w:rFonts w:cs="Times New Roman"/>
    </w:rPr>
  </w:style>
  <w:style w:type="character" w:customStyle="1" w:styleId="ListLabel705">
    <w:name w:val="ListLabel 705"/>
    <w:rPr>
      <w:rFonts w:cs="Times New Roman"/>
    </w:rPr>
  </w:style>
  <w:style w:type="character" w:customStyle="1" w:styleId="ListLabel706">
    <w:name w:val="ListLabel 706"/>
    <w:rPr>
      <w:rFonts w:cs="Times New Roman"/>
    </w:rPr>
  </w:style>
  <w:style w:type="character" w:customStyle="1" w:styleId="ListLabel707">
    <w:name w:val="ListLabel 707"/>
    <w:rPr>
      <w:rFonts w:cs="Times New Roman"/>
    </w:rPr>
  </w:style>
  <w:style w:type="character" w:customStyle="1" w:styleId="ListLabel708">
    <w:name w:val="ListLabel 708"/>
    <w:rPr>
      <w:rFonts w:cs="Times New Roman"/>
    </w:rPr>
  </w:style>
  <w:style w:type="character" w:customStyle="1" w:styleId="ListLabel709">
    <w:name w:val="ListLabel 709"/>
    <w:rPr>
      <w:rFonts w:cs="Times New Roman"/>
    </w:rPr>
  </w:style>
  <w:style w:type="character" w:customStyle="1" w:styleId="ListLabel710">
    <w:name w:val="ListLabel 710"/>
    <w:rPr>
      <w:rFonts w:cs="Times New Roman"/>
    </w:rPr>
  </w:style>
  <w:style w:type="character" w:customStyle="1" w:styleId="ListLabel711">
    <w:name w:val="ListLabel 711"/>
    <w:rPr>
      <w:rFonts w:cs="Times New Roman"/>
    </w:rPr>
  </w:style>
  <w:style w:type="character" w:customStyle="1" w:styleId="ListLabel712">
    <w:name w:val="ListLabel 712"/>
    <w:rPr>
      <w:rFonts w:cs="Times New Roman"/>
    </w:rPr>
  </w:style>
  <w:style w:type="character" w:customStyle="1" w:styleId="ListLabel713">
    <w:name w:val="ListLabel 713"/>
    <w:rPr>
      <w:rFonts w:cs="Times New Roman"/>
    </w:rPr>
  </w:style>
  <w:style w:type="character" w:customStyle="1" w:styleId="ListLabel714">
    <w:name w:val="ListLabel 714"/>
    <w:rPr>
      <w:rFonts w:cs="Times New Roman"/>
    </w:rPr>
  </w:style>
  <w:style w:type="character" w:customStyle="1" w:styleId="ListLabel715">
    <w:name w:val="ListLabel 715"/>
    <w:rPr>
      <w:rFonts w:cs="Times New Roman"/>
    </w:rPr>
  </w:style>
  <w:style w:type="character" w:customStyle="1" w:styleId="ListLabel716">
    <w:name w:val="ListLabel 716"/>
    <w:rPr>
      <w:rFonts w:cs="Times New Roman"/>
    </w:rPr>
  </w:style>
  <w:style w:type="character" w:customStyle="1" w:styleId="ListLabel717">
    <w:name w:val="ListLabel 717"/>
    <w:rPr>
      <w:rFonts w:cs="Times New Roman"/>
    </w:rPr>
  </w:style>
  <w:style w:type="character" w:customStyle="1" w:styleId="ListLabel718">
    <w:name w:val="ListLabel 718"/>
    <w:rPr>
      <w:rFonts w:cs="Times New Roman"/>
    </w:rPr>
  </w:style>
  <w:style w:type="character" w:customStyle="1" w:styleId="ListLabel719">
    <w:name w:val="ListLabel 719"/>
    <w:rPr>
      <w:rFonts w:cs="Times New Roman"/>
    </w:rPr>
  </w:style>
  <w:style w:type="character" w:customStyle="1" w:styleId="ListLabel720">
    <w:name w:val="ListLabel 720"/>
    <w:rPr>
      <w:rFonts w:cs="Times New Roman"/>
    </w:rPr>
  </w:style>
  <w:style w:type="character" w:customStyle="1" w:styleId="ListLabel721">
    <w:name w:val="ListLabel 721"/>
    <w:rPr>
      <w:rFonts w:cs="Times New Roman"/>
    </w:rPr>
  </w:style>
  <w:style w:type="character" w:customStyle="1" w:styleId="ListLabel722">
    <w:name w:val="ListLabel 722"/>
    <w:rPr>
      <w:rFonts w:cs="Times New Roman"/>
    </w:rPr>
  </w:style>
  <w:style w:type="character" w:customStyle="1" w:styleId="ListLabel723">
    <w:name w:val="ListLabel 723"/>
    <w:rPr>
      <w:rFonts w:cs="Times New Roman"/>
    </w:rPr>
  </w:style>
  <w:style w:type="character" w:customStyle="1" w:styleId="ListLabel724">
    <w:name w:val="ListLabel 724"/>
    <w:rPr>
      <w:rFonts w:cs="Times New Roman"/>
    </w:rPr>
  </w:style>
  <w:style w:type="character" w:customStyle="1" w:styleId="ListLabel725">
    <w:name w:val="ListLabel 725"/>
    <w:rPr>
      <w:rFonts w:cs="Times New Roman"/>
    </w:rPr>
  </w:style>
  <w:style w:type="character" w:customStyle="1" w:styleId="ListLabel726">
    <w:name w:val="ListLabel 726"/>
    <w:rPr>
      <w:rFonts w:cs="Times New Roman"/>
    </w:rPr>
  </w:style>
  <w:style w:type="character" w:customStyle="1" w:styleId="ListLabel727">
    <w:name w:val="ListLabel 727"/>
    <w:rPr>
      <w:rFonts w:cs="Times New Roman"/>
    </w:rPr>
  </w:style>
  <w:style w:type="character" w:customStyle="1" w:styleId="ListLabel728">
    <w:name w:val="ListLabel 728"/>
    <w:rPr>
      <w:rFonts w:cs="Times New Roman"/>
    </w:rPr>
  </w:style>
  <w:style w:type="character" w:customStyle="1" w:styleId="ListLabel729">
    <w:name w:val="ListLabel 729"/>
    <w:rPr>
      <w:rFonts w:cs="Times New Roman"/>
    </w:rPr>
  </w:style>
  <w:style w:type="character" w:customStyle="1" w:styleId="ListLabel730">
    <w:name w:val="ListLabel 730"/>
    <w:rPr>
      <w:rFonts w:cs="Times New Roman"/>
    </w:rPr>
  </w:style>
  <w:style w:type="character" w:customStyle="1" w:styleId="ListLabel731">
    <w:name w:val="ListLabel 731"/>
    <w:rPr>
      <w:rFonts w:cs="Times New Roman"/>
    </w:rPr>
  </w:style>
  <w:style w:type="character" w:customStyle="1" w:styleId="ListLabel732">
    <w:name w:val="ListLabel 732"/>
    <w:rPr>
      <w:rFonts w:cs="Times New Roman"/>
    </w:rPr>
  </w:style>
  <w:style w:type="character" w:customStyle="1" w:styleId="ListLabel733">
    <w:name w:val="ListLabel 733"/>
    <w:rPr>
      <w:rFonts w:cs="Times New Roman"/>
    </w:rPr>
  </w:style>
  <w:style w:type="character" w:customStyle="1" w:styleId="ListLabel734">
    <w:name w:val="ListLabel 734"/>
    <w:rPr>
      <w:rFonts w:cs="Times New Roman"/>
    </w:rPr>
  </w:style>
  <w:style w:type="character" w:customStyle="1" w:styleId="ListLabel735">
    <w:name w:val="ListLabel 735"/>
    <w:rPr>
      <w:rFonts w:cs="Times New Roman"/>
    </w:rPr>
  </w:style>
  <w:style w:type="character" w:customStyle="1" w:styleId="ListLabel736">
    <w:name w:val="ListLabel 736"/>
    <w:rPr>
      <w:rFonts w:cs="Times New Roman"/>
    </w:rPr>
  </w:style>
  <w:style w:type="character" w:customStyle="1" w:styleId="ListLabel737">
    <w:name w:val="ListLabel 737"/>
    <w:rPr>
      <w:rFonts w:cs="Times New Roman"/>
    </w:rPr>
  </w:style>
  <w:style w:type="character" w:customStyle="1" w:styleId="ListLabel738">
    <w:name w:val="ListLabel 738"/>
    <w:rPr>
      <w:rFonts w:eastAsia="Times New Roman" w:cs="Times New Roman"/>
    </w:rPr>
  </w:style>
  <w:style w:type="character" w:customStyle="1" w:styleId="ListLabel739">
    <w:name w:val="ListLabel 739"/>
    <w:rPr>
      <w:rFonts w:cs="Times New Roman"/>
    </w:rPr>
  </w:style>
  <w:style w:type="character" w:customStyle="1" w:styleId="ListLabel740">
    <w:name w:val="ListLabel 740"/>
    <w:rPr>
      <w:rFonts w:cs="Times New Roman"/>
    </w:rPr>
  </w:style>
  <w:style w:type="character" w:customStyle="1" w:styleId="ListLabel741">
    <w:name w:val="ListLabel 741"/>
    <w:rPr>
      <w:rFonts w:cs="Times New Roman"/>
    </w:rPr>
  </w:style>
  <w:style w:type="character" w:customStyle="1" w:styleId="ListLabel742">
    <w:name w:val="ListLabel 742"/>
    <w:rPr>
      <w:rFonts w:cs="Times New Roman"/>
    </w:rPr>
  </w:style>
  <w:style w:type="character" w:customStyle="1" w:styleId="ListLabel743">
    <w:name w:val="ListLabel 743"/>
    <w:rPr>
      <w:rFonts w:cs="Times New Roman"/>
      <w:b/>
    </w:rPr>
  </w:style>
  <w:style w:type="character" w:customStyle="1" w:styleId="ListLabel744">
    <w:name w:val="ListLabel 744"/>
    <w:rPr>
      <w:rFonts w:cs="Times New Roman"/>
    </w:rPr>
  </w:style>
  <w:style w:type="character" w:customStyle="1" w:styleId="ListLabel745">
    <w:name w:val="ListLabel 745"/>
    <w:rPr>
      <w:rFonts w:cs="Times New Roman"/>
    </w:rPr>
  </w:style>
  <w:style w:type="character" w:customStyle="1" w:styleId="ListLabel746">
    <w:name w:val="ListLabel 746"/>
    <w:rPr>
      <w:rFonts w:cs="Times New Roman"/>
    </w:rPr>
  </w:style>
  <w:style w:type="character" w:customStyle="1" w:styleId="ListLabel747">
    <w:name w:val="ListLabel 747"/>
    <w:rPr>
      <w:rFonts w:cs="Times New Roman"/>
    </w:rPr>
  </w:style>
  <w:style w:type="character" w:customStyle="1" w:styleId="ListLabel748">
    <w:name w:val="ListLabel 748"/>
    <w:rPr>
      <w:rFonts w:cs="Times New Roman"/>
    </w:rPr>
  </w:style>
  <w:style w:type="character" w:customStyle="1" w:styleId="ListLabel749">
    <w:name w:val="ListLabel 749"/>
    <w:rPr>
      <w:rFonts w:cs="Times New Roman"/>
    </w:rPr>
  </w:style>
  <w:style w:type="character" w:customStyle="1" w:styleId="ListLabel750">
    <w:name w:val="ListLabel 750"/>
    <w:rPr>
      <w:rFonts w:cs="Times New Roman"/>
    </w:rPr>
  </w:style>
  <w:style w:type="character" w:customStyle="1" w:styleId="ListLabel751">
    <w:name w:val="ListLabel 751"/>
    <w:rPr>
      <w:rFonts w:cs="Times New Roman"/>
    </w:rPr>
  </w:style>
  <w:style w:type="character" w:customStyle="1" w:styleId="ListLabel752">
    <w:name w:val="ListLabel 752"/>
    <w:rPr>
      <w:rFonts w:cs="Times New Roman"/>
    </w:rPr>
  </w:style>
  <w:style w:type="character" w:customStyle="1" w:styleId="ListLabel753">
    <w:name w:val="ListLabel 753"/>
    <w:rPr>
      <w:rFonts w:cs="Times New Roman"/>
    </w:rPr>
  </w:style>
  <w:style w:type="character" w:customStyle="1" w:styleId="ListLabel754">
    <w:name w:val="ListLabel 754"/>
    <w:rPr>
      <w:rFonts w:cs="Times New Roman"/>
    </w:rPr>
  </w:style>
  <w:style w:type="character" w:customStyle="1" w:styleId="ListLabel755">
    <w:name w:val="ListLabel 755"/>
    <w:rPr>
      <w:rFonts w:eastAsia="Times New Roman" w:cs="Times New Roman"/>
    </w:rPr>
  </w:style>
  <w:style w:type="character" w:customStyle="1" w:styleId="ListLabel756">
    <w:name w:val="ListLabel 756"/>
    <w:rPr>
      <w:rFonts w:eastAsia="Times New Roman" w:cs="Times New Roman"/>
    </w:rPr>
  </w:style>
  <w:style w:type="character" w:customStyle="1" w:styleId="ListLabel757">
    <w:name w:val="ListLabel 757"/>
    <w:rPr>
      <w:rFonts w:cs="Times New Roman"/>
    </w:rPr>
  </w:style>
  <w:style w:type="character" w:customStyle="1" w:styleId="ListLabel758">
    <w:name w:val="ListLabel 758"/>
    <w:rPr>
      <w:rFonts w:cs="Times New Roman"/>
    </w:rPr>
  </w:style>
  <w:style w:type="character" w:customStyle="1" w:styleId="ListLabel759">
    <w:name w:val="ListLabel 759"/>
    <w:rPr>
      <w:rFonts w:cs="Times New Roman"/>
    </w:rPr>
  </w:style>
  <w:style w:type="character" w:customStyle="1" w:styleId="ListLabel760">
    <w:name w:val="ListLabel 760"/>
    <w:rPr>
      <w:rFonts w:cs="Times New Roman"/>
    </w:rPr>
  </w:style>
  <w:style w:type="character" w:customStyle="1" w:styleId="ListLabel761">
    <w:name w:val="ListLabel 761"/>
    <w:rPr>
      <w:rFonts w:cs="Times New Roman"/>
    </w:rPr>
  </w:style>
  <w:style w:type="character" w:customStyle="1" w:styleId="ListLabel762">
    <w:name w:val="ListLabel 762"/>
    <w:rPr>
      <w:rFonts w:cs="Times New Roman"/>
    </w:rPr>
  </w:style>
  <w:style w:type="character" w:customStyle="1" w:styleId="ListLabel763">
    <w:name w:val="ListLabel 763"/>
    <w:rPr>
      <w:rFonts w:cs="Times New Roman"/>
    </w:rPr>
  </w:style>
  <w:style w:type="character" w:customStyle="1" w:styleId="ListLabel764">
    <w:name w:val="ListLabel 764"/>
    <w:rPr>
      <w:rFonts w:cs="Times New Roman"/>
    </w:rPr>
  </w:style>
  <w:style w:type="character" w:customStyle="1" w:styleId="ListLabel765">
    <w:name w:val="ListLabel 765"/>
    <w:rPr>
      <w:rFonts w:eastAsia="Times New Roman" w:cs="Times New Roman"/>
    </w:rPr>
  </w:style>
  <w:style w:type="character" w:customStyle="1" w:styleId="ListLabel766">
    <w:name w:val="ListLabel 766"/>
    <w:rPr>
      <w:rFonts w:cs="Times New Roman"/>
    </w:rPr>
  </w:style>
  <w:style w:type="character" w:customStyle="1" w:styleId="ListLabel767">
    <w:name w:val="ListLabel 767"/>
    <w:rPr>
      <w:rFonts w:cs="Times New Roman"/>
    </w:rPr>
  </w:style>
  <w:style w:type="character" w:customStyle="1" w:styleId="ListLabel768">
    <w:name w:val="ListLabel 768"/>
    <w:rPr>
      <w:rFonts w:cs="Times New Roman"/>
    </w:rPr>
  </w:style>
  <w:style w:type="character" w:customStyle="1" w:styleId="ListLabel769">
    <w:name w:val="ListLabel 769"/>
    <w:rPr>
      <w:rFonts w:cs="Times New Roman"/>
    </w:rPr>
  </w:style>
  <w:style w:type="character" w:customStyle="1" w:styleId="ListLabel770">
    <w:name w:val="ListLabel 770"/>
    <w:rPr>
      <w:rFonts w:cs="Times New Roman"/>
    </w:rPr>
  </w:style>
  <w:style w:type="character" w:customStyle="1" w:styleId="ListLabel771">
    <w:name w:val="ListLabel 771"/>
    <w:rPr>
      <w:rFonts w:cs="Times New Roman"/>
    </w:rPr>
  </w:style>
  <w:style w:type="character" w:customStyle="1" w:styleId="ListLabel772">
    <w:name w:val="ListLabel 772"/>
    <w:rPr>
      <w:rFonts w:cs="Times New Roman"/>
    </w:rPr>
  </w:style>
  <w:style w:type="character" w:customStyle="1" w:styleId="ListLabel773">
    <w:name w:val="ListLabel 773"/>
    <w:rPr>
      <w:rFonts w:cs="Times New Roman"/>
      <w:b/>
    </w:rPr>
  </w:style>
  <w:style w:type="character" w:customStyle="1" w:styleId="ListLabel774">
    <w:name w:val="ListLabel 774"/>
    <w:rPr>
      <w:rFonts w:cs="Times New Roman"/>
    </w:rPr>
  </w:style>
  <w:style w:type="character" w:customStyle="1" w:styleId="ListLabel775">
    <w:name w:val="ListLabel 775"/>
    <w:rPr>
      <w:rFonts w:cs="Times New Roman"/>
    </w:rPr>
  </w:style>
  <w:style w:type="character" w:customStyle="1" w:styleId="ListLabel776">
    <w:name w:val="ListLabel 776"/>
    <w:rPr>
      <w:rFonts w:cs="Times New Roman"/>
    </w:rPr>
  </w:style>
  <w:style w:type="character" w:customStyle="1" w:styleId="ListLabel777">
    <w:name w:val="ListLabel 777"/>
    <w:rPr>
      <w:rFonts w:cs="Times New Roman"/>
    </w:rPr>
  </w:style>
  <w:style w:type="character" w:customStyle="1" w:styleId="ListLabel778">
    <w:name w:val="ListLabel 778"/>
    <w:rPr>
      <w:rFonts w:cs="Times New Roman"/>
    </w:rPr>
  </w:style>
  <w:style w:type="character" w:customStyle="1" w:styleId="ListLabel779">
    <w:name w:val="ListLabel 779"/>
    <w:rPr>
      <w:rFonts w:cs="Times New Roman"/>
    </w:rPr>
  </w:style>
  <w:style w:type="character" w:customStyle="1" w:styleId="ListLabel780">
    <w:name w:val="ListLabel 780"/>
    <w:rPr>
      <w:rFonts w:cs="Times New Roman"/>
    </w:rPr>
  </w:style>
  <w:style w:type="character" w:customStyle="1" w:styleId="ListLabel781">
    <w:name w:val="ListLabel 781"/>
    <w:rPr>
      <w:rFonts w:cs="Times New Roman"/>
    </w:rPr>
  </w:style>
  <w:style w:type="character" w:customStyle="1" w:styleId="ListLabel782">
    <w:name w:val="ListLabel 782"/>
    <w:rPr>
      <w:rFonts w:cs="Times New Roman"/>
    </w:rPr>
  </w:style>
  <w:style w:type="character" w:customStyle="1" w:styleId="ListLabel783">
    <w:name w:val="ListLabel 783"/>
    <w:rPr>
      <w:rFonts w:eastAsia="Times New Roman" w:cs="Times New Roman"/>
    </w:rPr>
  </w:style>
  <w:style w:type="character" w:customStyle="1" w:styleId="ListLabel784">
    <w:name w:val="ListLabel 784"/>
    <w:rPr>
      <w:rFonts w:cs="Times New Roman"/>
    </w:rPr>
  </w:style>
  <w:style w:type="character" w:customStyle="1" w:styleId="ListLabel785">
    <w:name w:val="ListLabel 785"/>
    <w:rPr>
      <w:rFonts w:cs="Times New Roman"/>
    </w:rPr>
  </w:style>
  <w:style w:type="character" w:customStyle="1" w:styleId="ListLabel786">
    <w:name w:val="ListLabel 786"/>
    <w:rPr>
      <w:rFonts w:cs="Times New Roman"/>
    </w:rPr>
  </w:style>
  <w:style w:type="character" w:customStyle="1" w:styleId="ListLabel787">
    <w:name w:val="ListLabel 787"/>
    <w:rPr>
      <w:rFonts w:cs="Times New Roman"/>
    </w:rPr>
  </w:style>
  <w:style w:type="character" w:customStyle="1" w:styleId="ListLabel788">
    <w:name w:val="ListLabel 788"/>
    <w:rPr>
      <w:rFonts w:cs="Times New Roman"/>
    </w:rPr>
  </w:style>
  <w:style w:type="character" w:customStyle="1" w:styleId="ListLabel789">
    <w:name w:val="ListLabel 789"/>
    <w:rPr>
      <w:rFonts w:cs="Times New Roman"/>
    </w:rPr>
  </w:style>
  <w:style w:type="character" w:customStyle="1" w:styleId="ListLabel790">
    <w:name w:val="ListLabel 790"/>
    <w:rPr>
      <w:rFonts w:cs="Times New Roman"/>
    </w:rPr>
  </w:style>
  <w:style w:type="character" w:customStyle="1" w:styleId="ListLabel791">
    <w:name w:val="ListLabel 791"/>
    <w:rPr>
      <w:rFonts w:ascii="Calibri" w:eastAsia="Calibri" w:hAnsi="Calibri" w:cs="Calibri"/>
    </w:rPr>
  </w:style>
  <w:style w:type="character" w:customStyle="1" w:styleId="ListLabel792">
    <w:name w:val="ListLabel 792"/>
    <w:rPr>
      <w:rFonts w:ascii="Calibri" w:eastAsia="Calibri" w:hAnsi="Calibri" w:cs="Times New Roman"/>
      <w:sz w:val="22"/>
    </w:rPr>
  </w:style>
  <w:style w:type="character" w:customStyle="1" w:styleId="ListLabel793">
    <w:name w:val="ListLabel 793"/>
    <w:rPr>
      <w:rFonts w:ascii="Calibri" w:eastAsia="Calibri" w:hAnsi="Calibri" w:cs="Calibri"/>
      <w:sz w:val="22"/>
    </w:rPr>
  </w:style>
  <w:style w:type="character" w:customStyle="1" w:styleId="ListLabel794">
    <w:name w:val="ListLabel 794"/>
    <w:rPr>
      <w:rFonts w:cs="Times New Roman"/>
    </w:rPr>
  </w:style>
  <w:style w:type="character" w:customStyle="1" w:styleId="ListLabel795">
    <w:name w:val="ListLabel 795"/>
    <w:rPr>
      <w:rFonts w:cs="Times New Roman"/>
    </w:rPr>
  </w:style>
  <w:style w:type="character" w:customStyle="1" w:styleId="ListLabel796">
    <w:name w:val="ListLabel 796"/>
    <w:rPr>
      <w:rFonts w:cs="Times New Roman"/>
    </w:rPr>
  </w:style>
  <w:style w:type="character" w:customStyle="1" w:styleId="ListLabel797">
    <w:name w:val="ListLabel 797"/>
    <w:rPr>
      <w:rFonts w:cs="Times New Roman"/>
    </w:rPr>
  </w:style>
  <w:style w:type="character" w:customStyle="1" w:styleId="ListLabel798">
    <w:name w:val="ListLabel 798"/>
    <w:rPr>
      <w:rFonts w:cs="Times New Roman"/>
    </w:rPr>
  </w:style>
  <w:style w:type="character" w:customStyle="1" w:styleId="ListLabel799">
    <w:name w:val="ListLabel 799"/>
    <w:rPr>
      <w:rFonts w:cs="Times New Roman"/>
    </w:rPr>
  </w:style>
  <w:style w:type="character" w:customStyle="1" w:styleId="ListLabel800">
    <w:name w:val="ListLabel 800"/>
    <w:rPr>
      <w:rFonts w:cs="Times New Roman"/>
    </w:rPr>
  </w:style>
  <w:style w:type="character" w:customStyle="1" w:styleId="ListLabel801">
    <w:name w:val="ListLabel 801"/>
    <w:rPr>
      <w:rFonts w:cs="Times New Roman"/>
    </w:rPr>
  </w:style>
  <w:style w:type="character" w:customStyle="1" w:styleId="ListLabel802">
    <w:name w:val="ListLabel 802"/>
    <w:rPr>
      <w:rFonts w:ascii="Calibri" w:eastAsia="Calibri" w:hAnsi="Calibri" w:cs="Calibri"/>
    </w:rPr>
  </w:style>
  <w:style w:type="character" w:customStyle="1" w:styleId="ListLabel803">
    <w:name w:val="ListLabel 803"/>
    <w:rPr>
      <w:rFonts w:ascii="Calibri" w:eastAsia="Calibri" w:hAnsi="Calibri" w:cs="Calibri"/>
    </w:rPr>
  </w:style>
  <w:style w:type="character" w:customStyle="1" w:styleId="ListLabel804">
    <w:name w:val="ListLabel 804"/>
    <w:rPr>
      <w:rFonts w:ascii="Calibri" w:eastAsia="Calibri" w:hAnsi="Calibri" w:cs="Calibri"/>
    </w:rPr>
  </w:style>
  <w:style w:type="character" w:customStyle="1" w:styleId="ListLabel805">
    <w:name w:val="ListLabel 805"/>
    <w:rPr>
      <w:rFonts w:ascii="Calibri" w:eastAsia="Calibri" w:hAnsi="Calibri" w:cs="Calibri"/>
    </w:rPr>
  </w:style>
  <w:style w:type="character" w:customStyle="1" w:styleId="ListLabel806">
    <w:name w:val="ListLabel 806"/>
    <w:rPr>
      <w:rFonts w:ascii="Calibri" w:eastAsia="Calibri" w:hAnsi="Calibri" w:cs="Calibri"/>
    </w:rPr>
  </w:style>
  <w:style w:type="character" w:customStyle="1" w:styleId="ListLabel807">
    <w:name w:val="ListLabel 807"/>
    <w:rPr>
      <w:rFonts w:ascii="Calibri" w:eastAsia="Calibri" w:hAnsi="Calibri" w:cs="Times New Roman"/>
      <w:sz w:val="22"/>
    </w:rPr>
  </w:style>
  <w:style w:type="character" w:customStyle="1" w:styleId="ListLabel808">
    <w:name w:val="ListLabel 808"/>
    <w:rPr>
      <w:rFonts w:ascii="Calibri" w:eastAsia="Calibri" w:hAnsi="Calibri" w:cs="Calibri"/>
      <w:sz w:val="22"/>
    </w:rPr>
  </w:style>
  <w:style w:type="character" w:customStyle="1" w:styleId="ListLabel809">
    <w:name w:val="ListLabel 809"/>
    <w:rPr>
      <w:rFonts w:cs="Times New Roman"/>
    </w:rPr>
  </w:style>
  <w:style w:type="character" w:customStyle="1" w:styleId="ListLabel810">
    <w:name w:val="ListLabel 810"/>
    <w:rPr>
      <w:rFonts w:cs="Times New Roman"/>
    </w:rPr>
  </w:style>
  <w:style w:type="character" w:customStyle="1" w:styleId="ListLabel811">
    <w:name w:val="ListLabel 811"/>
    <w:rPr>
      <w:rFonts w:cs="Times New Roman"/>
    </w:rPr>
  </w:style>
  <w:style w:type="character" w:customStyle="1" w:styleId="ListLabel812">
    <w:name w:val="ListLabel 812"/>
    <w:rPr>
      <w:rFonts w:cs="Times New Roman"/>
    </w:rPr>
  </w:style>
  <w:style w:type="character" w:customStyle="1" w:styleId="ListLabel813">
    <w:name w:val="ListLabel 813"/>
    <w:rPr>
      <w:rFonts w:cs="Times New Roman"/>
    </w:rPr>
  </w:style>
  <w:style w:type="character" w:customStyle="1" w:styleId="ListLabel814">
    <w:name w:val="ListLabel 814"/>
    <w:rPr>
      <w:rFonts w:cs="Times New Roman"/>
    </w:rPr>
  </w:style>
  <w:style w:type="character" w:customStyle="1" w:styleId="ListLabel815">
    <w:name w:val="ListLabel 815"/>
    <w:rPr>
      <w:rFonts w:cs="Times New Roman"/>
    </w:rPr>
  </w:style>
  <w:style w:type="character" w:customStyle="1" w:styleId="ListLabel816">
    <w:name w:val="ListLabel 816"/>
    <w:rPr>
      <w:rFonts w:cs="Times New Roman"/>
    </w:rPr>
  </w:style>
  <w:style w:type="character" w:customStyle="1" w:styleId="ListLabel817">
    <w:name w:val="ListLabel 817"/>
    <w:rPr>
      <w:rFonts w:ascii="Calibri" w:eastAsia="Calibri" w:hAnsi="Calibri" w:cs="Calibri"/>
    </w:rPr>
  </w:style>
  <w:style w:type="character" w:customStyle="1" w:styleId="ListLabel818">
    <w:name w:val="ListLabel 818"/>
    <w:rPr>
      <w:rFonts w:ascii="Calibri" w:eastAsia="Calibri" w:hAnsi="Calibri" w:cs="Calibri"/>
    </w:rPr>
  </w:style>
  <w:style w:type="character" w:customStyle="1" w:styleId="ListLabel819">
    <w:name w:val="ListLabel 819"/>
    <w:rPr>
      <w:rFonts w:ascii="Calibri" w:eastAsia="Calibri" w:hAnsi="Calibri" w:cs="Calibri"/>
    </w:rPr>
  </w:style>
  <w:style w:type="character" w:customStyle="1" w:styleId="ListLabel820">
    <w:name w:val="ListLabel 820"/>
    <w:rPr>
      <w:rFonts w:ascii="Calibri" w:eastAsia="Calibri" w:hAnsi="Calibri" w:cs="Calibri"/>
    </w:rPr>
  </w:style>
  <w:style w:type="character" w:customStyle="1" w:styleId="Nagwek7Znak">
    <w:name w:val="Nagłówek 7 Znak"/>
    <w:basedOn w:val="Domylnaczcionkaakapitu"/>
    <w:rPr>
      <w:rFonts w:ascii="Calibri Light" w:eastAsia="Times New Roman" w:hAnsi="Calibri Light" w:cs="Mangal"/>
      <w:i/>
      <w:iCs/>
      <w:color w:val="404040"/>
      <w:kern w:val="3"/>
      <w:sz w:val="21"/>
      <w:szCs w:val="21"/>
      <w:lang w:eastAsia="zh-CN" w:bidi="hi-IN"/>
    </w:rPr>
  </w:style>
  <w:style w:type="character" w:customStyle="1" w:styleId="Nagwek9Znak">
    <w:name w:val="Nagłówek 9 Znak"/>
    <w:basedOn w:val="Domylnaczcionkaakapitu"/>
    <w:rPr>
      <w:rFonts w:ascii="Calibri Light" w:eastAsia="Times New Roman" w:hAnsi="Calibri Light" w:cs="Calibri Light"/>
      <w:i/>
      <w:iCs/>
      <w:color w:val="272727"/>
      <w:sz w:val="21"/>
      <w:szCs w:val="21"/>
    </w:rPr>
  </w:style>
  <w:style w:type="character" w:customStyle="1" w:styleId="ListLabel821">
    <w:name w:val="ListLabel 821"/>
    <w:rPr>
      <w:rFonts w:cs="Times New Roman"/>
    </w:rPr>
  </w:style>
  <w:style w:type="character" w:customStyle="1" w:styleId="ListLabel822">
    <w:name w:val="ListLabel 822"/>
    <w:rPr>
      <w:rFonts w:cs="Times New Roman"/>
    </w:rPr>
  </w:style>
  <w:style w:type="character" w:customStyle="1" w:styleId="ListLabel823">
    <w:name w:val="ListLabel 823"/>
    <w:rPr>
      <w:rFonts w:ascii="Times New Roman" w:eastAsia="Times New Roman" w:hAnsi="Times New Roman" w:cs="Times New Roman"/>
      <w:sz w:val="24"/>
    </w:rPr>
  </w:style>
  <w:style w:type="character" w:customStyle="1" w:styleId="ListLabel824">
    <w:name w:val="ListLabel 824"/>
    <w:rPr>
      <w:rFonts w:cs="Times New Roman"/>
    </w:rPr>
  </w:style>
  <w:style w:type="character" w:customStyle="1" w:styleId="ListLabel825">
    <w:name w:val="ListLabel 825"/>
    <w:rPr>
      <w:rFonts w:cs="Times New Roman"/>
    </w:rPr>
  </w:style>
  <w:style w:type="character" w:customStyle="1" w:styleId="ListLabel826">
    <w:name w:val="ListLabel 826"/>
    <w:rPr>
      <w:rFonts w:cs="Times New Roman"/>
    </w:rPr>
  </w:style>
  <w:style w:type="character" w:customStyle="1" w:styleId="ListLabel827">
    <w:name w:val="ListLabel 827"/>
    <w:rPr>
      <w:rFonts w:cs="Times New Roman"/>
    </w:rPr>
  </w:style>
  <w:style w:type="character" w:customStyle="1" w:styleId="ListLabel828">
    <w:name w:val="ListLabel 828"/>
    <w:rPr>
      <w:rFonts w:cs="Times New Roman"/>
    </w:rPr>
  </w:style>
  <w:style w:type="character" w:customStyle="1" w:styleId="ListLabel829">
    <w:name w:val="ListLabel 829"/>
    <w:rPr>
      <w:rFonts w:cs="Times New Roman"/>
    </w:rPr>
  </w:style>
  <w:style w:type="character" w:customStyle="1" w:styleId="ListLabel830">
    <w:name w:val="ListLabel 830"/>
    <w:rPr>
      <w:rFonts w:ascii="Times New Roman" w:eastAsia="Times New Roman" w:hAnsi="Times New Roman" w:cs="Times New Roman"/>
      <w:b/>
      <w:sz w:val="24"/>
    </w:rPr>
  </w:style>
  <w:style w:type="character" w:customStyle="1" w:styleId="ListLabel831">
    <w:name w:val="ListLabel 831"/>
    <w:rPr>
      <w:rFonts w:ascii="Times New Roman" w:eastAsia="Times New Roman" w:hAnsi="Times New Roman" w:cs="Times New Roman"/>
    </w:rPr>
  </w:style>
  <w:style w:type="character" w:customStyle="1" w:styleId="ListLabel832">
    <w:name w:val="ListLabel 832"/>
    <w:rPr>
      <w:rFonts w:cs="Times New Roman"/>
    </w:rPr>
  </w:style>
  <w:style w:type="character" w:customStyle="1" w:styleId="ListLabel833">
    <w:name w:val="ListLabel 833"/>
    <w:rPr>
      <w:rFonts w:cs="Times New Roman"/>
    </w:rPr>
  </w:style>
  <w:style w:type="character" w:customStyle="1" w:styleId="ListLabel834">
    <w:name w:val="ListLabel 834"/>
    <w:rPr>
      <w:rFonts w:cs="Times New Roman"/>
    </w:rPr>
  </w:style>
  <w:style w:type="character" w:customStyle="1" w:styleId="ListLabel835">
    <w:name w:val="ListLabel 835"/>
    <w:rPr>
      <w:rFonts w:cs="Times New Roman"/>
    </w:rPr>
  </w:style>
  <w:style w:type="character" w:customStyle="1" w:styleId="ListLabel836">
    <w:name w:val="ListLabel 836"/>
    <w:rPr>
      <w:rFonts w:cs="Times New Roman"/>
    </w:rPr>
  </w:style>
  <w:style w:type="character" w:customStyle="1" w:styleId="ListLabel837">
    <w:name w:val="ListLabel 837"/>
    <w:rPr>
      <w:rFonts w:cs="Times New Roman"/>
    </w:rPr>
  </w:style>
  <w:style w:type="character" w:customStyle="1" w:styleId="ListLabel838">
    <w:name w:val="ListLabel 838"/>
    <w:rPr>
      <w:rFonts w:cs="Times New Roman"/>
    </w:rPr>
  </w:style>
  <w:style w:type="character" w:customStyle="1" w:styleId="ListLabel839">
    <w:name w:val="ListLabel 839"/>
    <w:rPr>
      <w:rFonts w:ascii="Times New Roman" w:eastAsia="Times New Roman" w:hAnsi="Times New Roman" w:cs="Times New Roman"/>
    </w:rPr>
  </w:style>
  <w:style w:type="character" w:customStyle="1" w:styleId="ListLabel840">
    <w:name w:val="ListLabel 840"/>
    <w:rPr>
      <w:rFonts w:cs="Times New Roman"/>
    </w:rPr>
  </w:style>
  <w:style w:type="character" w:customStyle="1" w:styleId="ListLabel841">
    <w:name w:val="ListLabel 841"/>
    <w:rPr>
      <w:rFonts w:ascii="Times New Roman" w:eastAsia="Times New Roman" w:hAnsi="Times New Roman" w:cs="Times New Roman"/>
      <w:b/>
      <w:sz w:val="24"/>
    </w:rPr>
  </w:style>
  <w:style w:type="character" w:customStyle="1" w:styleId="ListLabel842">
    <w:name w:val="ListLabel 842"/>
    <w:rPr>
      <w:rFonts w:cs="Times New Roman"/>
    </w:rPr>
  </w:style>
  <w:style w:type="character" w:customStyle="1" w:styleId="ListLabel843">
    <w:name w:val="ListLabel 843"/>
    <w:rPr>
      <w:rFonts w:cs="Times New Roman"/>
    </w:rPr>
  </w:style>
  <w:style w:type="character" w:customStyle="1" w:styleId="ListLabel844">
    <w:name w:val="ListLabel 844"/>
    <w:rPr>
      <w:rFonts w:cs="Times New Roman"/>
    </w:rPr>
  </w:style>
  <w:style w:type="character" w:customStyle="1" w:styleId="ListLabel845">
    <w:name w:val="ListLabel 845"/>
    <w:rPr>
      <w:rFonts w:cs="Times New Roman"/>
    </w:rPr>
  </w:style>
  <w:style w:type="character" w:customStyle="1" w:styleId="ListLabel846">
    <w:name w:val="ListLabel 846"/>
    <w:rPr>
      <w:rFonts w:cs="Times New Roman"/>
    </w:rPr>
  </w:style>
  <w:style w:type="character" w:customStyle="1" w:styleId="ListLabel847">
    <w:name w:val="ListLabel 847"/>
    <w:rPr>
      <w:rFonts w:cs="Times New Roman"/>
    </w:rPr>
  </w:style>
  <w:style w:type="character" w:customStyle="1" w:styleId="ListLabel848">
    <w:name w:val="ListLabel 848"/>
    <w:rPr>
      <w:rFonts w:ascii="Times New Roman" w:eastAsia="Times New Roman" w:hAnsi="Times New Roman" w:cs="Times New Roman"/>
    </w:rPr>
  </w:style>
  <w:style w:type="character" w:customStyle="1" w:styleId="ListLabel849">
    <w:name w:val="ListLabel 849"/>
    <w:rPr>
      <w:rFonts w:cs="Times New Roman"/>
    </w:rPr>
  </w:style>
  <w:style w:type="character" w:customStyle="1" w:styleId="ListLabel850">
    <w:name w:val="ListLabel 850"/>
    <w:rPr>
      <w:rFonts w:ascii="Times New Roman" w:eastAsia="Times New Roman" w:hAnsi="Times New Roman" w:cs="Times New Roman"/>
      <w:sz w:val="24"/>
    </w:rPr>
  </w:style>
  <w:style w:type="character" w:customStyle="1" w:styleId="ListLabel851">
    <w:name w:val="ListLabel 851"/>
    <w:rPr>
      <w:rFonts w:cs="Times New Roman"/>
    </w:rPr>
  </w:style>
  <w:style w:type="character" w:customStyle="1" w:styleId="ListLabel852">
    <w:name w:val="ListLabel 852"/>
    <w:rPr>
      <w:rFonts w:cs="Times New Roman"/>
    </w:rPr>
  </w:style>
  <w:style w:type="character" w:customStyle="1" w:styleId="ListLabel853">
    <w:name w:val="ListLabel 853"/>
    <w:rPr>
      <w:rFonts w:ascii="Times New Roman" w:eastAsia="Times New Roman" w:hAnsi="Times New Roman" w:cs="Times New Roman"/>
      <w:b/>
      <w:sz w:val="24"/>
    </w:rPr>
  </w:style>
  <w:style w:type="character" w:customStyle="1" w:styleId="ListLabel854">
    <w:name w:val="ListLabel 854"/>
    <w:rPr>
      <w:rFonts w:cs="Times New Roman"/>
    </w:rPr>
  </w:style>
  <w:style w:type="character" w:customStyle="1" w:styleId="ListLabel855">
    <w:name w:val="ListLabel 855"/>
    <w:rPr>
      <w:rFonts w:cs="Times New Roman"/>
    </w:rPr>
  </w:style>
  <w:style w:type="character" w:customStyle="1" w:styleId="ListLabel856">
    <w:name w:val="ListLabel 856"/>
    <w:rPr>
      <w:rFonts w:cs="Times New Roman"/>
    </w:rPr>
  </w:style>
  <w:style w:type="character" w:customStyle="1" w:styleId="ListLabel857">
    <w:name w:val="ListLabel 857"/>
    <w:rPr>
      <w:rFonts w:ascii="Times New Roman" w:eastAsia="Times New Roman" w:hAnsi="Times New Roman" w:cs="Times New Roman"/>
      <w:sz w:val="24"/>
    </w:rPr>
  </w:style>
  <w:style w:type="character" w:customStyle="1" w:styleId="ListLabel858">
    <w:name w:val="ListLabel 858"/>
    <w:rPr>
      <w:rFonts w:cs="Times New Roman"/>
    </w:rPr>
  </w:style>
  <w:style w:type="character" w:customStyle="1" w:styleId="ListLabel859">
    <w:name w:val="ListLabel 859"/>
    <w:rPr>
      <w:rFonts w:cs="Times New Roman"/>
    </w:rPr>
  </w:style>
  <w:style w:type="character" w:customStyle="1" w:styleId="ListLabel860">
    <w:name w:val="ListLabel 860"/>
    <w:rPr>
      <w:rFonts w:cs="Times New Roman"/>
    </w:rPr>
  </w:style>
  <w:style w:type="character" w:customStyle="1" w:styleId="ListLabel861">
    <w:name w:val="ListLabel 861"/>
    <w:rPr>
      <w:rFonts w:cs="Times New Roman"/>
    </w:rPr>
  </w:style>
  <w:style w:type="character" w:customStyle="1" w:styleId="ListLabel862">
    <w:name w:val="ListLabel 862"/>
    <w:rPr>
      <w:rFonts w:cs="Times New Roman"/>
    </w:rPr>
  </w:style>
  <w:style w:type="character" w:customStyle="1" w:styleId="ListLabel863">
    <w:name w:val="ListLabel 863"/>
    <w:rPr>
      <w:rFonts w:cs="Times New Roman"/>
    </w:rPr>
  </w:style>
  <w:style w:type="character" w:customStyle="1" w:styleId="ListLabel864">
    <w:name w:val="ListLabel 864"/>
    <w:rPr>
      <w:rFonts w:cs="Times New Roman"/>
    </w:rPr>
  </w:style>
  <w:style w:type="character" w:customStyle="1" w:styleId="ListLabel865">
    <w:name w:val="ListLabel 865"/>
    <w:rPr>
      <w:rFonts w:cs="Times New Roman"/>
    </w:rPr>
  </w:style>
  <w:style w:type="character" w:customStyle="1" w:styleId="ListLabel866">
    <w:name w:val="ListLabel 866"/>
    <w:rPr>
      <w:rFonts w:ascii="Times New Roman" w:eastAsia="Times New Roman" w:hAnsi="Times New Roman" w:cs="Times New Roman"/>
      <w:sz w:val="24"/>
    </w:rPr>
  </w:style>
  <w:style w:type="character" w:customStyle="1" w:styleId="ListLabel867">
    <w:name w:val="ListLabel 867"/>
    <w:rPr>
      <w:rFonts w:cs="Times New Roman"/>
    </w:rPr>
  </w:style>
  <w:style w:type="character" w:customStyle="1" w:styleId="ListLabel868">
    <w:name w:val="ListLabel 868"/>
    <w:rPr>
      <w:rFonts w:cs="Times New Roman"/>
    </w:rPr>
  </w:style>
  <w:style w:type="character" w:customStyle="1" w:styleId="ListLabel869">
    <w:name w:val="ListLabel 869"/>
    <w:rPr>
      <w:rFonts w:cs="Times New Roman"/>
    </w:rPr>
  </w:style>
  <w:style w:type="character" w:customStyle="1" w:styleId="ListLabel870">
    <w:name w:val="ListLabel 870"/>
    <w:rPr>
      <w:rFonts w:cs="Times New Roman"/>
    </w:rPr>
  </w:style>
  <w:style w:type="character" w:customStyle="1" w:styleId="ListLabel871">
    <w:name w:val="ListLabel 871"/>
    <w:rPr>
      <w:rFonts w:cs="Times New Roman"/>
    </w:rPr>
  </w:style>
  <w:style w:type="character" w:customStyle="1" w:styleId="ListLabel872">
    <w:name w:val="ListLabel 872"/>
    <w:rPr>
      <w:rFonts w:cs="Times New Roman"/>
    </w:rPr>
  </w:style>
  <w:style w:type="character" w:customStyle="1" w:styleId="ListLabel873">
    <w:name w:val="ListLabel 873"/>
    <w:rPr>
      <w:rFonts w:cs="Times New Roman"/>
    </w:rPr>
  </w:style>
  <w:style w:type="character" w:customStyle="1" w:styleId="ListLabel874">
    <w:name w:val="ListLabel 874"/>
    <w:rPr>
      <w:rFonts w:cs="Times New Roman"/>
    </w:rPr>
  </w:style>
  <w:style w:type="character" w:customStyle="1" w:styleId="ListLabel875">
    <w:name w:val="ListLabel 875"/>
    <w:rPr>
      <w:rFonts w:ascii="Times New Roman" w:eastAsia="Times New Roman" w:hAnsi="Times New Roman" w:cs="Times New Roman"/>
    </w:rPr>
  </w:style>
  <w:style w:type="character" w:customStyle="1" w:styleId="ListLabel876">
    <w:name w:val="ListLabel 876"/>
    <w:rPr>
      <w:rFonts w:ascii="Times New Roman" w:eastAsia="Times New Roman" w:hAnsi="Times New Roman" w:cs="Times New Roman"/>
      <w:sz w:val="24"/>
    </w:rPr>
  </w:style>
  <w:style w:type="character" w:customStyle="1" w:styleId="ListLabel877">
    <w:name w:val="ListLabel 877"/>
    <w:rPr>
      <w:rFonts w:cs="Times New Roman"/>
    </w:rPr>
  </w:style>
  <w:style w:type="character" w:customStyle="1" w:styleId="ListLabel878">
    <w:name w:val="ListLabel 878"/>
    <w:rPr>
      <w:rFonts w:cs="Times New Roman"/>
    </w:rPr>
  </w:style>
  <w:style w:type="character" w:customStyle="1" w:styleId="ListLabel879">
    <w:name w:val="ListLabel 879"/>
    <w:rPr>
      <w:rFonts w:cs="Times New Roman"/>
    </w:rPr>
  </w:style>
  <w:style w:type="character" w:customStyle="1" w:styleId="ListLabel880">
    <w:name w:val="ListLabel 880"/>
    <w:rPr>
      <w:rFonts w:cs="Times New Roman"/>
    </w:rPr>
  </w:style>
  <w:style w:type="character" w:customStyle="1" w:styleId="ListLabel881">
    <w:name w:val="ListLabel 881"/>
    <w:rPr>
      <w:rFonts w:cs="Times New Roman"/>
    </w:rPr>
  </w:style>
  <w:style w:type="character" w:customStyle="1" w:styleId="ListLabel882">
    <w:name w:val="ListLabel 882"/>
    <w:rPr>
      <w:rFonts w:cs="Times New Roman"/>
    </w:rPr>
  </w:style>
  <w:style w:type="character" w:customStyle="1" w:styleId="ListLabel883">
    <w:name w:val="ListLabel 883"/>
    <w:rPr>
      <w:rFonts w:cs="Times New Roman"/>
    </w:rPr>
  </w:style>
  <w:style w:type="character" w:customStyle="1" w:styleId="ListLabel884">
    <w:name w:val="ListLabel 884"/>
    <w:rPr>
      <w:rFonts w:ascii="Times New Roman" w:eastAsia="Times New Roman" w:hAnsi="Times New Roman" w:cs="Times New Roman"/>
      <w:sz w:val="24"/>
    </w:rPr>
  </w:style>
  <w:style w:type="character" w:customStyle="1" w:styleId="ListLabel885">
    <w:name w:val="ListLabel 885"/>
    <w:rPr>
      <w:rFonts w:cs="Times New Roman"/>
    </w:rPr>
  </w:style>
  <w:style w:type="character" w:customStyle="1" w:styleId="ListLabel886">
    <w:name w:val="ListLabel 886"/>
    <w:rPr>
      <w:rFonts w:cs="Times New Roman"/>
    </w:rPr>
  </w:style>
  <w:style w:type="character" w:customStyle="1" w:styleId="ListLabel887">
    <w:name w:val="ListLabel 887"/>
    <w:rPr>
      <w:rFonts w:cs="Times New Roman"/>
    </w:rPr>
  </w:style>
  <w:style w:type="character" w:customStyle="1" w:styleId="ListLabel888">
    <w:name w:val="ListLabel 888"/>
    <w:rPr>
      <w:rFonts w:cs="Times New Roman"/>
    </w:rPr>
  </w:style>
  <w:style w:type="character" w:customStyle="1" w:styleId="ListLabel889">
    <w:name w:val="ListLabel 889"/>
    <w:rPr>
      <w:rFonts w:cs="Times New Roman"/>
    </w:rPr>
  </w:style>
  <w:style w:type="character" w:customStyle="1" w:styleId="ListLabel890">
    <w:name w:val="ListLabel 890"/>
    <w:rPr>
      <w:rFonts w:cs="Times New Roman"/>
    </w:rPr>
  </w:style>
  <w:style w:type="character" w:customStyle="1" w:styleId="ListLabel891">
    <w:name w:val="ListLabel 891"/>
    <w:rPr>
      <w:rFonts w:cs="Times New Roman"/>
    </w:rPr>
  </w:style>
  <w:style w:type="character" w:customStyle="1" w:styleId="ListLabel892">
    <w:name w:val="ListLabel 892"/>
    <w:rPr>
      <w:rFonts w:ascii="Times New Roman" w:eastAsia="Times New Roman" w:hAnsi="Times New Roman" w:cs="Times New Roman"/>
      <w:sz w:val="24"/>
    </w:rPr>
  </w:style>
  <w:style w:type="character" w:customStyle="1" w:styleId="ListLabel893">
    <w:name w:val="ListLabel 893"/>
    <w:rPr>
      <w:rFonts w:ascii="Times New Roman" w:eastAsia="Times New Roman" w:hAnsi="Times New Roman" w:cs="Times New Roman"/>
      <w:sz w:val="24"/>
    </w:rPr>
  </w:style>
  <w:style w:type="character" w:customStyle="1" w:styleId="ListLabel894">
    <w:name w:val="ListLabel 894"/>
    <w:rPr>
      <w:rFonts w:ascii="Times New Roman" w:eastAsia="Times New Roman" w:hAnsi="Times New Roman" w:cs="Times New Roman"/>
    </w:rPr>
  </w:style>
  <w:style w:type="character" w:customStyle="1" w:styleId="ListLabel895">
    <w:name w:val="ListLabel 895"/>
    <w:rPr>
      <w:rFonts w:cs="Times New Roman"/>
    </w:rPr>
  </w:style>
  <w:style w:type="character" w:customStyle="1" w:styleId="ListLabel896">
    <w:name w:val="ListLabel 896"/>
    <w:rPr>
      <w:rFonts w:cs="Times New Roman"/>
    </w:rPr>
  </w:style>
  <w:style w:type="character" w:customStyle="1" w:styleId="ListLabel897">
    <w:name w:val="ListLabel 897"/>
    <w:rPr>
      <w:rFonts w:cs="Times New Roman"/>
    </w:rPr>
  </w:style>
  <w:style w:type="character" w:customStyle="1" w:styleId="ListLabel898">
    <w:name w:val="ListLabel 898"/>
    <w:rPr>
      <w:rFonts w:cs="Times New Roman"/>
    </w:rPr>
  </w:style>
  <w:style w:type="character" w:customStyle="1" w:styleId="ListLabel899">
    <w:name w:val="ListLabel 899"/>
    <w:rPr>
      <w:rFonts w:cs="Times New Roman"/>
    </w:rPr>
  </w:style>
  <w:style w:type="character" w:customStyle="1" w:styleId="ListLabel900">
    <w:name w:val="ListLabel 900"/>
    <w:rPr>
      <w:rFonts w:cs="Times New Roman"/>
    </w:rPr>
  </w:style>
  <w:style w:type="character" w:customStyle="1" w:styleId="ListLabel901">
    <w:name w:val="ListLabel 901"/>
    <w:rPr>
      <w:rFonts w:cs="Times New Roman"/>
    </w:rPr>
  </w:style>
  <w:style w:type="character" w:customStyle="1" w:styleId="ListLabel902">
    <w:name w:val="ListLabel 902"/>
    <w:rPr>
      <w:rFonts w:cs="Times New Roman"/>
    </w:rPr>
  </w:style>
  <w:style w:type="character" w:customStyle="1" w:styleId="ListLabel903">
    <w:name w:val="ListLabel 903"/>
    <w:rPr>
      <w:rFonts w:eastAsia="Times New Roman" w:cs="Times New Roman"/>
    </w:rPr>
  </w:style>
  <w:style w:type="character" w:customStyle="1" w:styleId="ListLabel904">
    <w:name w:val="ListLabel 904"/>
    <w:rPr>
      <w:rFonts w:cs="Times New Roman"/>
    </w:rPr>
  </w:style>
  <w:style w:type="character" w:customStyle="1" w:styleId="ListLabel905">
    <w:name w:val="ListLabel 905"/>
    <w:rPr>
      <w:rFonts w:cs="Times New Roman"/>
    </w:rPr>
  </w:style>
  <w:style w:type="character" w:customStyle="1" w:styleId="ListLabel906">
    <w:name w:val="ListLabel 906"/>
    <w:rPr>
      <w:rFonts w:cs="Times New Roman"/>
    </w:rPr>
  </w:style>
  <w:style w:type="character" w:customStyle="1" w:styleId="ListLabel907">
    <w:name w:val="ListLabel 907"/>
    <w:rPr>
      <w:rFonts w:cs="Times New Roman"/>
    </w:rPr>
  </w:style>
  <w:style w:type="character" w:customStyle="1" w:styleId="ListLabel908">
    <w:name w:val="ListLabel 908"/>
    <w:rPr>
      <w:rFonts w:ascii="Times New Roman" w:eastAsia="Times New Roman" w:hAnsi="Times New Roman" w:cs="Times New Roman"/>
      <w:sz w:val="24"/>
    </w:rPr>
  </w:style>
  <w:style w:type="character" w:customStyle="1" w:styleId="ListLabel909">
    <w:name w:val="ListLabel 909"/>
    <w:rPr>
      <w:rFonts w:cs="Times New Roman"/>
    </w:rPr>
  </w:style>
  <w:style w:type="character" w:customStyle="1" w:styleId="ListLabel910">
    <w:name w:val="ListLabel 910"/>
    <w:rPr>
      <w:rFonts w:cs="Times New Roman"/>
    </w:rPr>
  </w:style>
  <w:style w:type="character" w:customStyle="1" w:styleId="ListLabel911">
    <w:name w:val="ListLabel 911"/>
    <w:rPr>
      <w:rFonts w:ascii="Times New Roman" w:eastAsia="Times New Roman" w:hAnsi="Times New Roman" w:cs="Times New Roman"/>
      <w:b/>
      <w:sz w:val="16"/>
    </w:rPr>
  </w:style>
  <w:style w:type="character" w:customStyle="1" w:styleId="ListLabel912">
    <w:name w:val="ListLabel 912"/>
    <w:rPr>
      <w:rFonts w:cs="Times New Roman"/>
    </w:rPr>
  </w:style>
  <w:style w:type="character" w:customStyle="1" w:styleId="ListLabel913">
    <w:name w:val="ListLabel 913"/>
    <w:rPr>
      <w:rFonts w:cs="Times New Roman"/>
    </w:rPr>
  </w:style>
  <w:style w:type="character" w:customStyle="1" w:styleId="ListLabel914">
    <w:name w:val="ListLabel 914"/>
    <w:rPr>
      <w:rFonts w:cs="Times New Roman"/>
    </w:rPr>
  </w:style>
  <w:style w:type="character" w:customStyle="1" w:styleId="ListLabel915">
    <w:name w:val="ListLabel 915"/>
    <w:rPr>
      <w:rFonts w:cs="Times New Roman"/>
    </w:rPr>
  </w:style>
  <w:style w:type="character" w:customStyle="1" w:styleId="ListLabel916">
    <w:name w:val="ListLabel 916"/>
    <w:rPr>
      <w:rFonts w:cs="Times New Roman"/>
    </w:rPr>
  </w:style>
  <w:style w:type="character" w:customStyle="1" w:styleId="ListLabel917">
    <w:name w:val="ListLabel 917"/>
    <w:rPr>
      <w:rFonts w:cs="Times New Roman"/>
    </w:rPr>
  </w:style>
  <w:style w:type="character" w:customStyle="1" w:styleId="ListLabel918">
    <w:name w:val="ListLabel 918"/>
    <w:rPr>
      <w:rFonts w:cs="Times New Roman"/>
    </w:rPr>
  </w:style>
  <w:style w:type="character" w:customStyle="1" w:styleId="ListLabel919">
    <w:name w:val="ListLabel 919"/>
    <w:rPr>
      <w:rFonts w:cs="Times New Roman"/>
    </w:rPr>
  </w:style>
  <w:style w:type="character" w:customStyle="1" w:styleId="ListLabel920">
    <w:name w:val="ListLabel 920"/>
    <w:rPr>
      <w:rFonts w:ascii="Times New Roman" w:eastAsia="Times New Roman" w:hAnsi="Times New Roman" w:cs="Times New Roman"/>
      <w:b/>
      <w:sz w:val="16"/>
    </w:rPr>
  </w:style>
  <w:style w:type="character" w:customStyle="1" w:styleId="ListLabel921">
    <w:name w:val="ListLabel 921"/>
    <w:rPr>
      <w:rFonts w:cs="Times New Roman"/>
    </w:rPr>
  </w:style>
  <w:style w:type="character" w:customStyle="1" w:styleId="ListLabel922">
    <w:name w:val="ListLabel 922"/>
    <w:rPr>
      <w:rFonts w:cs="Times New Roman"/>
    </w:rPr>
  </w:style>
  <w:style w:type="character" w:customStyle="1" w:styleId="ListLabel923">
    <w:name w:val="ListLabel 923"/>
    <w:rPr>
      <w:rFonts w:cs="Times New Roman"/>
    </w:rPr>
  </w:style>
  <w:style w:type="character" w:customStyle="1" w:styleId="ListLabel924">
    <w:name w:val="ListLabel 924"/>
    <w:rPr>
      <w:rFonts w:cs="Times New Roman"/>
    </w:rPr>
  </w:style>
  <w:style w:type="character" w:customStyle="1" w:styleId="ListLabel925">
    <w:name w:val="ListLabel 925"/>
    <w:rPr>
      <w:rFonts w:cs="Times New Roman"/>
    </w:rPr>
  </w:style>
  <w:style w:type="character" w:customStyle="1" w:styleId="ListLabel926">
    <w:name w:val="ListLabel 926"/>
    <w:rPr>
      <w:rFonts w:cs="Times New Roman"/>
    </w:rPr>
  </w:style>
  <w:style w:type="character" w:customStyle="1" w:styleId="ListLabel927">
    <w:name w:val="ListLabel 927"/>
    <w:rPr>
      <w:rFonts w:cs="Times New Roman"/>
    </w:rPr>
  </w:style>
  <w:style w:type="character" w:customStyle="1" w:styleId="ListLabel928">
    <w:name w:val="ListLabel 928"/>
    <w:rPr>
      <w:rFonts w:cs="Times New Roman"/>
    </w:rPr>
  </w:style>
  <w:style w:type="character" w:customStyle="1" w:styleId="ListLabel929">
    <w:name w:val="ListLabel 929"/>
    <w:rPr>
      <w:rFonts w:cs="Times New Roman"/>
    </w:rPr>
  </w:style>
  <w:style w:type="character" w:customStyle="1" w:styleId="ListLabel930">
    <w:name w:val="ListLabel 930"/>
    <w:rPr>
      <w:rFonts w:eastAsia="Times New Roman" w:cs="Times New Roman"/>
    </w:rPr>
  </w:style>
  <w:style w:type="character" w:customStyle="1" w:styleId="ListLabel931">
    <w:name w:val="ListLabel 931"/>
    <w:rPr>
      <w:rFonts w:cs="Times New Roman"/>
    </w:rPr>
  </w:style>
  <w:style w:type="character" w:customStyle="1" w:styleId="ListLabel932">
    <w:name w:val="ListLabel 932"/>
    <w:rPr>
      <w:rFonts w:cs="Times New Roman"/>
    </w:rPr>
  </w:style>
  <w:style w:type="character" w:customStyle="1" w:styleId="ListLabel933">
    <w:name w:val="ListLabel 933"/>
    <w:rPr>
      <w:rFonts w:cs="Times New Roman"/>
    </w:rPr>
  </w:style>
  <w:style w:type="character" w:customStyle="1" w:styleId="ListLabel934">
    <w:name w:val="ListLabel 934"/>
    <w:rPr>
      <w:rFonts w:cs="Times New Roman"/>
    </w:rPr>
  </w:style>
  <w:style w:type="character" w:customStyle="1" w:styleId="ListLabel935">
    <w:name w:val="ListLabel 935"/>
    <w:rPr>
      <w:rFonts w:cs="Times New Roman"/>
    </w:rPr>
  </w:style>
  <w:style w:type="character" w:customStyle="1" w:styleId="ListLabel936">
    <w:name w:val="ListLabel 936"/>
    <w:rPr>
      <w:rFonts w:cs="Times New Roman"/>
    </w:rPr>
  </w:style>
  <w:style w:type="character" w:customStyle="1" w:styleId="ListLabel937">
    <w:name w:val="ListLabel 937"/>
    <w:rPr>
      <w:rFonts w:cs="Times New Roman"/>
    </w:rPr>
  </w:style>
  <w:style w:type="character" w:customStyle="1" w:styleId="ListLabel938">
    <w:name w:val="ListLabel 938"/>
    <w:rPr>
      <w:rFonts w:cs="Times New Roman"/>
    </w:rPr>
  </w:style>
  <w:style w:type="character" w:customStyle="1" w:styleId="ListLabel939">
    <w:name w:val="ListLabel 939"/>
    <w:rPr>
      <w:rFonts w:eastAsia="Times New Roman" w:cs="Times New Roman"/>
    </w:rPr>
  </w:style>
  <w:style w:type="character" w:customStyle="1" w:styleId="ListLabel940">
    <w:name w:val="ListLabel 940"/>
    <w:rPr>
      <w:rFonts w:cs="Times New Roman"/>
    </w:rPr>
  </w:style>
  <w:style w:type="character" w:customStyle="1" w:styleId="ListLabel941">
    <w:name w:val="ListLabel 941"/>
    <w:rPr>
      <w:rFonts w:cs="Times New Roman"/>
    </w:rPr>
  </w:style>
  <w:style w:type="character" w:customStyle="1" w:styleId="ListLabel942">
    <w:name w:val="ListLabel 942"/>
    <w:rPr>
      <w:rFonts w:cs="Times New Roman"/>
    </w:rPr>
  </w:style>
  <w:style w:type="character" w:customStyle="1" w:styleId="ListLabel943">
    <w:name w:val="ListLabel 943"/>
    <w:rPr>
      <w:rFonts w:cs="Times New Roman"/>
    </w:rPr>
  </w:style>
  <w:style w:type="character" w:customStyle="1" w:styleId="ListLabel944">
    <w:name w:val="ListLabel 944"/>
    <w:rPr>
      <w:rFonts w:cs="Times New Roman"/>
    </w:rPr>
  </w:style>
  <w:style w:type="character" w:customStyle="1" w:styleId="ListLabel945">
    <w:name w:val="ListLabel 945"/>
    <w:rPr>
      <w:rFonts w:cs="Times New Roman"/>
    </w:rPr>
  </w:style>
  <w:style w:type="character" w:customStyle="1" w:styleId="ListLabel946">
    <w:name w:val="ListLabel 946"/>
    <w:rPr>
      <w:rFonts w:cs="Times New Roman"/>
    </w:rPr>
  </w:style>
  <w:style w:type="character" w:customStyle="1" w:styleId="ListLabel947">
    <w:name w:val="ListLabel 947"/>
    <w:rPr>
      <w:rFonts w:cs="Times New Roman"/>
    </w:rPr>
  </w:style>
  <w:style w:type="character" w:customStyle="1" w:styleId="ListLabel948">
    <w:name w:val="ListLabel 948"/>
    <w:rPr>
      <w:rFonts w:eastAsia="Times New Roman" w:cs="Times New Roman"/>
    </w:rPr>
  </w:style>
  <w:style w:type="character" w:customStyle="1" w:styleId="ListLabel949">
    <w:name w:val="ListLabel 949"/>
    <w:rPr>
      <w:rFonts w:cs="Times New Roman"/>
    </w:rPr>
  </w:style>
  <w:style w:type="character" w:customStyle="1" w:styleId="ListLabel950">
    <w:name w:val="ListLabel 950"/>
    <w:rPr>
      <w:rFonts w:cs="Times New Roman"/>
    </w:rPr>
  </w:style>
  <w:style w:type="character" w:customStyle="1" w:styleId="ListLabel951">
    <w:name w:val="ListLabel 951"/>
    <w:rPr>
      <w:rFonts w:cs="Times New Roman"/>
    </w:rPr>
  </w:style>
  <w:style w:type="character" w:customStyle="1" w:styleId="ListLabel952">
    <w:name w:val="ListLabel 952"/>
    <w:rPr>
      <w:rFonts w:cs="Times New Roman"/>
    </w:rPr>
  </w:style>
  <w:style w:type="character" w:customStyle="1" w:styleId="ListLabel953">
    <w:name w:val="ListLabel 953"/>
    <w:rPr>
      <w:rFonts w:cs="Times New Roman"/>
    </w:rPr>
  </w:style>
  <w:style w:type="character" w:customStyle="1" w:styleId="ListLabel954">
    <w:name w:val="ListLabel 954"/>
    <w:rPr>
      <w:rFonts w:cs="Times New Roman"/>
    </w:rPr>
  </w:style>
  <w:style w:type="character" w:customStyle="1" w:styleId="ListLabel955">
    <w:name w:val="ListLabel 955"/>
    <w:rPr>
      <w:rFonts w:cs="Times New Roman"/>
    </w:rPr>
  </w:style>
  <w:style w:type="character" w:customStyle="1" w:styleId="ListLabel956">
    <w:name w:val="ListLabel 956"/>
    <w:rPr>
      <w:rFonts w:cs="Times New Roman"/>
    </w:rPr>
  </w:style>
  <w:style w:type="character" w:customStyle="1" w:styleId="ListLabel957">
    <w:name w:val="ListLabel 957"/>
    <w:rPr>
      <w:rFonts w:eastAsia="Times New Roman" w:cs="Times New Roman"/>
    </w:rPr>
  </w:style>
  <w:style w:type="character" w:customStyle="1" w:styleId="ListLabel958">
    <w:name w:val="ListLabel 958"/>
    <w:rPr>
      <w:rFonts w:cs="Times New Roman"/>
    </w:rPr>
  </w:style>
  <w:style w:type="character" w:customStyle="1" w:styleId="ListLabel959">
    <w:name w:val="ListLabel 959"/>
    <w:rPr>
      <w:rFonts w:cs="Times New Roman"/>
    </w:rPr>
  </w:style>
  <w:style w:type="character" w:customStyle="1" w:styleId="ListLabel960">
    <w:name w:val="ListLabel 960"/>
    <w:rPr>
      <w:rFonts w:cs="Times New Roman"/>
    </w:rPr>
  </w:style>
  <w:style w:type="character" w:customStyle="1" w:styleId="ListLabel961">
    <w:name w:val="ListLabel 961"/>
    <w:rPr>
      <w:rFonts w:cs="Times New Roman"/>
    </w:rPr>
  </w:style>
  <w:style w:type="character" w:customStyle="1" w:styleId="ListLabel962">
    <w:name w:val="ListLabel 962"/>
    <w:rPr>
      <w:rFonts w:cs="Times New Roman"/>
    </w:rPr>
  </w:style>
  <w:style w:type="character" w:customStyle="1" w:styleId="ListLabel963">
    <w:name w:val="ListLabel 963"/>
    <w:rPr>
      <w:rFonts w:cs="Times New Roman"/>
    </w:rPr>
  </w:style>
  <w:style w:type="character" w:customStyle="1" w:styleId="ListLabel964">
    <w:name w:val="ListLabel 964"/>
    <w:rPr>
      <w:rFonts w:cs="Times New Roman"/>
    </w:rPr>
  </w:style>
  <w:style w:type="character" w:customStyle="1" w:styleId="ListLabel965">
    <w:name w:val="ListLabel 965"/>
    <w:rPr>
      <w:rFonts w:cs="Times New Roman"/>
    </w:rPr>
  </w:style>
  <w:style w:type="character" w:customStyle="1" w:styleId="ListLabel966">
    <w:name w:val="ListLabel 966"/>
    <w:rPr>
      <w:rFonts w:cs="Times New Roman"/>
    </w:rPr>
  </w:style>
  <w:style w:type="character" w:customStyle="1" w:styleId="ListLabel967">
    <w:name w:val="ListLabel 967"/>
    <w:rPr>
      <w:rFonts w:cs="Times New Roman"/>
    </w:rPr>
  </w:style>
  <w:style w:type="character" w:customStyle="1" w:styleId="ListLabel968">
    <w:name w:val="ListLabel 968"/>
    <w:rPr>
      <w:rFonts w:cs="Times New Roman"/>
    </w:rPr>
  </w:style>
  <w:style w:type="character" w:customStyle="1" w:styleId="ListLabel969">
    <w:name w:val="ListLabel 969"/>
    <w:rPr>
      <w:rFonts w:cs="Times New Roman"/>
    </w:rPr>
  </w:style>
  <w:style w:type="character" w:customStyle="1" w:styleId="ListLabel970">
    <w:name w:val="ListLabel 970"/>
    <w:rPr>
      <w:rFonts w:cs="Times New Roman"/>
    </w:rPr>
  </w:style>
  <w:style w:type="character" w:customStyle="1" w:styleId="ListLabel971">
    <w:name w:val="ListLabel 971"/>
    <w:rPr>
      <w:rFonts w:cs="Times New Roman"/>
    </w:rPr>
  </w:style>
  <w:style w:type="character" w:customStyle="1" w:styleId="ListLabel972">
    <w:name w:val="ListLabel 972"/>
    <w:rPr>
      <w:rFonts w:cs="Times New Roman"/>
    </w:rPr>
  </w:style>
  <w:style w:type="character" w:customStyle="1" w:styleId="ListLabel973">
    <w:name w:val="ListLabel 973"/>
    <w:rPr>
      <w:rFonts w:cs="Times New Roman"/>
    </w:rPr>
  </w:style>
  <w:style w:type="character" w:customStyle="1" w:styleId="ListLabel974">
    <w:name w:val="ListLabel 974"/>
    <w:rPr>
      <w:rFonts w:ascii="Times New Roman" w:eastAsia="Times New Roman" w:hAnsi="Times New Roman" w:cs="Times New Roman"/>
      <w:sz w:val="20"/>
    </w:rPr>
  </w:style>
  <w:style w:type="character" w:customStyle="1" w:styleId="ListLabel975">
    <w:name w:val="ListLabel 975"/>
    <w:rPr>
      <w:rFonts w:cs="Times New Roman"/>
    </w:rPr>
  </w:style>
  <w:style w:type="character" w:customStyle="1" w:styleId="ListLabel976">
    <w:name w:val="ListLabel 976"/>
    <w:rPr>
      <w:rFonts w:cs="Times New Roman"/>
    </w:rPr>
  </w:style>
  <w:style w:type="character" w:customStyle="1" w:styleId="ListLabel977">
    <w:name w:val="ListLabel 977"/>
    <w:rPr>
      <w:rFonts w:cs="Times New Roman"/>
    </w:rPr>
  </w:style>
  <w:style w:type="character" w:customStyle="1" w:styleId="ListLabel978">
    <w:name w:val="ListLabel 978"/>
    <w:rPr>
      <w:rFonts w:cs="Times New Roman"/>
    </w:rPr>
  </w:style>
  <w:style w:type="character" w:customStyle="1" w:styleId="ListLabel979">
    <w:name w:val="ListLabel 979"/>
    <w:rPr>
      <w:rFonts w:cs="Times New Roman"/>
    </w:rPr>
  </w:style>
  <w:style w:type="character" w:customStyle="1" w:styleId="ListLabel980">
    <w:name w:val="ListLabel 980"/>
    <w:rPr>
      <w:rFonts w:cs="Times New Roman"/>
    </w:rPr>
  </w:style>
  <w:style w:type="character" w:customStyle="1" w:styleId="ListLabel981">
    <w:name w:val="ListLabel 981"/>
    <w:rPr>
      <w:rFonts w:cs="Times New Roman"/>
    </w:rPr>
  </w:style>
  <w:style w:type="character" w:customStyle="1" w:styleId="ListLabel982">
    <w:name w:val="ListLabel 982"/>
    <w:rPr>
      <w:rFonts w:cs="Times New Roman"/>
    </w:rPr>
  </w:style>
  <w:style w:type="character" w:customStyle="1" w:styleId="ListLabel983">
    <w:name w:val="ListLabel 983"/>
    <w:rPr>
      <w:rFonts w:ascii="Times New Roman" w:eastAsia="Times New Roman" w:hAnsi="Times New Roman" w:cs="Times New Roman"/>
      <w:sz w:val="20"/>
    </w:rPr>
  </w:style>
  <w:style w:type="character" w:customStyle="1" w:styleId="ListLabel984">
    <w:name w:val="ListLabel 984"/>
    <w:rPr>
      <w:rFonts w:cs="Times New Roman"/>
    </w:rPr>
  </w:style>
  <w:style w:type="character" w:customStyle="1" w:styleId="ListLabel985">
    <w:name w:val="ListLabel 985"/>
    <w:rPr>
      <w:rFonts w:cs="Times New Roman"/>
    </w:rPr>
  </w:style>
  <w:style w:type="character" w:customStyle="1" w:styleId="ListLabel986">
    <w:name w:val="ListLabel 986"/>
    <w:rPr>
      <w:rFonts w:cs="Times New Roman"/>
    </w:rPr>
  </w:style>
  <w:style w:type="character" w:customStyle="1" w:styleId="ListLabel987">
    <w:name w:val="ListLabel 987"/>
    <w:rPr>
      <w:rFonts w:cs="Times New Roman"/>
    </w:rPr>
  </w:style>
  <w:style w:type="character" w:customStyle="1" w:styleId="ListLabel988">
    <w:name w:val="ListLabel 988"/>
    <w:rPr>
      <w:rFonts w:cs="Times New Roman"/>
    </w:rPr>
  </w:style>
  <w:style w:type="character" w:customStyle="1" w:styleId="ListLabel989">
    <w:name w:val="ListLabel 989"/>
    <w:rPr>
      <w:rFonts w:cs="Times New Roman"/>
    </w:rPr>
  </w:style>
  <w:style w:type="character" w:customStyle="1" w:styleId="ListLabel990">
    <w:name w:val="ListLabel 990"/>
    <w:rPr>
      <w:rFonts w:cs="Times New Roman"/>
    </w:rPr>
  </w:style>
  <w:style w:type="character" w:customStyle="1" w:styleId="ListLabel991">
    <w:name w:val="ListLabel 991"/>
    <w:rPr>
      <w:rFonts w:cs="Times New Roman"/>
    </w:rPr>
  </w:style>
  <w:style w:type="character" w:customStyle="1" w:styleId="ListLabel992">
    <w:name w:val="ListLabel 992"/>
    <w:rPr>
      <w:rFonts w:ascii="Times New Roman" w:eastAsia="Times New Roman" w:hAnsi="Times New Roman" w:cs="Times New Roman"/>
      <w:sz w:val="20"/>
    </w:rPr>
  </w:style>
  <w:style w:type="character" w:customStyle="1" w:styleId="ListLabel993">
    <w:name w:val="ListLabel 993"/>
    <w:rPr>
      <w:rFonts w:cs="Times New Roman"/>
    </w:rPr>
  </w:style>
  <w:style w:type="character" w:customStyle="1" w:styleId="ListLabel994">
    <w:name w:val="ListLabel 994"/>
    <w:rPr>
      <w:rFonts w:cs="Times New Roman"/>
    </w:rPr>
  </w:style>
  <w:style w:type="character" w:customStyle="1" w:styleId="ListLabel995">
    <w:name w:val="ListLabel 995"/>
    <w:rPr>
      <w:rFonts w:cs="Times New Roman"/>
    </w:rPr>
  </w:style>
  <w:style w:type="character" w:customStyle="1" w:styleId="ListLabel996">
    <w:name w:val="ListLabel 996"/>
    <w:rPr>
      <w:rFonts w:cs="Times New Roman"/>
    </w:rPr>
  </w:style>
  <w:style w:type="character" w:customStyle="1" w:styleId="ListLabel997">
    <w:name w:val="ListLabel 997"/>
    <w:rPr>
      <w:rFonts w:cs="Times New Roman"/>
    </w:rPr>
  </w:style>
  <w:style w:type="character" w:customStyle="1" w:styleId="ListLabel998">
    <w:name w:val="ListLabel 998"/>
    <w:rPr>
      <w:rFonts w:cs="Times New Roman"/>
    </w:rPr>
  </w:style>
  <w:style w:type="character" w:customStyle="1" w:styleId="ListLabel999">
    <w:name w:val="ListLabel 999"/>
    <w:rPr>
      <w:rFonts w:cs="Times New Roman"/>
    </w:rPr>
  </w:style>
  <w:style w:type="character" w:customStyle="1" w:styleId="ListLabel1000">
    <w:name w:val="ListLabel 1000"/>
    <w:rPr>
      <w:rFonts w:cs="Times New Roman"/>
    </w:rPr>
  </w:style>
  <w:style w:type="character" w:customStyle="1" w:styleId="ListLabel1001">
    <w:name w:val="ListLabel 1001"/>
    <w:rPr>
      <w:rFonts w:ascii="Times New Roman" w:eastAsia="Times New Roman" w:hAnsi="Times New Roman" w:cs="Times New Roman"/>
      <w:sz w:val="20"/>
    </w:rPr>
  </w:style>
  <w:style w:type="character" w:customStyle="1" w:styleId="ListLabel1002">
    <w:name w:val="ListLabel 1002"/>
    <w:rPr>
      <w:rFonts w:cs="Times New Roman"/>
    </w:rPr>
  </w:style>
  <w:style w:type="character" w:customStyle="1" w:styleId="ListLabel1003">
    <w:name w:val="ListLabel 1003"/>
    <w:rPr>
      <w:rFonts w:cs="Times New Roman"/>
    </w:rPr>
  </w:style>
  <w:style w:type="character" w:customStyle="1" w:styleId="ListLabel1004">
    <w:name w:val="ListLabel 1004"/>
    <w:rPr>
      <w:rFonts w:cs="Times New Roman"/>
    </w:rPr>
  </w:style>
  <w:style w:type="character" w:customStyle="1" w:styleId="ListLabel1005">
    <w:name w:val="ListLabel 1005"/>
    <w:rPr>
      <w:rFonts w:cs="Times New Roman"/>
    </w:rPr>
  </w:style>
  <w:style w:type="character" w:customStyle="1" w:styleId="ListLabel1006">
    <w:name w:val="ListLabel 1006"/>
    <w:rPr>
      <w:rFonts w:cs="Times New Roman"/>
    </w:rPr>
  </w:style>
  <w:style w:type="character" w:customStyle="1" w:styleId="ListLabel1007">
    <w:name w:val="ListLabel 1007"/>
    <w:rPr>
      <w:rFonts w:cs="Times New Roman"/>
    </w:rPr>
  </w:style>
  <w:style w:type="character" w:customStyle="1" w:styleId="ListLabel1008">
    <w:name w:val="ListLabel 1008"/>
    <w:rPr>
      <w:rFonts w:cs="Times New Roman"/>
    </w:rPr>
  </w:style>
  <w:style w:type="character" w:customStyle="1" w:styleId="ListLabel1009">
    <w:name w:val="ListLabel 1009"/>
    <w:rPr>
      <w:rFonts w:cs="Times New Roman"/>
    </w:rPr>
  </w:style>
  <w:style w:type="character" w:customStyle="1" w:styleId="ListLabel1010">
    <w:name w:val="ListLabel 1010"/>
    <w:rPr>
      <w:rFonts w:ascii="Times New Roman" w:eastAsia="Times New Roman" w:hAnsi="Times New Roman" w:cs="Times New Roman"/>
      <w:sz w:val="20"/>
    </w:rPr>
  </w:style>
  <w:style w:type="character" w:customStyle="1" w:styleId="ListLabel1011">
    <w:name w:val="ListLabel 1011"/>
    <w:rPr>
      <w:rFonts w:cs="Times New Roman"/>
    </w:rPr>
  </w:style>
  <w:style w:type="character" w:customStyle="1" w:styleId="ListLabel1012">
    <w:name w:val="ListLabel 1012"/>
    <w:rPr>
      <w:rFonts w:cs="Times New Roman"/>
    </w:rPr>
  </w:style>
  <w:style w:type="character" w:customStyle="1" w:styleId="ListLabel1013">
    <w:name w:val="ListLabel 1013"/>
    <w:rPr>
      <w:rFonts w:cs="Times New Roman"/>
    </w:rPr>
  </w:style>
  <w:style w:type="character" w:customStyle="1" w:styleId="ListLabel1014">
    <w:name w:val="ListLabel 1014"/>
    <w:rPr>
      <w:rFonts w:cs="Times New Roman"/>
    </w:rPr>
  </w:style>
  <w:style w:type="character" w:customStyle="1" w:styleId="ListLabel1015">
    <w:name w:val="ListLabel 1015"/>
    <w:rPr>
      <w:rFonts w:cs="Times New Roman"/>
    </w:rPr>
  </w:style>
  <w:style w:type="character" w:customStyle="1" w:styleId="ListLabel1016">
    <w:name w:val="ListLabel 1016"/>
    <w:rPr>
      <w:rFonts w:cs="Times New Roman"/>
    </w:rPr>
  </w:style>
  <w:style w:type="character" w:customStyle="1" w:styleId="ListLabel1017">
    <w:name w:val="ListLabel 1017"/>
    <w:rPr>
      <w:rFonts w:cs="Times New Roman"/>
    </w:rPr>
  </w:style>
  <w:style w:type="character" w:customStyle="1" w:styleId="ListLabel1018">
    <w:name w:val="ListLabel 1018"/>
    <w:rPr>
      <w:rFonts w:cs="Times New Roman"/>
    </w:rPr>
  </w:style>
  <w:style w:type="character" w:customStyle="1" w:styleId="ListLabel1019">
    <w:name w:val="ListLabel 1019"/>
    <w:rPr>
      <w:rFonts w:cs="Times New Roman"/>
    </w:rPr>
  </w:style>
  <w:style w:type="character" w:customStyle="1" w:styleId="ListLabel1020">
    <w:name w:val="ListLabel 1020"/>
    <w:rPr>
      <w:rFonts w:ascii="Times New Roman" w:eastAsia="Times New Roman" w:hAnsi="Times New Roman" w:cs="Times New Roman"/>
      <w:sz w:val="20"/>
    </w:rPr>
  </w:style>
  <w:style w:type="character" w:customStyle="1" w:styleId="ListLabel1021">
    <w:name w:val="ListLabel 1021"/>
    <w:rPr>
      <w:rFonts w:cs="Times New Roman"/>
    </w:rPr>
  </w:style>
  <w:style w:type="character" w:customStyle="1" w:styleId="ListLabel1022">
    <w:name w:val="ListLabel 1022"/>
    <w:rPr>
      <w:rFonts w:cs="Times New Roman"/>
    </w:rPr>
  </w:style>
  <w:style w:type="character" w:customStyle="1" w:styleId="ListLabel1023">
    <w:name w:val="ListLabel 1023"/>
    <w:rPr>
      <w:rFonts w:cs="Times New Roman"/>
    </w:rPr>
  </w:style>
  <w:style w:type="character" w:customStyle="1" w:styleId="ListLabel1024">
    <w:name w:val="ListLabel 1024"/>
    <w:rPr>
      <w:rFonts w:cs="Times New Roman"/>
    </w:rPr>
  </w:style>
  <w:style w:type="character" w:customStyle="1" w:styleId="ListLabel1025">
    <w:name w:val="ListLabel 1025"/>
    <w:rPr>
      <w:rFonts w:cs="Times New Roman"/>
    </w:rPr>
  </w:style>
  <w:style w:type="character" w:customStyle="1" w:styleId="ListLabel1026">
    <w:name w:val="ListLabel 1026"/>
    <w:rPr>
      <w:rFonts w:cs="Times New Roman"/>
    </w:rPr>
  </w:style>
  <w:style w:type="character" w:customStyle="1" w:styleId="ListLabel1027">
    <w:name w:val="ListLabel 1027"/>
    <w:rPr>
      <w:rFonts w:cs="Times New Roman"/>
    </w:rPr>
  </w:style>
  <w:style w:type="character" w:customStyle="1" w:styleId="ListLabel1028">
    <w:name w:val="ListLabel 1028"/>
    <w:rPr>
      <w:rFonts w:cs="Times New Roman"/>
    </w:rPr>
  </w:style>
  <w:style w:type="character" w:customStyle="1" w:styleId="ListLabel1029">
    <w:name w:val="ListLabel 1029"/>
    <w:rPr>
      <w:rFonts w:cs="Times New Roman"/>
    </w:rPr>
  </w:style>
  <w:style w:type="character" w:customStyle="1" w:styleId="ListLabel1030">
    <w:name w:val="ListLabel 1030"/>
    <w:rPr>
      <w:rFonts w:cs="Times New Roman"/>
    </w:rPr>
  </w:style>
  <w:style w:type="character" w:customStyle="1" w:styleId="ListLabel1031">
    <w:name w:val="ListLabel 1031"/>
    <w:rPr>
      <w:rFonts w:cs="Times New Roman"/>
    </w:rPr>
  </w:style>
  <w:style w:type="character" w:customStyle="1" w:styleId="ListLabel1032">
    <w:name w:val="ListLabel 1032"/>
    <w:rPr>
      <w:rFonts w:cs="Times New Roman"/>
    </w:rPr>
  </w:style>
  <w:style w:type="character" w:customStyle="1" w:styleId="ListLabel1033">
    <w:name w:val="ListLabel 1033"/>
    <w:rPr>
      <w:rFonts w:cs="Times New Roman"/>
    </w:rPr>
  </w:style>
  <w:style w:type="character" w:customStyle="1" w:styleId="ListLabel1034">
    <w:name w:val="ListLabel 1034"/>
    <w:rPr>
      <w:rFonts w:cs="Times New Roman"/>
    </w:rPr>
  </w:style>
  <w:style w:type="character" w:customStyle="1" w:styleId="ListLabel1035">
    <w:name w:val="ListLabel 1035"/>
    <w:rPr>
      <w:rFonts w:cs="Times New Roman"/>
    </w:rPr>
  </w:style>
  <w:style w:type="character" w:customStyle="1" w:styleId="ListLabel1036">
    <w:name w:val="ListLabel 1036"/>
    <w:rPr>
      <w:rFonts w:cs="Times New Roman"/>
    </w:rPr>
  </w:style>
  <w:style w:type="character" w:customStyle="1" w:styleId="ListLabel1037">
    <w:name w:val="ListLabel 1037"/>
    <w:rPr>
      <w:rFonts w:ascii="Times New Roman" w:eastAsia="Times New Roman" w:hAnsi="Times New Roman" w:cs="Times New Roman"/>
      <w:sz w:val="20"/>
    </w:rPr>
  </w:style>
  <w:style w:type="character" w:customStyle="1" w:styleId="ListLabel1038">
    <w:name w:val="ListLabel 1038"/>
    <w:rPr>
      <w:rFonts w:cs="Times New Roman"/>
    </w:rPr>
  </w:style>
  <w:style w:type="character" w:customStyle="1" w:styleId="ListLabel1039">
    <w:name w:val="ListLabel 1039"/>
    <w:rPr>
      <w:rFonts w:cs="Times New Roman"/>
    </w:rPr>
  </w:style>
  <w:style w:type="character" w:customStyle="1" w:styleId="ListLabel1040">
    <w:name w:val="ListLabel 1040"/>
    <w:rPr>
      <w:rFonts w:cs="Times New Roman"/>
    </w:rPr>
  </w:style>
  <w:style w:type="character" w:customStyle="1" w:styleId="ListLabel1041">
    <w:name w:val="ListLabel 1041"/>
    <w:rPr>
      <w:rFonts w:cs="Times New Roman"/>
    </w:rPr>
  </w:style>
  <w:style w:type="character" w:customStyle="1" w:styleId="ListLabel1042">
    <w:name w:val="ListLabel 1042"/>
    <w:rPr>
      <w:rFonts w:cs="Times New Roman"/>
    </w:rPr>
  </w:style>
  <w:style w:type="character" w:customStyle="1" w:styleId="ListLabel1043">
    <w:name w:val="ListLabel 1043"/>
    <w:rPr>
      <w:rFonts w:cs="Times New Roman"/>
    </w:rPr>
  </w:style>
  <w:style w:type="character" w:customStyle="1" w:styleId="ListLabel1044">
    <w:name w:val="ListLabel 1044"/>
    <w:rPr>
      <w:rFonts w:cs="Times New Roman"/>
    </w:rPr>
  </w:style>
  <w:style w:type="character" w:customStyle="1" w:styleId="ListLabel1045">
    <w:name w:val="ListLabel 1045"/>
    <w:rPr>
      <w:rFonts w:cs="Times New Roman"/>
    </w:rPr>
  </w:style>
  <w:style w:type="character" w:customStyle="1" w:styleId="ListLabel1046">
    <w:name w:val="ListLabel 1046"/>
    <w:rPr>
      <w:rFonts w:ascii="Times New Roman" w:eastAsia="Times New Roman" w:hAnsi="Times New Roman" w:cs="Times New Roman"/>
      <w:sz w:val="20"/>
    </w:rPr>
  </w:style>
  <w:style w:type="character" w:customStyle="1" w:styleId="ListLabel1047">
    <w:name w:val="ListLabel 1047"/>
    <w:rPr>
      <w:rFonts w:cs="Times New Roman"/>
    </w:rPr>
  </w:style>
  <w:style w:type="character" w:customStyle="1" w:styleId="ListLabel1048">
    <w:name w:val="ListLabel 1048"/>
    <w:rPr>
      <w:rFonts w:cs="Times New Roman"/>
    </w:rPr>
  </w:style>
  <w:style w:type="character" w:customStyle="1" w:styleId="ListLabel1049">
    <w:name w:val="ListLabel 1049"/>
    <w:rPr>
      <w:rFonts w:cs="Times New Roman"/>
    </w:rPr>
  </w:style>
  <w:style w:type="character" w:customStyle="1" w:styleId="ListLabel1050">
    <w:name w:val="ListLabel 1050"/>
    <w:rPr>
      <w:rFonts w:cs="Times New Roman"/>
    </w:rPr>
  </w:style>
  <w:style w:type="character" w:customStyle="1" w:styleId="ListLabel1051">
    <w:name w:val="ListLabel 1051"/>
    <w:rPr>
      <w:rFonts w:cs="Times New Roman"/>
    </w:rPr>
  </w:style>
  <w:style w:type="character" w:customStyle="1" w:styleId="ListLabel1052">
    <w:name w:val="ListLabel 1052"/>
    <w:rPr>
      <w:rFonts w:cs="Times New Roman"/>
    </w:rPr>
  </w:style>
  <w:style w:type="character" w:customStyle="1" w:styleId="ListLabel1053">
    <w:name w:val="ListLabel 1053"/>
    <w:rPr>
      <w:rFonts w:cs="Times New Roman"/>
    </w:rPr>
  </w:style>
  <w:style w:type="character" w:customStyle="1" w:styleId="ListLabel1054">
    <w:name w:val="ListLabel 1054"/>
    <w:rPr>
      <w:rFonts w:cs="Times New Roman"/>
    </w:rPr>
  </w:style>
  <w:style w:type="character" w:customStyle="1" w:styleId="ListLabel1055">
    <w:name w:val="ListLabel 1055"/>
    <w:rPr>
      <w:rFonts w:ascii="Times New Roman" w:eastAsia="Times New Roman" w:hAnsi="Times New Roman" w:cs="Times New Roman"/>
      <w:sz w:val="20"/>
    </w:rPr>
  </w:style>
  <w:style w:type="character" w:customStyle="1" w:styleId="ListLabel1056">
    <w:name w:val="ListLabel 1056"/>
    <w:rPr>
      <w:rFonts w:cs="Times New Roman"/>
    </w:rPr>
  </w:style>
  <w:style w:type="character" w:customStyle="1" w:styleId="ListLabel1057">
    <w:name w:val="ListLabel 1057"/>
    <w:rPr>
      <w:rFonts w:cs="Times New Roman"/>
    </w:rPr>
  </w:style>
  <w:style w:type="character" w:customStyle="1" w:styleId="ListLabel1058">
    <w:name w:val="ListLabel 1058"/>
    <w:rPr>
      <w:rFonts w:cs="Times New Roman"/>
    </w:rPr>
  </w:style>
  <w:style w:type="character" w:customStyle="1" w:styleId="ListLabel1059">
    <w:name w:val="ListLabel 1059"/>
    <w:rPr>
      <w:rFonts w:cs="Times New Roman"/>
    </w:rPr>
  </w:style>
  <w:style w:type="character" w:customStyle="1" w:styleId="ListLabel1060">
    <w:name w:val="ListLabel 1060"/>
    <w:rPr>
      <w:rFonts w:cs="Times New Roman"/>
    </w:rPr>
  </w:style>
  <w:style w:type="character" w:customStyle="1" w:styleId="ListLabel1061">
    <w:name w:val="ListLabel 1061"/>
    <w:rPr>
      <w:rFonts w:cs="Times New Roman"/>
    </w:rPr>
  </w:style>
  <w:style w:type="character" w:customStyle="1" w:styleId="ListLabel1062">
    <w:name w:val="ListLabel 1062"/>
    <w:rPr>
      <w:rFonts w:cs="Times New Roman"/>
    </w:rPr>
  </w:style>
  <w:style w:type="character" w:customStyle="1" w:styleId="ListLabel1063">
    <w:name w:val="ListLabel 1063"/>
    <w:rPr>
      <w:rFonts w:ascii="Times New Roman" w:eastAsia="Times New Roman" w:hAnsi="Times New Roman" w:cs="Times New Roman"/>
      <w:sz w:val="20"/>
    </w:rPr>
  </w:style>
  <w:style w:type="character" w:customStyle="1" w:styleId="ListLabel1064">
    <w:name w:val="ListLabel 1064"/>
    <w:rPr>
      <w:rFonts w:cs="Times New Roman"/>
    </w:rPr>
  </w:style>
  <w:style w:type="character" w:customStyle="1" w:styleId="ListLabel1065">
    <w:name w:val="ListLabel 1065"/>
    <w:rPr>
      <w:rFonts w:cs="Times New Roman"/>
    </w:rPr>
  </w:style>
  <w:style w:type="character" w:customStyle="1" w:styleId="ListLabel1066">
    <w:name w:val="ListLabel 1066"/>
    <w:rPr>
      <w:rFonts w:cs="Times New Roman"/>
    </w:rPr>
  </w:style>
  <w:style w:type="character" w:customStyle="1" w:styleId="ListLabel1067">
    <w:name w:val="ListLabel 1067"/>
    <w:rPr>
      <w:rFonts w:cs="Times New Roman"/>
    </w:rPr>
  </w:style>
  <w:style w:type="character" w:customStyle="1" w:styleId="ListLabel1068">
    <w:name w:val="ListLabel 1068"/>
    <w:rPr>
      <w:rFonts w:cs="Times New Roman"/>
    </w:rPr>
  </w:style>
  <w:style w:type="character" w:customStyle="1" w:styleId="ListLabel1069">
    <w:name w:val="ListLabel 1069"/>
    <w:rPr>
      <w:rFonts w:cs="Times New Roman"/>
    </w:rPr>
  </w:style>
  <w:style w:type="character" w:customStyle="1" w:styleId="ListLabel1070">
    <w:name w:val="ListLabel 1070"/>
    <w:rPr>
      <w:rFonts w:cs="Times New Roman"/>
    </w:rPr>
  </w:style>
  <w:style w:type="character" w:customStyle="1" w:styleId="ListLabel1071">
    <w:name w:val="ListLabel 1071"/>
    <w:rPr>
      <w:rFonts w:cs="Times New Roman"/>
    </w:rPr>
  </w:style>
  <w:style w:type="character" w:customStyle="1" w:styleId="ListLabel1072">
    <w:name w:val="ListLabel 1072"/>
    <w:rPr>
      <w:rFonts w:ascii="Times New Roman" w:eastAsia="Times New Roman" w:hAnsi="Times New Roman" w:cs="Times New Roman"/>
      <w:sz w:val="20"/>
    </w:rPr>
  </w:style>
  <w:style w:type="character" w:customStyle="1" w:styleId="ListLabel1073">
    <w:name w:val="ListLabel 1073"/>
    <w:rPr>
      <w:rFonts w:cs="Times New Roman"/>
    </w:rPr>
  </w:style>
  <w:style w:type="character" w:customStyle="1" w:styleId="ListLabel1074">
    <w:name w:val="ListLabel 1074"/>
    <w:rPr>
      <w:rFonts w:cs="Times New Roman"/>
    </w:rPr>
  </w:style>
  <w:style w:type="character" w:customStyle="1" w:styleId="ListLabel1075">
    <w:name w:val="ListLabel 1075"/>
    <w:rPr>
      <w:rFonts w:cs="Times New Roman"/>
    </w:rPr>
  </w:style>
  <w:style w:type="character" w:customStyle="1" w:styleId="ListLabel1076">
    <w:name w:val="ListLabel 1076"/>
    <w:rPr>
      <w:rFonts w:cs="Times New Roman"/>
    </w:rPr>
  </w:style>
  <w:style w:type="character" w:customStyle="1" w:styleId="ListLabel1077">
    <w:name w:val="ListLabel 1077"/>
    <w:rPr>
      <w:rFonts w:cs="Times New Roman"/>
    </w:rPr>
  </w:style>
  <w:style w:type="character" w:customStyle="1" w:styleId="ListLabel1078">
    <w:name w:val="ListLabel 1078"/>
    <w:rPr>
      <w:rFonts w:cs="Times New Roman"/>
    </w:rPr>
  </w:style>
  <w:style w:type="character" w:customStyle="1" w:styleId="ListLabel1079">
    <w:name w:val="ListLabel 1079"/>
    <w:rPr>
      <w:rFonts w:cs="Times New Roman"/>
    </w:rPr>
  </w:style>
  <w:style w:type="character" w:customStyle="1" w:styleId="ListLabel1080">
    <w:name w:val="ListLabel 1080"/>
    <w:rPr>
      <w:rFonts w:cs="Times New Roman"/>
    </w:rPr>
  </w:style>
  <w:style w:type="character" w:customStyle="1" w:styleId="ListLabel1081">
    <w:name w:val="ListLabel 1081"/>
    <w:rPr>
      <w:rFonts w:cs="Times New Roman"/>
    </w:rPr>
  </w:style>
  <w:style w:type="character" w:customStyle="1" w:styleId="ListLabel1082">
    <w:name w:val="ListLabel 1082"/>
    <w:rPr>
      <w:rFonts w:ascii="Times New Roman" w:eastAsia="Times New Roman" w:hAnsi="Times New Roman" w:cs="Times New Roman"/>
      <w:sz w:val="20"/>
    </w:rPr>
  </w:style>
  <w:style w:type="character" w:customStyle="1" w:styleId="ListLabel1083">
    <w:name w:val="ListLabel 1083"/>
    <w:rPr>
      <w:rFonts w:cs="Times New Roman"/>
    </w:rPr>
  </w:style>
  <w:style w:type="character" w:customStyle="1" w:styleId="ListLabel1084">
    <w:name w:val="ListLabel 1084"/>
    <w:rPr>
      <w:rFonts w:cs="Times New Roman"/>
    </w:rPr>
  </w:style>
  <w:style w:type="character" w:customStyle="1" w:styleId="ListLabel1085">
    <w:name w:val="ListLabel 1085"/>
    <w:rPr>
      <w:rFonts w:cs="Times New Roman"/>
    </w:rPr>
  </w:style>
  <w:style w:type="character" w:customStyle="1" w:styleId="ListLabel1086">
    <w:name w:val="ListLabel 1086"/>
    <w:rPr>
      <w:rFonts w:cs="Times New Roman"/>
    </w:rPr>
  </w:style>
  <w:style w:type="character" w:customStyle="1" w:styleId="ListLabel1087">
    <w:name w:val="ListLabel 1087"/>
    <w:rPr>
      <w:rFonts w:cs="Times New Roman"/>
    </w:rPr>
  </w:style>
  <w:style w:type="character" w:customStyle="1" w:styleId="ListLabel1088">
    <w:name w:val="ListLabel 1088"/>
    <w:rPr>
      <w:rFonts w:cs="Times New Roman"/>
    </w:rPr>
  </w:style>
  <w:style w:type="character" w:customStyle="1" w:styleId="ListLabel1089">
    <w:name w:val="ListLabel 1089"/>
    <w:rPr>
      <w:rFonts w:cs="Times New Roman"/>
    </w:rPr>
  </w:style>
  <w:style w:type="character" w:customStyle="1" w:styleId="ListLabel1090">
    <w:name w:val="ListLabel 1090"/>
    <w:rPr>
      <w:rFonts w:ascii="Times New Roman" w:eastAsia="Times New Roman" w:hAnsi="Times New Roman" w:cs="Times New Roman"/>
      <w:sz w:val="20"/>
    </w:rPr>
  </w:style>
  <w:style w:type="character" w:customStyle="1" w:styleId="ListLabel1091">
    <w:name w:val="ListLabel 1091"/>
    <w:rPr>
      <w:rFonts w:cs="Times New Roman"/>
    </w:rPr>
  </w:style>
  <w:style w:type="character" w:customStyle="1" w:styleId="ListLabel1092">
    <w:name w:val="ListLabel 1092"/>
    <w:rPr>
      <w:rFonts w:cs="Times New Roman"/>
    </w:rPr>
  </w:style>
  <w:style w:type="character" w:customStyle="1" w:styleId="ListLabel1093">
    <w:name w:val="ListLabel 1093"/>
    <w:rPr>
      <w:rFonts w:cs="Times New Roman"/>
    </w:rPr>
  </w:style>
  <w:style w:type="character" w:customStyle="1" w:styleId="ListLabel1094">
    <w:name w:val="ListLabel 1094"/>
    <w:rPr>
      <w:rFonts w:cs="Times New Roman"/>
    </w:rPr>
  </w:style>
  <w:style w:type="character" w:customStyle="1" w:styleId="ListLabel1095">
    <w:name w:val="ListLabel 1095"/>
    <w:rPr>
      <w:rFonts w:cs="Times New Roman"/>
    </w:rPr>
  </w:style>
  <w:style w:type="character" w:customStyle="1" w:styleId="ListLabel1096">
    <w:name w:val="ListLabel 1096"/>
    <w:rPr>
      <w:rFonts w:cs="Times New Roman"/>
    </w:rPr>
  </w:style>
  <w:style w:type="character" w:customStyle="1" w:styleId="ListLabel1097">
    <w:name w:val="ListLabel 1097"/>
    <w:rPr>
      <w:rFonts w:cs="Times New Roman"/>
    </w:rPr>
  </w:style>
  <w:style w:type="character" w:customStyle="1" w:styleId="ListLabel1098">
    <w:name w:val="ListLabel 1098"/>
    <w:rPr>
      <w:rFonts w:cs="Times New Roman"/>
    </w:rPr>
  </w:style>
  <w:style w:type="character" w:customStyle="1" w:styleId="ListLabel1099">
    <w:name w:val="ListLabel 1099"/>
    <w:rPr>
      <w:rFonts w:ascii="Times New Roman" w:eastAsia="Times New Roman" w:hAnsi="Times New Roman" w:cs="Times New Roman"/>
      <w:sz w:val="20"/>
    </w:rPr>
  </w:style>
  <w:style w:type="character" w:customStyle="1" w:styleId="ListLabel1100">
    <w:name w:val="ListLabel 1100"/>
    <w:rPr>
      <w:rFonts w:cs="Times New Roman"/>
    </w:rPr>
  </w:style>
  <w:style w:type="character" w:customStyle="1" w:styleId="ListLabel1101">
    <w:name w:val="ListLabel 1101"/>
    <w:rPr>
      <w:rFonts w:cs="Times New Roman"/>
    </w:rPr>
  </w:style>
  <w:style w:type="character" w:customStyle="1" w:styleId="ListLabel1102">
    <w:name w:val="ListLabel 1102"/>
    <w:rPr>
      <w:rFonts w:cs="Times New Roman"/>
    </w:rPr>
  </w:style>
  <w:style w:type="character" w:customStyle="1" w:styleId="ListLabel1103">
    <w:name w:val="ListLabel 1103"/>
    <w:rPr>
      <w:rFonts w:cs="Times New Roman"/>
    </w:rPr>
  </w:style>
  <w:style w:type="character" w:customStyle="1" w:styleId="ListLabel1104">
    <w:name w:val="ListLabel 1104"/>
    <w:rPr>
      <w:rFonts w:cs="Times New Roman"/>
    </w:rPr>
  </w:style>
  <w:style w:type="character" w:customStyle="1" w:styleId="ListLabel1105">
    <w:name w:val="ListLabel 1105"/>
    <w:rPr>
      <w:rFonts w:cs="Times New Roman"/>
    </w:rPr>
  </w:style>
  <w:style w:type="character" w:customStyle="1" w:styleId="ListLabel1106">
    <w:name w:val="ListLabel 1106"/>
    <w:rPr>
      <w:rFonts w:cs="Times New Roman"/>
    </w:rPr>
  </w:style>
  <w:style w:type="character" w:customStyle="1" w:styleId="ListLabel1107">
    <w:name w:val="ListLabel 1107"/>
    <w:rPr>
      <w:rFonts w:cs="Times New Roman"/>
    </w:rPr>
  </w:style>
  <w:style w:type="character" w:customStyle="1" w:styleId="ListLabel1108">
    <w:name w:val="ListLabel 1108"/>
    <w:rPr>
      <w:rFonts w:ascii="Times New Roman" w:eastAsia="Times New Roman" w:hAnsi="Times New Roman" w:cs="Times New Roman"/>
      <w:sz w:val="20"/>
    </w:rPr>
  </w:style>
  <w:style w:type="character" w:customStyle="1" w:styleId="ListLabel1109">
    <w:name w:val="ListLabel 1109"/>
    <w:rPr>
      <w:rFonts w:cs="Times New Roman"/>
    </w:rPr>
  </w:style>
  <w:style w:type="character" w:customStyle="1" w:styleId="ListLabel1110">
    <w:name w:val="ListLabel 1110"/>
    <w:rPr>
      <w:rFonts w:cs="Times New Roman"/>
    </w:rPr>
  </w:style>
  <w:style w:type="character" w:customStyle="1" w:styleId="ListLabel1111">
    <w:name w:val="ListLabel 1111"/>
    <w:rPr>
      <w:rFonts w:cs="Times New Roman"/>
    </w:rPr>
  </w:style>
  <w:style w:type="character" w:customStyle="1" w:styleId="ListLabel1112">
    <w:name w:val="ListLabel 1112"/>
    <w:rPr>
      <w:rFonts w:cs="Times New Roman"/>
    </w:rPr>
  </w:style>
  <w:style w:type="character" w:customStyle="1" w:styleId="ListLabel1113">
    <w:name w:val="ListLabel 1113"/>
    <w:rPr>
      <w:rFonts w:cs="Times New Roman"/>
    </w:rPr>
  </w:style>
  <w:style w:type="character" w:customStyle="1" w:styleId="ListLabel1114">
    <w:name w:val="ListLabel 1114"/>
    <w:rPr>
      <w:rFonts w:cs="Times New Roman"/>
    </w:rPr>
  </w:style>
  <w:style w:type="character" w:customStyle="1" w:styleId="ListLabel1115">
    <w:name w:val="ListLabel 1115"/>
    <w:rPr>
      <w:rFonts w:cs="Times New Roman"/>
    </w:rPr>
  </w:style>
  <w:style w:type="character" w:customStyle="1" w:styleId="ListLabel1116">
    <w:name w:val="ListLabel 1116"/>
    <w:rPr>
      <w:rFonts w:cs="Times New Roman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19"/>
      </w:numPr>
    </w:pPr>
  </w:style>
  <w:style w:type="numbering" w:customStyle="1" w:styleId="WWNum20">
    <w:name w:val="WWNum20"/>
    <w:basedOn w:val="Bezlisty"/>
    <w:pPr>
      <w:numPr>
        <w:numId w:val="20"/>
      </w:numPr>
    </w:pPr>
  </w:style>
  <w:style w:type="numbering" w:customStyle="1" w:styleId="WWNum21">
    <w:name w:val="WWNum21"/>
    <w:basedOn w:val="Bezlisty"/>
    <w:pPr>
      <w:numPr>
        <w:numId w:val="21"/>
      </w:numPr>
    </w:pPr>
  </w:style>
  <w:style w:type="numbering" w:customStyle="1" w:styleId="WWNum22">
    <w:name w:val="WWNum22"/>
    <w:basedOn w:val="Bezlisty"/>
    <w:pPr>
      <w:numPr>
        <w:numId w:val="22"/>
      </w:numPr>
    </w:pPr>
  </w:style>
  <w:style w:type="numbering" w:customStyle="1" w:styleId="WWNum23">
    <w:name w:val="WWNum23"/>
    <w:basedOn w:val="Bezlisty"/>
    <w:pPr>
      <w:numPr>
        <w:numId w:val="23"/>
      </w:numPr>
    </w:pPr>
  </w:style>
  <w:style w:type="numbering" w:customStyle="1" w:styleId="WWNum24">
    <w:name w:val="WWNum24"/>
    <w:basedOn w:val="Bezlisty"/>
    <w:pPr>
      <w:numPr>
        <w:numId w:val="24"/>
      </w:numPr>
    </w:pPr>
  </w:style>
  <w:style w:type="numbering" w:customStyle="1" w:styleId="WWNum25">
    <w:name w:val="WWNum25"/>
    <w:basedOn w:val="Bezlisty"/>
    <w:pPr>
      <w:numPr>
        <w:numId w:val="25"/>
      </w:numPr>
    </w:pPr>
  </w:style>
  <w:style w:type="numbering" w:customStyle="1" w:styleId="WWNum26">
    <w:name w:val="WWNum26"/>
    <w:basedOn w:val="Bezlisty"/>
    <w:pPr>
      <w:numPr>
        <w:numId w:val="26"/>
      </w:numPr>
    </w:pPr>
  </w:style>
  <w:style w:type="numbering" w:customStyle="1" w:styleId="WWNum27">
    <w:name w:val="WWNum27"/>
    <w:basedOn w:val="Bezlisty"/>
    <w:pPr>
      <w:numPr>
        <w:numId w:val="27"/>
      </w:numPr>
    </w:pPr>
  </w:style>
  <w:style w:type="numbering" w:customStyle="1" w:styleId="WWNum28">
    <w:name w:val="WWNum28"/>
    <w:basedOn w:val="Bezlisty"/>
    <w:pPr>
      <w:numPr>
        <w:numId w:val="28"/>
      </w:numPr>
    </w:pPr>
  </w:style>
  <w:style w:type="numbering" w:customStyle="1" w:styleId="WWNum29">
    <w:name w:val="WWNum29"/>
    <w:basedOn w:val="Bezlisty"/>
    <w:pPr>
      <w:numPr>
        <w:numId w:val="29"/>
      </w:numPr>
    </w:pPr>
  </w:style>
  <w:style w:type="numbering" w:customStyle="1" w:styleId="WWNum30">
    <w:name w:val="WWNum30"/>
    <w:basedOn w:val="Bezlisty"/>
    <w:pPr>
      <w:numPr>
        <w:numId w:val="30"/>
      </w:numPr>
    </w:pPr>
  </w:style>
  <w:style w:type="numbering" w:customStyle="1" w:styleId="WWNum31">
    <w:name w:val="WWNum31"/>
    <w:basedOn w:val="Bezlisty"/>
    <w:pPr>
      <w:numPr>
        <w:numId w:val="31"/>
      </w:numPr>
    </w:pPr>
  </w:style>
  <w:style w:type="numbering" w:customStyle="1" w:styleId="WWNum32">
    <w:name w:val="WWNum32"/>
    <w:basedOn w:val="Bezlisty"/>
    <w:pPr>
      <w:numPr>
        <w:numId w:val="32"/>
      </w:numPr>
    </w:pPr>
  </w:style>
  <w:style w:type="numbering" w:customStyle="1" w:styleId="WWNum33">
    <w:name w:val="WWNum33"/>
    <w:basedOn w:val="Bezlisty"/>
    <w:pPr>
      <w:numPr>
        <w:numId w:val="33"/>
      </w:numPr>
    </w:pPr>
  </w:style>
  <w:style w:type="numbering" w:customStyle="1" w:styleId="WWNum34">
    <w:name w:val="WWNum34"/>
    <w:basedOn w:val="Bezlisty"/>
    <w:pPr>
      <w:numPr>
        <w:numId w:val="34"/>
      </w:numPr>
    </w:pPr>
  </w:style>
  <w:style w:type="numbering" w:customStyle="1" w:styleId="WWNum35">
    <w:name w:val="WWNum35"/>
    <w:basedOn w:val="Bezlisty"/>
    <w:pPr>
      <w:numPr>
        <w:numId w:val="35"/>
      </w:numPr>
    </w:pPr>
  </w:style>
  <w:style w:type="numbering" w:customStyle="1" w:styleId="WWNum36">
    <w:name w:val="WWNum36"/>
    <w:basedOn w:val="Bezlisty"/>
    <w:pPr>
      <w:numPr>
        <w:numId w:val="36"/>
      </w:numPr>
    </w:pPr>
  </w:style>
  <w:style w:type="numbering" w:customStyle="1" w:styleId="WWNum37">
    <w:name w:val="WWNum37"/>
    <w:basedOn w:val="Bezlisty"/>
    <w:pPr>
      <w:numPr>
        <w:numId w:val="37"/>
      </w:numPr>
    </w:pPr>
  </w:style>
  <w:style w:type="numbering" w:customStyle="1" w:styleId="WWNum38">
    <w:name w:val="WWNum38"/>
    <w:basedOn w:val="Bezlisty"/>
    <w:pPr>
      <w:numPr>
        <w:numId w:val="38"/>
      </w:numPr>
    </w:pPr>
  </w:style>
  <w:style w:type="numbering" w:customStyle="1" w:styleId="WWNum39">
    <w:name w:val="WWNum39"/>
    <w:basedOn w:val="Bezlisty"/>
    <w:pPr>
      <w:numPr>
        <w:numId w:val="39"/>
      </w:numPr>
    </w:pPr>
  </w:style>
  <w:style w:type="numbering" w:customStyle="1" w:styleId="WWNum40">
    <w:name w:val="WWNum40"/>
    <w:basedOn w:val="Bezlisty"/>
    <w:pPr>
      <w:numPr>
        <w:numId w:val="40"/>
      </w:numPr>
    </w:pPr>
  </w:style>
  <w:style w:type="numbering" w:customStyle="1" w:styleId="WWNum41">
    <w:name w:val="WWNum41"/>
    <w:basedOn w:val="Bezlisty"/>
    <w:pPr>
      <w:numPr>
        <w:numId w:val="41"/>
      </w:numPr>
    </w:pPr>
  </w:style>
  <w:style w:type="numbering" w:customStyle="1" w:styleId="WWNum42">
    <w:name w:val="WWNum42"/>
    <w:basedOn w:val="Bezlisty"/>
    <w:pPr>
      <w:numPr>
        <w:numId w:val="42"/>
      </w:numPr>
    </w:pPr>
  </w:style>
  <w:style w:type="numbering" w:customStyle="1" w:styleId="WWNum43">
    <w:name w:val="WWNum43"/>
    <w:basedOn w:val="Bezlisty"/>
    <w:pPr>
      <w:numPr>
        <w:numId w:val="43"/>
      </w:numPr>
    </w:pPr>
  </w:style>
  <w:style w:type="numbering" w:customStyle="1" w:styleId="WWNum44">
    <w:name w:val="WWNum44"/>
    <w:basedOn w:val="Bezlisty"/>
    <w:pPr>
      <w:numPr>
        <w:numId w:val="44"/>
      </w:numPr>
    </w:pPr>
  </w:style>
  <w:style w:type="numbering" w:customStyle="1" w:styleId="WWNum45">
    <w:name w:val="WWNum45"/>
    <w:basedOn w:val="Bezlisty"/>
    <w:pPr>
      <w:numPr>
        <w:numId w:val="45"/>
      </w:numPr>
    </w:pPr>
  </w:style>
  <w:style w:type="numbering" w:customStyle="1" w:styleId="WWNum46">
    <w:name w:val="WWNum46"/>
    <w:basedOn w:val="Bezlisty"/>
    <w:pPr>
      <w:numPr>
        <w:numId w:val="46"/>
      </w:numPr>
    </w:pPr>
  </w:style>
  <w:style w:type="numbering" w:customStyle="1" w:styleId="WWNum47">
    <w:name w:val="WWNum47"/>
    <w:basedOn w:val="Bezlisty"/>
    <w:pPr>
      <w:numPr>
        <w:numId w:val="47"/>
      </w:numPr>
    </w:pPr>
  </w:style>
  <w:style w:type="numbering" w:customStyle="1" w:styleId="WWNum48">
    <w:name w:val="WWNum48"/>
    <w:basedOn w:val="Bezlisty"/>
    <w:pPr>
      <w:numPr>
        <w:numId w:val="48"/>
      </w:numPr>
    </w:pPr>
  </w:style>
  <w:style w:type="numbering" w:customStyle="1" w:styleId="WWNum49">
    <w:name w:val="WWNum49"/>
    <w:basedOn w:val="Bezlisty"/>
    <w:pPr>
      <w:numPr>
        <w:numId w:val="49"/>
      </w:numPr>
    </w:pPr>
  </w:style>
  <w:style w:type="numbering" w:customStyle="1" w:styleId="WWNum50">
    <w:name w:val="WWNum50"/>
    <w:basedOn w:val="Bezlisty"/>
    <w:pPr>
      <w:numPr>
        <w:numId w:val="50"/>
      </w:numPr>
    </w:pPr>
  </w:style>
  <w:style w:type="numbering" w:customStyle="1" w:styleId="WWNum51">
    <w:name w:val="WWNum51"/>
    <w:basedOn w:val="Bezlisty"/>
    <w:pPr>
      <w:numPr>
        <w:numId w:val="51"/>
      </w:numPr>
    </w:pPr>
  </w:style>
  <w:style w:type="numbering" w:customStyle="1" w:styleId="WWNum52">
    <w:name w:val="WWNum52"/>
    <w:basedOn w:val="Bezlisty"/>
    <w:pPr>
      <w:numPr>
        <w:numId w:val="52"/>
      </w:numPr>
    </w:pPr>
  </w:style>
  <w:style w:type="numbering" w:customStyle="1" w:styleId="WWNum53">
    <w:name w:val="WWNum53"/>
    <w:basedOn w:val="Bezlisty"/>
    <w:pPr>
      <w:numPr>
        <w:numId w:val="53"/>
      </w:numPr>
    </w:pPr>
  </w:style>
  <w:style w:type="numbering" w:customStyle="1" w:styleId="WWNum54">
    <w:name w:val="WWNum54"/>
    <w:basedOn w:val="Bezlisty"/>
    <w:pPr>
      <w:numPr>
        <w:numId w:val="54"/>
      </w:numPr>
    </w:pPr>
  </w:style>
  <w:style w:type="numbering" w:customStyle="1" w:styleId="WWNum55">
    <w:name w:val="WWNum55"/>
    <w:basedOn w:val="Bezlisty"/>
    <w:pPr>
      <w:numPr>
        <w:numId w:val="55"/>
      </w:numPr>
    </w:pPr>
  </w:style>
  <w:style w:type="numbering" w:customStyle="1" w:styleId="WWNum56">
    <w:name w:val="WWNum56"/>
    <w:basedOn w:val="Bezlisty"/>
    <w:pPr>
      <w:numPr>
        <w:numId w:val="56"/>
      </w:numPr>
    </w:pPr>
  </w:style>
  <w:style w:type="numbering" w:customStyle="1" w:styleId="WWNum57">
    <w:name w:val="WWNum57"/>
    <w:basedOn w:val="Bezlisty"/>
    <w:pPr>
      <w:numPr>
        <w:numId w:val="57"/>
      </w:numPr>
    </w:pPr>
  </w:style>
  <w:style w:type="numbering" w:customStyle="1" w:styleId="WWNum58">
    <w:name w:val="WWNum58"/>
    <w:basedOn w:val="Bezlisty"/>
    <w:pPr>
      <w:numPr>
        <w:numId w:val="58"/>
      </w:numPr>
    </w:pPr>
  </w:style>
  <w:style w:type="numbering" w:customStyle="1" w:styleId="WWNum59">
    <w:name w:val="WWNum59"/>
    <w:basedOn w:val="Bezlisty"/>
    <w:pPr>
      <w:numPr>
        <w:numId w:val="59"/>
      </w:numPr>
    </w:pPr>
  </w:style>
  <w:style w:type="numbering" w:customStyle="1" w:styleId="WWNum60">
    <w:name w:val="WWNum60"/>
    <w:basedOn w:val="Bezlisty"/>
    <w:pPr>
      <w:numPr>
        <w:numId w:val="60"/>
      </w:numPr>
    </w:pPr>
  </w:style>
  <w:style w:type="numbering" w:customStyle="1" w:styleId="WWNum61">
    <w:name w:val="WWNum61"/>
    <w:basedOn w:val="Bezlisty"/>
    <w:pPr>
      <w:numPr>
        <w:numId w:val="61"/>
      </w:numPr>
    </w:pPr>
  </w:style>
  <w:style w:type="numbering" w:customStyle="1" w:styleId="WWNum62">
    <w:name w:val="WWNum62"/>
    <w:basedOn w:val="Bezlisty"/>
    <w:pPr>
      <w:numPr>
        <w:numId w:val="62"/>
      </w:numPr>
    </w:pPr>
  </w:style>
  <w:style w:type="numbering" w:customStyle="1" w:styleId="WWNum63">
    <w:name w:val="WWNum63"/>
    <w:basedOn w:val="Bezlisty"/>
    <w:pPr>
      <w:numPr>
        <w:numId w:val="63"/>
      </w:numPr>
    </w:pPr>
  </w:style>
  <w:style w:type="numbering" w:customStyle="1" w:styleId="WWNum64">
    <w:name w:val="WWNum64"/>
    <w:basedOn w:val="Bezlisty"/>
    <w:pPr>
      <w:numPr>
        <w:numId w:val="64"/>
      </w:numPr>
    </w:pPr>
  </w:style>
  <w:style w:type="numbering" w:customStyle="1" w:styleId="WWNum65">
    <w:name w:val="WWNum65"/>
    <w:basedOn w:val="Bezlisty"/>
    <w:pPr>
      <w:numPr>
        <w:numId w:val="65"/>
      </w:numPr>
    </w:pPr>
  </w:style>
  <w:style w:type="numbering" w:customStyle="1" w:styleId="WWNum66">
    <w:name w:val="WWNum66"/>
    <w:basedOn w:val="Bezlisty"/>
    <w:pPr>
      <w:numPr>
        <w:numId w:val="66"/>
      </w:numPr>
    </w:pPr>
  </w:style>
  <w:style w:type="numbering" w:customStyle="1" w:styleId="WWNum67">
    <w:name w:val="WWNum67"/>
    <w:basedOn w:val="Bezlisty"/>
    <w:pPr>
      <w:numPr>
        <w:numId w:val="67"/>
      </w:numPr>
    </w:pPr>
  </w:style>
  <w:style w:type="numbering" w:customStyle="1" w:styleId="WWNum68">
    <w:name w:val="WWNum68"/>
    <w:basedOn w:val="Bezlisty"/>
    <w:pPr>
      <w:numPr>
        <w:numId w:val="68"/>
      </w:numPr>
    </w:pPr>
  </w:style>
  <w:style w:type="numbering" w:customStyle="1" w:styleId="WWNum69">
    <w:name w:val="WWNum69"/>
    <w:basedOn w:val="Bezlisty"/>
    <w:pPr>
      <w:numPr>
        <w:numId w:val="69"/>
      </w:numPr>
    </w:pPr>
  </w:style>
  <w:style w:type="numbering" w:customStyle="1" w:styleId="WWNum70">
    <w:name w:val="WWNum70"/>
    <w:basedOn w:val="Bezlisty"/>
    <w:pPr>
      <w:numPr>
        <w:numId w:val="70"/>
      </w:numPr>
    </w:pPr>
  </w:style>
  <w:style w:type="numbering" w:customStyle="1" w:styleId="WWNum71">
    <w:name w:val="WWNum71"/>
    <w:basedOn w:val="Bezlisty"/>
    <w:pPr>
      <w:numPr>
        <w:numId w:val="71"/>
      </w:numPr>
    </w:pPr>
  </w:style>
  <w:style w:type="numbering" w:customStyle="1" w:styleId="WWNum72">
    <w:name w:val="WWNum72"/>
    <w:basedOn w:val="Bezlisty"/>
    <w:pPr>
      <w:numPr>
        <w:numId w:val="72"/>
      </w:numPr>
    </w:pPr>
  </w:style>
  <w:style w:type="numbering" w:customStyle="1" w:styleId="WWNum73">
    <w:name w:val="WWNum73"/>
    <w:basedOn w:val="Bezlisty"/>
    <w:pPr>
      <w:numPr>
        <w:numId w:val="73"/>
      </w:numPr>
    </w:pPr>
  </w:style>
  <w:style w:type="numbering" w:customStyle="1" w:styleId="WWNum74">
    <w:name w:val="WWNum74"/>
    <w:basedOn w:val="Bezlisty"/>
    <w:pPr>
      <w:numPr>
        <w:numId w:val="74"/>
      </w:numPr>
    </w:pPr>
  </w:style>
  <w:style w:type="numbering" w:customStyle="1" w:styleId="WWNum75">
    <w:name w:val="WWNum75"/>
    <w:basedOn w:val="Bezlisty"/>
    <w:pPr>
      <w:numPr>
        <w:numId w:val="75"/>
      </w:numPr>
    </w:pPr>
  </w:style>
  <w:style w:type="numbering" w:customStyle="1" w:styleId="WWNum76">
    <w:name w:val="WWNum76"/>
    <w:basedOn w:val="Bezlisty"/>
    <w:pPr>
      <w:numPr>
        <w:numId w:val="76"/>
      </w:numPr>
    </w:pPr>
  </w:style>
  <w:style w:type="numbering" w:customStyle="1" w:styleId="WWNum77">
    <w:name w:val="WWNum77"/>
    <w:basedOn w:val="Bezlisty"/>
    <w:pPr>
      <w:numPr>
        <w:numId w:val="77"/>
      </w:numPr>
    </w:pPr>
  </w:style>
  <w:style w:type="numbering" w:customStyle="1" w:styleId="WWNum78">
    <w:name w:val="WWNum78"/>
    <w:basedOn w:val="Bezlisty"/>
    <w:pPr>
      <w:numPr>
        <w:numId w:val="78"/>
      </w:numPr>
    </w:pPr>
  </w:style>
  <w:style w:type="numbering" w:customStyle="1" w:styleId="WWNum79">
    <w:name w:val="WWNum79"/>
    <w:basedOn w:val="Bezlisty"/>
    <w:pPr>
      <w:numPr>
        <w:numId w:val="79"/>
      </w:numPr>
    </w:pPr>
  </w:style>
  <w:style w:type="numbering" w:customStyle="1" w:styleId="WWNum80">
    <w:name w:val="WWNum80"/>
    <w:basedOn w:val="Bezlisty"/>
    <w:pPr>
      <w:numPr>
        <w:numId w:val="80"/>
      </w:numPr>
    </w:pPr>
  </w:style>
  <w:style w:type="numbering" w:customStyle="1" w:styleId="WWNum81">
    <w:name w:val="WWNum81"/>
    <w:basedOn w:val="Bezlisty"/>
    <w:pPr>
      <w:numPr>
        <w:numId w:val="81"/>
      </w:numPr>
    </w:pPr>
  </w:style>
  <w:style w:type="numbering" w:customStyle="1" w:styleId="WWNum82">
    <w:name w:val="WWNum82"/>
    <w:basedOn w:val="Bezlisty"/>
    <w:pPr>
      <w:numPr>
        <w:numId w:val="82"/>
      </w:numPr>
    </w:pPr>
  </w:style>
  <w:style w:type="numbering" w:customStyle="1" w:styleId="WWNum83">
    <w:name w:val="WWNum83"/>
    <w:basedOn w:val="Bezlisty"/>
    <w:pPr>
      <w:numPr>
        <w:numId w:val="83"/>
      </w:numPr>
    </w:pPr>
  </w:style>
  <w:style w:type="numbering" w:customStyle="1" w:styleId="WWNum84">
    <w:name w:val="WWNum84"/>
    <w:basedOn w:val="Bezlisty"/>
    <w:pPr>
      <w:numPr>
        <w:numId w:val="84"/>
      </w:numPr>
    </w:pPr>
  </w:style>
  <w:style w:type="numbering" w:customStyle="1" w:styleId="WWNum85">
    <w:name w:val="WWNum85"/>
    <w:basedOn w:val="Bezlisty"/>
    <w:pPr>
      <w:numPr>
        <w:numId w:val="85"/>
      </w:numPr>
    </w:pPr>
  </w:style>
  <w:style w:type="numbering" w:customStyle="1" w:styleId="WWNum86">
    <w:name w:val="WWNum86"/>
    <w:basedOn w:val="Bezlisty"/>
    <w:pPr>
      <w:numPr>
        <w:numId w:val="86"/>
      </w:numPr>
    </w:pPr>
  </w:style>
  <w:style w:type="numbering" w:customStyle="1" w:styleId="WWNum1a">
    <w:name w:val="WWNum1a"/>
    <w:basedOn w:val="Bezlisty"/>
    <w:pPr>
      <w:numPr>
        <w:numId w:val="87"/>
      </w:numPr>
    </w:pPr>
  </w:style>
  <w:style w:type="numbering" w:customStyle="1" w:styleId="WWNum1aa">
    <w:name w:val="WWNum1aa"/>
    <w:basedOn w:val="Bezlisty"/>
    <w:pPr>
      <w:numPr>
        <w:numId w:val="88"/>
      </w:numPr>
    </w:pPr>
  </w:style>
  <w:style w:type="numbering" w:customStyle="1" w:styleId="WWNum1aaa">
    <w:name w:val="WWNum1aaa"/>
    <w:basedOn w:val="Bezlisty"/>
    <w:pPr>
      <w:numPr>
        <w:numId w:val="89"/>
      </w:numPr>
    </w:pPr>
  </w:style>
  <w:style w:type="numbering" w:customStyle="1" w:styleId="WWNum2a">
    <w:name w:val="WWNum2a"/>
    <w:basedOn w:val="Bezlisty"/>
    <w:pPr>
      <w:numPr>
        <w:numId w:val="90"/>
      </w:numPr>
    </w:pPr>
  </w:style>
  <w:style w:type="numbering" w:customStyle="1" w:styleId="WWNum3a">
    <w:name w:val="WWNum3a"/>
    <w:basedOn w:val="Bezlisty"/>
    <w:pPr>
      <w:numPr>
        <w:numId w:val="91"/>
      </w:numPr>
    </w:pPr>
  </w:style>
  <w:style w:type="numbering" w:customStyle="1" w:styleId="WWNum4a">
    <w:name w:val="WWNum4a"/>
    <w:basedOn w:val="Bezlisty"/>
    <w:pPr>
      <w:numPr>
        <w:numId w:val="92"/>
      </w:numPr>
    </w:pPr>
  </w:style>
  <w:style w:type="numbering" w:customStyle="1" w:styleId="WWNum5a">
    <w:name w:val="WWNum5a"/>
    <w:basedOn w:val="Bezlisty"/>
    <w:pPr>
      <w:numPr>
        <w:numId w:val="93"/>
      </w:numPr>
    </w:pPr>
  </w:style>
  <w:style w:type="numbering" w:customStyle="1" w:styleId="WWNum6a">
    <w:name w:val="WWNum6a"/>
    <w:basedOn w:val="Bezlisty"/>
    <w:pPr>
      <w:numPr>
        <w:numId w:val="94"/>
      </w:numPr>
    </w:pPr>
  </w:style>
  <w:style w:type="numbering" w:customStyle="1" w:styleId="WWNum1aaaa">
    <w:name w:val="WWNum1aaaa"/>
    <w:basedOn w:val="Bezlisty"/>
    <w:pPr>
      <w:numPr>
        <w:numId w:val="95"/>
      </w:numPr>
    </w:pPr>
  </w:style>
  <w:style w:type="numbering" w:customStyle="1" w:styleId="WWNum1aaaaa">
    <w:name w:val="WWNum1aaaaa"/>
    <w:basedOn w:val="Bezlisty"/>
    <w:pPr>
      <w:numPr>
        <w:numId w:val="96"/>
      </w:numPr>
    </w:pPr>
  </w:style>
  <w:style w:type="numbering" w:customStyle="1" w:styleId="WWNum2aa">
    <w:name w:val="WWNum2aa"/>
    <w:basedOn w:val="Bezlisty"/>
    <w:pPr>
      <w:numPr>
        <w:numId w:val="97"/>
      </w:numPr>
    </w:pPr>
  </w:style>
  <w:style w:type="numbering" w:customStyle="1" w:styleId="WWNum3aa">
    <w:name w:val="WWNum3aa"/>
    <w:basedOn w:val="Bezlisty"/>
    <w:pPr>
      <w:numPr>
        <w:numId w:val="98"/>
      </w:numPr>
    </w:pPr>
  </w:style>
  <w:style w:type="numbering" w:customStyle="1" w:styleId="WWNum4aa">
    <w:name w:val="WWNum4aa"/>
    <w:basedOn w:val="Bezlisty"/>
    <w:pPr>
      <w:numPr>
        <w:numId w:val="99"/>
      </w:numPr>
    </w:pPr>
  </w:style>
  <w:style w:type="numbering" w:customStyle="1" w:styleId="WWNum5aa">
    <w:name w:val="WWNum5aa"/>
    <w:basedOn w:val="Bezlisty"/>
    <w:pPr>
      <w:numPr>
        <w:numId w:val="100"/>
      </w:numPr>
    </w:pPr>
  </w:style>
  <w:style w:type="numbering" w:customStyle="1" w:styleId="WWNum6aa">
    <w:name w:val="WWNum6aa"/>
    <w:basedOn w:val="Bezlisty"/>
    <w:pPr>
      <w:numPr>
        <w:numId w:val="101"/>
      </w:numPr>
    </w:pPr>
  </w:style>
  <w:style w:type="numbering" w:customStyle="1" w:styleId="WWNum1aaaaaa">
    <w:name w:val="WWNum1aaaaaa"/>
    <w:basedOn w:val="Bezlisty"/>
    <w:pPr>
      <w:numPr>
        <w:numId w:val="102"/>
      </w:numPr>
    </w:pPr>
  </w:style>
  <w:style w:type="numbering" w:customStyle="1" w:styleId="WWNum2aaa">
    <w:name w:val="WWNum2aaa"/>
    <w:basedOn w:val="Bezlisty"/>
    <w:pPr>
      <w:numPr>
        <w:numId w:val="103"/>
      </w:numPr>
    </w:pPr>
  </w:style>
  <w:style w:type="numbering" w:customStyle="1" w:styleId="WWNum3aaa">
    <w:name w:val="WWNum3aaa"/>
    <w:basedOn w:val="Bezlisty"/>
    <w:pPr>
      <w:numPr>
        <w:numId w:val="104"/>
      </w:numPr>
    </w:pPr>
  </w:style>
  <w:style w:type="numbering" w:customStyle="1" w:styleId="WWNum4aaa">
    <w:name w:val="WWNum4aaa"/>
    <w:basedOn w:val="Bezlisty"/>
    <w:pPr>
      <w:numPr>
        <w:numId w:val="105"/>
      </w:numPr>
    </w:pPr>
  </w:style>
  <w:style w:type="numbering" w:customStyle="1" w:styleId="WWNum5aaa">
    <w:name w:val="WWNum5aaa"/>
    <w:basedOn w:val="Bezlisty"/>
    <w:pPr>
      <w:numPr>
        <w:numId w:val="106"/>
      </w:numPr>
    </w:pPr>
  </w:style>
  <w:style w:type="numbering" w:customStyle="1" w:styleId="WWNum6aaa">
    <w:name w:val="WWNum6aaa"/>
    <w:basedOn w:val="Bezlisty"/>
    <w:pPr>
      <w:numPr>
        <w:numId w:val="107"/>
      </w:numPr>
    </w:pPr>
  </w:style>
  <w:style w:type="numbering" w:customStyle="1" w:styleId="WWNum1aaaaaaa">
    <w:name w:val="WWNum1aaaaaaa"/>
    <w:basedOn w:val="Bezlisty"/>
    <w:pPr>
      <w:numPr>
        <w:numId w:val="108"/>
      </w:numPr>
    </w:pPr>
  </w:style>
  <w:style w:type="numbering" w:customStyle="1" w:styleId="WWNum2aaaa">
    <w:name w:val="WWNum2aaaa"/>
    <w:basedOn w:val="Bezlisty"/>
    <w:pPr>
      <w:numPr>
        <w:numId w:val="109"/>
      </w:numPr>
    </w:pPr>
  </w:style>
  <w:style w:type="numbering" w:customStyle="1" w:styleId="WWNum3aaaa">
    <w:name w:val="WWNum3aaaa"/>
    <w:basedOn w:val="Bezlisty"/>
    <w:pPr>
      <w:numPr>
        <w:numId w:val="110"/>
      </w:numPr>
    </w:pPr>
  </w:style>
  <w:style w:type="numbering" w:customStyle="1" w:styleId="WWNum4aaaa">
    <w:name w:val="WWNum4aaaa"/>
    <w:basedOn w:val="Bezlisty"/>
    <w:pPr>
      <w:numPr>
        <w:numId w:val="111"/>
      </w:numPr>
    </w:pPr>
  </w:style>
  <w:style w:type="numbering" w:customStyle="1" w:styleId="WWNum5aaaa">
    <w:name w:val="WWNum5aaaa"/>
    <w:basedOn w:val="Bezlisty"/>
    <w:pPr>
      <w:numPr>
        <w:numId w:val="112"/>
      </w:numPr>
    </w:pPr>
  </w:style>
  <w:style w:type="numbering" w:customStyle="1" w:styleId="WWNum6aaaa">
    <w:name w:val="WWNum6aaaa"/>
    <w:basedOn w:val="Bezlisty"/>
    <w:pPr>
      <w:numPr>
        <w:numId w:val="113"/>
      </w:numPr>
    </w:pPr>
  </w:style>
  <w:style w:type="numbering" w:customStyle="1" w:styleId="WWNum1aaaaaaaa">
    <w:name w:val="WWNum1aaaaaaaa"/>
    <w:basedOn w:val="Bezlisty"/>
    <w:pPr>
      <w:numPr>
        <w:numId w:val="114"/>
      </w:numPr>
    </w:pPr>
  </w:style>
  <w:style w:type="numbering" w:customStyle="1" w:styleId="WWNum2aaaaa">
    <w:name w:val="WWNum2aaaaa"/>
    <w:basedOn w:val="Bezlisty"/>
    <w:pPr>
      <w:numPr>
        <w:numId w:val="115"/>
      </w:numPr>
    </w:pPr>
  </w:style>
  <w:style w:type="numbering" w:customStyle="1" w:styleId="WWNum3aaaaa">
    <w:name w:val="WWNum3aaaaa"/>
    <w:basedOn w:val="Bezlisty"/>
    <w:pPr>
      <w:numPr>
        <w:numId w:val="116"/>
      </w:numPr>
    </w:pPr>
  </w:style>
  <w:style w:type="numbering" w:customStyle="1" w:styleId="WWNum4aaaaa">
    <w:name w:val="WWNum4aaaaa"/>
    <w:basedOn w:val="Bezlisty"/>
    <w:pPr>
      <w:numPr>
        <w:numId w:val="117"/>
      </w:numPr>
    </w:pPr>
  </w:style>
  <w:style w:type="numbering" w:customStyle="1" w:styleId="WWNum5aaaaa">
    <w:name w:val="WWNum5aaaaa"/>
    <w:basedOn w:val="Bezlisty"/>
    <w:pPr>
      <w:numPr>
        <w:numId w:val="118"/>
      </w:numPr>
    </w:pPr>
  </w:style>
  <w:style w:type="numbering" w:customStyle="1" w:styleId="WWNum6aaaaa">
    <w:name w:val="WWNum6aaaaa"/>
    <w:basedOn w:val="Bezlisty"/>
    <w:pPr>
      <w:numPr>
        <w:numId w:val="119"/>
      </w:numPr>
    </w:pPr>
  </w:style>
  <w:style w:type="numbering" w:customStyle="1" w:styleId="WWNum7a">
    <w:name w:val="WWNum7a"/>
    <w:basedOn w:val="Bezlisty"/>
    <w:pPr>
      <w:numPr>
        <w:numId w:val="120"/>
      </w:numPr>
    </w:pPr>
  </w:style>
  <w:style w:type="numbering" w:customStyle="1" w:styleId="WWNum8a">
    <w:name w:val="WWNum8a"/>
    <w:basedOn w:val="Bezlisty"/>
    <w:pPr>
      <w:numPr>
        <w:numId w:val="121"/>
      </w:numPr>
    </w:pPr>
  </w:style>
  <w:style w:type="numbering" w:customStyle="1" w:styleId="WWNum9a">
    <w:name w:val="WWNum9a"/>
    <w:basedOn w:val="Bezlisty"/>
    <w:pPr>
      <w:numPr>
        <w:numId w:val="122"/>
      </w:numPr>
    </w:pPr>
  </w:style>
  <w:style w:type="numbering" w:customStyle="1" w:styleId="WWNum1aaaaaaaaa">
    <w:name w:val="WWNum1aaaaaaaaa"/>
    <w:basedOn w:val="Bezlisty"/>
    <w:pPr>
      <w:numPr>
        <w:numId w:val="123"/>
      </w:numPr>
    </w:pPr>
  </w:style>
  <w:style w:type="numbering" w:customStyle="1" w:styleId="WWNum2aaaaaa">
    <w:name w:val="WWNum2aaaaaa"/>
    <w:basedOn w:val="Bezlisty"/>
    <w:pPr>
      <w:numPr>
        <w:numId w:val="124"/>
      </w:numPr>
    </w:pPr>
  </w:style>
  <w:style w:type="numbering" w:customStyle="1" w:styleId="WWNum3aaaaaa">
    <w:name w:val="WWNum3aaaaaa"/>
    <w:basedOn w:val="Bezlisty"/>
    <w:pPr>
      <w:numPr>
        <w:numId w:val="125"/>
      </w:numPr>
    </w:pPr>
  </w:style>
  <w:style w:type="numbering" w:customStyle="1" w:styleId="WWNum4aaaaaa">
    <w:name w:val="WWNum4aaaaaa"/>
    <w:basedOn w:val="Bezlisty"/>
    <w:pPr>
      <w:numPr>
        <w:numId w:val="126"/>
      </w:numPr>
    </w:pPr>
  </w:style>
  <w:style w:type="numbering" w:customStyle="1" w:styleId="WWNum5aaaaaa">
    <w:name w:val="WWNum5aaaaaa"/>
    <w:basedOn w:val="Bezlisty"/>
    <w:pPr>
      <w:numPr>
        <w:numId w:val="127"/>
      </w:numPr>
    </w:pPr>
  </w:style>
  <w:style w:type="numbering" w:customStyle="1" w:styleId="WWNum6aaaaaa">
    <w:name w:val="WWNum6aaaaaa"/>
    <w:basedOn w:val="Bezlisty"/>
    <w:pPr>
      <w:numPr>
        <w:numId w:val="128"/>
      </w:numPr>
    </w:pPr>
  </w:style>
  <w:style w:type="numbering" w:customStyle="1" w:styleId="WWNum7aa">
    <w:name w:val="WWNum7aa"/>
    <w:basedOn w:val="Bezlisty"/>
    <w:pPr>
      <w:numPr>
        <w:numId w:val="129"/>
      </w:numPr>
    </w:pPr>
  </w:style>
  <w:style w:type="numbering" w:customStyle="1" w:styleId="WWNum8aa">
    <w:name w:val="WWNum8aa"/>
    <w:basedOn w:val="Bezlisty"/>
    <w:pPr>
      <w:numPr>
        <w:numId w:val="130"/>
      </w:numPr>
    </w:pPr>
  </w:style>
  <w:style w:type="numbering" w:customStyle="1" w:styleId="WWNum9aa">
    <w:name w:val="WWNum9aa"/>
    <w:basedOn w:val="Bezlisty"/>
    <w:pPr>
      <w:numPr>
        <w:numId w:val="131"/>
      </w:numPr>
    </w:pPr>
  </w:style>
  <w:style w:type="numbering" w:customStyle="1" w:styleId="WWNum1aaaaaaaaaa">
    <w:name w:val="WWNum1aaaaaaaaaa"/>
    <w:basedOn w:val="Bezlisty"/>
    <w:pPr>
      <w:numPr>
        <w:numId w:val="132"/>
      </w:numPr>
    </w:pPr>
  </w:style>
  <w:style w:type="numbering" w:customStyle="1" w:styleId="WWNum2aaaaaaa">
    <w:name w:val="WWNum2aaaaaaa"/>
    <w:basedOn w:val="Bezlisty"/>
    <w:pPr>
      <w:numPr>
        <w:numId w:val="133"/>
      </w:numPr>
    </w:pPr>
  </w:style>
  <w:style w:type="numbering" w:customStyle="1" w:styleId="WWNum3aaaaaaa">
    <w:name w:val="WWNum3aaaaaaa"/>
    <w:basedOn w:val="Bezlisty"/>
    <w:pPr>
      <w:numPr>
        <w:numId w:val="134"/>
      </w:numPr>
    </w:pPr>
  </w:style>
  <w:style w:type="numbering" w:customStyle="1" w:styleId="WWNum4aaaaaaa">
    <w:name w:val="WWNum4aaaaaaa"/>
    <w:basedOn w:val="Bezlisty"/>
    <w:pPr>
      <w:numPr>
        <w:numId w:val="135"/>
      </w:numPr>
    </w:pPr>
  </w:style>
  <w:style w:type="numbering" w:customStyle="1" w:styleId="WWNum5aaaaaaa">
    <w:name w:val="WWNum5aaaaaaa"/>
    <w:basedOn w:val="Bezlisty"/>
    <w:pPr>
      <w:numPr>
        <w:numId w:val="136"/>
      </w:numPr>
    </w:pPr>
  </w:style>
  <w:style w:type="numbering" w:customStyle="1" w:styleId="WWNum6aaaaaaa">
    <w:name w:val="WWNum6aaaaaaa"/>
    <w:basedOn w:val="Bezlisty"/>
    <w:pPr>
      <w:numPr>
        <w:numId w:val="137"/>
      </w:numPr>
    </w:pPr>
  </w:style>
  <w:style w:type="numbering" w:customStyle="1" w:styleId="WWNum1aaaaaaaaaaa">
    <w:name w:val="WWNum1aaaaaaaaaaa"/>
    <w:basedOn w:val="Bezlisty"/>
    <w:pPr>
      <w:numPr>
        <w:numId w:val="138"/>
      </w:numPr>
    </w:pPr>
  </w:style>
  <w:style w:type="numbering" w:customStyle="1" w:styleId="WWNum2aaaaaaaa">
    <w:name w:val="WWNum2aaaaaaaa"/>
    <w:basedOn w:val="Bezlisty"/>
    <w:pPr>
      <w:numPr>
        <w:numId w:val="139"/>
      </w:numPr>
    </w:pPr>
  </w:style>
  <w:style w:type="numbering" w:customStyle="1" w:styleId="WWNum3aaaaaaaa">
    <w:name w:val="WWNum3aaaaaaaa"/>
    <w:basedOn w:val="Bezlisty"/>
    <w:pPr>
      <w:numPr>
        <w:numId w:val="140"/>
      </w:numPr>
    </w:pPr>
  </w:style>
  <w:style w:type="numbering" w:customStyle="1" w:styleId="WWNum2aaaaaaaaa">
    <w:name w:val="WWNum2aaaaaaaaa"/>
    <w:basedOn w:val="Bezlisty"/>
    <w:pPr>
      <w:numPr>
        <w:numId w:val="141"/>
      </w:numPr>
    </w:pPr>
  </w:style>
  <w:style w:type="numbering" w:customStyle="1" w:styleId="WWNum2aaaaaaaaaa">
    <w:name w:val="WWNum2aaaaaaaaaa"/>
    <w:basedOn w:val="Bezlisty"/>
    <w:pPr>
      <w:numPr>
        <w:numId w:val="142"/>
      </w:numPr>
    </w:pPr>
  </w:style>
  <w:style w:type="numbering" w:customStyle="1" w:styleId="WWNum2aaaaaaaaaaa">
    <w:name w:val="WWNum2aaaaaaaaaaa"/>
    <w:basedOn w:val="Bezlisty"/>
    <w:pPr>
      <w:numPr>
        <w:numId w:val="143"/>
      </w:numPr>
    </w:pPr>
  </w:style>
  <w:style w:type="numbering" w:customStyle="1" w:styleId="WWNum2aaaaaaaaaaaa">
    <w:name w:val="WWNum2aaaaaaaaaaaa"/>
    <w:basedOn w:val="Bezlisty"/>
    <w:pPr>
      <w:numPr>
        <w:numId w:val="144"/>
      </w:numPr>
    </w:pPr>
  </w:style>
  <w:style w:type="numbering" w:customStyle="1" w:styleId="WWNum1aaaaaaaaaaaa">
    <w:name w:val="WWNum1aaaaaaaaaaaa"/>
    <w:basedOn w:val="Bezlisty"/>
    <w:pPr>
      <w:numPr>
        <w:numId w:val="145"/>
      </w:numPr>
    </w:pPr>
  </w:style>
  <w:style w:type="numbering" w:customStyle="1" w:styleId="WWNum2aaaaaaaaaaaaa">
    <w:name w:val="WWNum2aaaaaaaaaaaaa"/>
    <w:basedOn w:val="Bezlisty"/>
    <w:pPr>
      <w:numPr>
        <w:numId w:val="146"/>
      </w:numPr>
    </w:pPr>
  </w:style>
  <w:style w:type="numbering" w:customStyle="1" w:styleId="WWNum3aaaaaaaaa">
    <w:name w:val="WWNum3aaaaaaaaa"/>
    <w:basedOn w:val="Bezlisty"/>
    <w:pPr>
      <w:numPr>
        <w:numId w:val="147"/>
      </w:numPr>
    </w:pPr>
  </w:style>
  <w:style w:type="numbering" w:customStyle="1" w:styleId="WWNum2aaaaaaaaaaaaaa">
    <w:name w:val="WWNum2aaaaaaaaaaaaaa"/>
    <w:basedOn w:val="Bezlisty"/>
    <w:pPr>
      <w:numPr>
        <w:numId w:val="148"/>
      </w:numPr>
    </w:pPr>
  </w:style>
  <w:style w:type="numbering" w:customStyle="1" w:styleId="WWNum2aaaaaaaaaaaaaaa">
    <w:name w:val="WWNum2aaaaaaaaaaaaaaa"/>
    <w:basedOn w:val="Bezlisty"/>
    <w:pPr>
      <w:numPr>
        <w:numId w:val="149"/>
      </w:numPr>
    </w:pPr>
  </w:style>
  <w:style w:type="numbering" w:customStyle="1" w:styleId="WWNum2aaaaaaaaaaaaaaaa">
    <w:name w:val="WWNum2aaaaaaaaaaaaaaaa"/>
    <w:basedOn w:val="Bezlisty"/>
    <w:pPr>
      <w:numPr>
        <w:numId w:val="150"/>
      </w:numPr>
    </w:pPr>
  </w:style>
  <w:style w:type="numbering" w:customStyle="1" w:styleId="WWNum2aaaaaaaaaaaaaaaaa">
    <w:name w:val="WWNum2aaaaaaaaaaaaaaaaa"/>
    <w:basedOn w:val="Bezlisty"/>
    <w:pPr>
      <w:numPr>
        <w:numId w:val="151"/>
      </w:numPr>
    </w:pPr>
  </w:style>
  <w:style w:type="numbering" w:customStyle="1" w:styleId="WWNum1aaaaaaaaaaaaa">
    <w:name w:val="WWNum1aaaaaaaaaaaaa"/>
    <w:basedOn w:val="Bezlisty"/>
    <w:pPr>
      <w:numPr>
        <w:numId w:val="152"/>
      </w:numPr>
    </w:pPr>
  </w:style>
  <w:style w:type="numbering" w:customStyle="1" w:styleId="WWNum2aaaaaaaaaaaaaaaaaa">
    <w:name w:val="WWNum2aaaaaaaaaaaaaaaaaa"/>
    <w:basedOn w:val="Bezlisty"/>
    <w:pPr>
      <w:numPr>
        <w:numId w:val="153"/>
      </w:numPr>
    </w:pPr>
  </w:style>
  <w:style w:type="numbering" w:customStyle="1" w:styleId="WWNum3aaaaaaaaaa">
    <w:name w:val="WWNum3aaaaaaaaaa"/>
    <w:basedOn w:val="Bezlisty"/>
    <w:pPr>
      <w:numPr>
        <w:numId w:val="154"/>
      </w:numPr>
    </w:pPr>
  </w:style>
  <w:style w:type="numbering" w:customStyle="1" w:styleId="WWNum4aaaaaaaa">
    <w:name w:val="WWNum4aaaaaaaa"/>
    <w:basedOn w:val="Bezlisty"/>
    <w:pPr>
      <w:numPr>
        <w:numId w:val="155"/>
      </w:numPr>
    </w:pPr>
  </w:style>
  <w:style w:type="numbering" w:customStyle="1" w:styleId="WWNum5aaaaaaaa">
    <w:name w:val="WWNum5aaaaaaaa"/>
    <w:basedOn w:val="Bezlisty"/>
    <w:pPr>
      <w:numPr>
        <w:numId w:val="156"/>
      </w:numPr>
    </w:pPr>
  </w:style>
  <w:style w:type="numbering" w:customStyle="1" w:styleId="WWNum6aaaaaaaa">
    <w:name w:val="WWNum6aaaaaaaa"/>
    <w:basedOn w:val="Bezlisty"/>
    <w:pPr>
      <w:numPr>
        <w:numId w:val="157"/>
      </w:numPr>
    </w:pPr>
  </w:style>
  <w:style w:type="numbering" w:customStyle="1" w:styleId="WWNum7aaa">
    <w:name w:val="WWNum7aaa"/>
    <w:basedOn w:val="Bezlisty"/>
    <w:pPr>
      <w:numPr>
        <w:numId w:val="158"/>
      </w:numPr>
    </w:pPr>
  </w:style>
  <w:style w:type="numbering" w:customStyle="1" w:styleId="WWNum8aaa">
    <w:name w:val="WWNum8aaa"/>
    <w:basedOn w:val="Bezlisty"/>
    <w:pPr>
      <w:numPr>
        <w:numId w:val="159"/>
      </w:numPr>
    </w:pPr>
  </w:style>
  <w:style w:type="numbering" w:customStyle="1" w:styleId="WWNum9aaa">
    <w:name w:val="WWNum9aaa"/>
    <w:basedOn w:val="Bezlisty"/>
    <w:pPr>
      <w:numPr>
        <w:numId w:val="160"/>
      </w:numPr>
    </w:pPr>
  </w:style>
  <w:style w:type="numbering" w:customStyle="1" w:styleId="WWNum10a">
    <w:name w:val="WWNum10a"/>
    <w:basedOn w:val="Bezlisty"/>
    <w:pPr>
      <w:numPr>
        <w:numId w:val="161"/>
      </w:numPr>
    </w:pPr>
  </w:style>
  <w:style w:type="numbering" w:customStyle="1" w:styleId="WWNum11a">
    <w:name w:val="WWNum11a"/>
    <w:basedOn w:val="Bezlisty"/>
    <w:pPr>
      <w:numPr>
        <w:numId w:val="162"/>
      </w:numPr>
    </w:pPr>
  </w:style>
  <w:style w:type="numbering" w:customStyle="1" w:styleId="WWNum12a">
    <w:name w:val="WWNum12a"/>
    <w:basedOn w:val="Bezlisty"/>
    <w:pPr>
      <w:numPr>
        <w:numId w:val="163"/>
      </w:numPr>
    </w:pPr>
  </w:style>
  <w:style w:type="numbering" w:customStyle="1" w:styleId="WWNum13a">
    <w:name w:val="WWNum13a"/>
    <w:basedOn w:val="Bezlisty"/>
    <w:pPr>
      <w:numPr>
        <w:numId w:val="164"/>
      </w:numPr>
    </w:pPr>
  </w:style>
  <w:style w:type="numbering" w:customStyle="1" w:styleId="WWNum2aaaaaaaaaaaaaaaaaaa">
    <w:name w:val="WWNum2aaaaaaaaaaaaaaaaaaa"/>
    <w:basedOn w:val="Bezlisty"/>
    <w:pPr>
      <w:numPr>
        <w:numId w:val="165"/>
      </w:numPr>
    </w:pPr>
  </w:style>
  <w:style w:type="numbering" w:customStyle="1" w:styleId="WWNum2aaaaaaaaaaaaaaaaaaaa">
    <w:name w:val="WWNum2aaaaaaaaaaaaaaaaaaaa"/>
    <w:basedOn w:val="Bezlisty"/>
    <w:pPr>
      <w:numPr>
        <w:numId w:val="166"/>
      </w:numPr>
    </w:pPr>
  </w:style>
  <w:style w:type="numbering" w:customStyle="1" w:styleId="WWNum2aaaaaaaaaaaaaaaaaaaaa">
    <w:name w:val="WWNum2aaaaaaaaaaaaaaaaaaaaa"/>
    <w:basedOn w:val="Bezlisty"/>
    <w:pPr>
      <w:numPr>
        <w:numId w:val="167"/>
      </w:numPr>
    </w:pPr>
  </w:style>
  <w:style w:type="numbering" w:customStyle="1" w:styleId="WWNum2aaaaaaaaaaaaaaaaaaaaaa">
    <w:name w:val="WWNum2aaaaaaaaaaaaaaaaaaaaaa"/>
    <w:basedOn w:val="Bezlisty"/>
    <w:pPr>
      <w:numPr>
        <w:numId w:val="168"/>
      </w:numPr>
    </w:pPr>
  </w:style>
  <w:style w:type="numbering" w:customStyle="1" w:styleId="WWNum1aaaaaaaaaaaaaa">
    <w:name w:val="WWNum1aaaaaaaaaaaaaa"/>
    <w:basedOn w:val="Bezlisty"/>
    <w:pPr>
      <w:numPr>
        <w:numId w:val="169"/>
      </w:numPr>
    </w:pPr>
  </w:style>
  <w:style w:type="numbering" w:customStyle="1" w:styleId="WWNum2aaaaaaaaaaaaaaaaaaaaaaa">
    <w:name w:val="WWNum2aaaaaaaaaaaaaaaaaaaaaaa"/>
    <w:basedOn w:val="Bezlisty"/>
    <w:pPr>
      <w:numPr>
        <w:numId w:val="170"/>
      </w:numPr>
    </w:pPr>
  </w:style>
  <w:style w:type="numbering" w:customStyle="1" w:styleId="WWNum3aaaaaaaaaaa">
    <w:name w:val="WWNum3aaaaaaaaaaa"/>
    <w:basedOn w:val="Bezlisty"/>
    <w:pPr>
      <w:numPr>
        <w:numId w:val="171"/>
      </w:numPr>
    </w:pPr>
  </w:style>
  <w:style w:type="numbering" w:customStyle="1" w:styleId="WWNum4aaaaaaaaa">
    <w:name w:val="WWNum4aaaaaaaaa"/>
    <w:basedOn w:val="Bezlisty"/>
    <w:pPr>
      <w:numPr>
        <w:numId w:val="172"/>
      </w:numPr>
    </w:pPr>
  </w:style>
  <w:style w:type="numbering" w:customStyle="1" w:styleId="WWNum5aaaaaaaaa">
    <w:name w:val="WWNum5aaaaaaaaa"/>
    <w:basedOn w:val="Bezlisty"/>
    <w:pPr>
      <w:numPr>
        <w:numId w:val="173"/>
      </w:numPr>
    </w:pPr>
  </w:style>
  <w:style w:type="numbering" w:customStyle="1" w:styleId="WWNum6aaaaaaaaa">
    <w:name w:val="WWNum6aaaaaaaaa"/>
    <w:basedOn w:val="Bezlisty"/>
    <w:pPr>
      <w:numPr>
        <w:numId w:val="174"/>
      </w:numPr>
    </w:pPr>
  </w:style>
  <w:style w:type="numbering" w:customStyle="1" w:styleId="WWNum7aaaa">
    <w:name w:val="WWNum7aaaa"/>
    <w:basedOn w:val="Bezlisty"/>
    <w:pPr>
      <w:numPr>
        <w:numId w:val="175"/>
      </w:numPr>
    </w:pPr>
  </w:style>
  <w:style w:type="numbering" w:customStyle="1" w:styleId="WWNum8aaaa">
    <w:name w:val="WWNum8aaaa"/>
    <w:basedOn w:val="Bezlisty"/>
    <w:pPr>
      <w:numPr>
        <w:numId w:val="176"/>
      </w:numPr>
    </w:pPr>
  </w:style>
  <w:style w:type="numbering" w:customStyle="1" w:styleId="WWNum9aaaa">
    <w:name w:val="WWNum9aaaa"/>
    <w:basedOn w:val="Bezlisty"/>
    <w:pPr>
      <w:numPr>
        <w:numId w:val="177"/>
      </w:numPr>
    </w:pPr>
  </w:style>
  <w:style w:type="numbering" w:customStyle="1" w:styleId="WWNum10aa">
    <w:name w:val="WWNum10aa"/>
    <w:basedOn w:val="Bezlisty"/>
    <w:pPr>
      <w:numPr>
        <w:numId w:val="178"/>
      </w:numPr>
    </w:pPr>
  </w:style>
  <w:style w:type="numbering" w:customStyle="1" w:styleId="WWNum11aa">
    <w:name w:val="WWNum11aa"/>
    <w:basedOn w:val="Bezlisty"/>
    <w:pPr>
      <w:numPr>
        <w:numId w:val="179"/>
      </w:numPr>
    </w:pPr>
  </w:style>
  <w:style w:type="numbering" w:customStyle="1" w:styleId="WWNum12aa">
    <w:name w:val="WWNum12aa"/>
    <w:basedOn w:val="Bezlisty"/>
    <w:pPr>
      <w:numPr>
        <w:numId w:val="180"/>
      </w:numPr>
    </w:pPr>
  </w:style>
  <w:style w:type="numbering" w:customStyle="1" w:styleId="WWNum13aa">
    <w:name w:val="WWNum13aa"/>
    <w:basedOn w:val="Bezlisty"/>
    <w:pPr>
      <w:numPr>
        <w:numId w:val="181"/>
      </w:numPr>
    </w:pPr>
  </w:style>
  <w:style w:type="numbering" w:customStyle="1" w:styleId="WWNum14a">
    <w:name w:val="WWNum14a"/>
    <w:basedOn w:val="Bezlisty"/>
    <w:pPr>
      <w:numPr>
        <w:numId w:val="182"/>
      </w:numPr>
    </w:pPr>
  </w:style>
  <w:style w:type="numbering" w:customStyle="1" w:styleId="WWNum15a">
    <w:name w:val="WWNum15a"/>
    <w:basedOn w:val="Bezlisty"/>
    <w:pPr>
      <w:numPr>
        <w:numId w:val="183"/>
      </w:numPr>
    </w:pPr>
  </w:style>
  <w:style w:type="numbering" w:customStyle="1" w:styleId="WWNum16a">
    <w:name w:val="WWNum16a"/>
    <w:basedOn w:val="Bezlisty"/>
    <w:pPr>
      <w:numPr>
        <w:numId w:val="184"/>
      </w:numPr>
    </w:pPr>
  </w:style>
  <w:style w:type="numbering" w:customStyle="1" w:styleId="WWNum17a">
    <w:name w:val="WWNum17a"/>
    <w:basedOn w:val="Bezlisty"/>
    <w:pPr>
      <w:numPr>
        <w:numId w:val="185"/>
      </w:numPr>
    </w:p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1.xml"/><Relationship Id="rId3" Type="http://purl.oclc.org/ooxml/officeDocument/relationships/settings" Target="settings.xml"/><Relationship Id="rId7" Type="http://purl.oclc.org/ooxml/officeDocument/relationships/hyperlink" Target="#sdfootnote1anc" TargetMode="Externa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endnotes" Target="endnotes.xml"/><Relationship Id="rId5" Type="http://purl.oclc.org/ooxml/officeDocument/relationships/footnotes" Target="footnotes.xml"/><Relationship Id="rId10" Type="http://purl.oclc.org/ooxml/officeDocument/relationships/theme" Target="theme/theme1.xml"/><Relationship Id="rId4" Type="http://purl.oclc.org/ooxml/officeDocument/relationships/webSettings" Target="webSettings.xml"/><Relationship Id="rId9" Type="http://purl.oclc.org/ooxml/officeDocument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purl.oclc.org/ooxml/officeDocument/relationships/attachedTemplate" Target="Normal" TargetMode="External"/></Relationships>
</file>

<file path=word/theme/theme1.xml><?xml version="1.0" encoding="utf-8"?>
<a:theme xmlns:a="http://purl.oclc.org/ooxml/drawingml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</Template>
  <TotalTime>0</TotalTime>
  <Pages>22</Pages>
  <Words>7097</Words>
  <Characters>42587</Characters>
  <Application>Microsoft Office Word</Application>
  <DocSecurity>0</DocSecurity>
  <Lines>354</Lines>
  <Paragraphs>99</Paragraphs>
  <ScaleCrop>false</ScaleCrop>
  <Company/>
  <LinksUpToDate>false</LinksUpToDate>
  <CharactersWithSpaces>49585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Rumia, dnia ………2011r</dc:title>
  <dc:creator>produkt</dc:creator>
  <cp:lastModifiedBy>Mateuesz Kurpet</cp:lastModifiedBy>
  <cp:revision>2</cp:revision>
  <cp:lastPrinted>2023-11-08T07:01:00Z</cp:lastPrinted>
  <dcterms:created xsi:type="dcterms:W3CDTF">2024-11-27T11:59:00Z</dcterms:created>
  <dcterms:modified xsi:type="dcterms:W3CDTF">2024-11-27T11:59:00Z</dcterms:modified>
</cp:coreProperties>
</file>

<file path=docProps/custom.xml><?xml version="1.0" encoding="utf-8"?>
<Properties xmlns="http://purl.oclc.org/ooxml/officeDocument/customProperties" xmlns:vt="http://purl.oclc.org/ooxml/officeDocument/docPropsVTypes">
  <property fmtid="{D5CDD505-2E9C-101B-9397-08002B2CF9AE}" pid="2" name="AppVersion">
    <vt:lpwstr>14.0000</vt:lpwstr>
  </property>
  <property fmtid="{D5CDD505-2E9C-101B-9397-08002B2CF9AE}" pid="3" name="Company">
    <vt:lpwstr>Z LICENCJA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