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4491" w14:textId="77777777" w:rsidR="004C745D" w:rsidRPr="004C745D" w:rsidRDefault="004C745D" w:rsidP="004C745D">
      <w:pPr>
        <w:pStyle w:val="Nagwek40"/>
        <w:keepNext/>
        <w:keepLines/>
        <w:spacing w:line="360" w:lineRule="auto"/>
        <w:jc w:val="left"/>
        <w:rPr>
          <w:rStyle w:val="Nagwek4"/>
          <w:rFonts w:ascii="Arial" w:hAnsi="Arial" w:cs="Arial"/>
          <w:b/>
          <w:sz w:val="24"/>
          <w:szCs w:val="24"/>
        </w:rPr>
      </w:pPr>
      <w:bookmarkStart w:id="0" w:name="bookmark36"/>
    </w:p>
    <w:p w14:paraId="44E85D1F" w14:textId="77777777" w:rsidR="004C745D" w:rsidRPr="004C745D" w:rsidRDefault="004C745D" w:rsidP="004C745D">
      <w:pPr>
        <w:pStyle w:val="Nagwek40"/>
        <w:keepNext/>
        <w:keepLines/>
        <w:spacing w:line="360" w:lineRule="auto"/>
        <w:jc w:val="left"/>
        <w:rPr>
          <w:rStyle w:val="Nagwek4"/>
          <w:rFonts w:ascii="Arial" w:hAnsi="Arial" w:cs="Arial"/>
          <w:b/>
          <w:sz w:val="24"/>
          <w:szCs w:val="24"/>
        </w:rPr>
      </w:pPr>
    </w:p>
    <w:p w14:paraId="5139E67A" w14:textId="77777777" w:rsidR="004C745D" w:rsidRPr="004C745D" w:rsidRDefault="004C745D" w:rsidP="004C745D">
      <w:pPr>
        <w:pStyle w:val="Nagwek40"/>
        <w:keepNext/>
        <w:keepLines/>
        <w:spacing w:line="360" w:lineRule="auto"/>
        <w:jc w:val="left"/>
        <w:rPr>
          <w:rStyle w:val="Nagwek4"/>
          <w:rFonts w:ascii="Arial" w:hAnsi="Arial" w:cs="Arial"/>
          <w:b/>
          <w:sz w:val="24"/>
          <w:szCs w:val="24"/>
        </w:rPr>
      </w:pPr>
    </w:p>
    <w:p w14:paraId="354BC79D" w14:textId="77777777" w:rsidR="004C745D" w:rsidRPr="004C745D" w:rsidRDefault="004C745D" w:rsidP="004C745D">
      <w:pPr>
        <w:pStyle w:val="Nagwek40"/>
        <w:keepNext/>
        <w:keepLines/>
        <w:spacing w:after="50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4C745D">
        <w:rPr>
          <w:rStyle w:val="Nagwek4"/>
          <w:rFonts w:ascii="Arial" w:hAnsi="Arial" w:cs="Arial"/>
          <w:b/>
          <w:sz w:val="24"/>
          <w:szCs w:val="24"/>
        </w:rPr>
        <w:t xml:space="preserve">ZAPYTANIE OFERTOWE </w:t>
      </w:r>
      <w:bookmarkEnd w:id="0"/>
    </w:p>
    <w:p w14:paraId="37359E17" w14:textId="70785817" w:rsidR="008C6188" w:rsidRPr="00214641" w:rsidRDefault="008C6188" w:rsidP="000A0881">
      <w:pPr>
        <w:pStyle w:val="Nagwek40"/>
        <w:keepNext/>
        <w:keepLines/>
        <w:spacing w:after="500" w:line="360" w:lineRule="auto"/>
        <w:jc w:val="both"/>
        <w:rPr>
          <w:rFonts w:ascii="Arial" w:eastAsia="Arial" w:hAnsi="Arial" w:cs="Arial"/>
          <w:color w:val="00000A"/>
          <w:sz w:val="24"/>
          <w:szCs w:val="24"/>
          <w:lang w:eastAsia="zh-CN" w:bidi="hi-IN"/>
        </w:rPr>
      </w:pPr>
      <w:r w:rsidRPr="00214641">
        <w:rPr>
          <w:rFonts w:ascii="Arial" w:hAnsi="Arial" w:cs="Arial"/>
          <w:sz w:val="24"/>
          <w:szCs w:val="24"/>
        </w:rPr>
        <w:t>Zaproszenie do złożenia oferty w zapytaniu ofertowym nr WZ-SZP</w:t>
      </w:r>
      <w:r w:rsidR="000E1432">
        <w:rPr>
          <w:rFonts w:ascii="Arial" w:hAnsi="Arial" w:cs="Arial"/>
          <w:sz w:val="24"/>
          <w:szCs w:val="24"/>
        </w:rPr>
        <w:t>/</w:t>
      </w:r>
      <w:r w:rsidR="000A0881">
        <w:rPr>
          <w:rFonts w:ascii="Arial" w:hAnsi="Arial" w:cs="Arial"/>
          <w:sz w:val="24"/>
          <w:szCs w:val="24"/>
        </w:rPr>
        <w:t>360-260</w:t>
      </w:r>
      <w:r w:rsidR="000E1432">
        <w:rPr>
          <w:rFonts w:ascii="Arial" w:hAnsi="Arial" w:cs="Arial"/>
          <w:sz w:val="24"/>
          <w:szCs w:val="24"/>
        </w:rPr>
        <w:t>/</w:t>
      </w:r>
      <w:r w:rsidRPr="00214641">
        <w:rPr>
          <w:rFonts w:ascii="Arial" w:hAnsi="Arial" w:cs="Arial"/>
          <w:sz w:val="24"/>
          <w:szCs w:val="24"/>
        </w:rPr>
        <w:t>202</w:t>
      </w:r>
      <w:r w:rsidR="0022700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214641">
        <w:rPr>
          <w:rFonts w:ascii="Arial" w:eastAsia="Arial" w:hAnsi="Arial" w:cs="Arial"/>
          <w:color w:val="00000A"/>
          <w:sz w:val="24"/>
          <w:szCs w:val="24"/>
          <w:lang w:eastAsia="zh-CN" w:bidi="hi-IN"/>
        </w:rPr>
        <w:t xml:space="preserve">na </w:t>
      </w:r>
      <w:bookmarkStart w:id="1" w:name="_Hlk121397192"/>
      <w:r w:rsidR="00AE79BA">
        <w:rPr>
          <w:rFonts w:ascii="Arial" w:eastAsia="Arial" w:hAnsi="Arial" w:cs="Arial"/>
          <w:color w:val="00000A"/>
          <w:sz w:val="24"/>
          <w:szCs w:val="24"/>
          <w:lang w:eastAsia="zh-CN" w:bidi="hi-IN"/>
        </w:rPr>
        <w:t xml:space="preserve">Dostawę </w:t>
      </w:r>
      <w:r w:rsidR="00B50040" w:rsidRPr="00B50040">
        <w:rPr>
          <w:rFonts w:ascii="Arial" w:eastAsia="Arial" w:hAnsi="Arial" w:cs="Arial"/>
          <w:color w:val="00000A"/>
          <w:sz w:val="24"/>
          <w:szCs w:val="24"/>
          <w:lang w:eastAsia="zh-CN" w:bidi="hi-IN"/>
        </w:rPr>
        <w:t xml:space="preserve">oprogramowania VMware Horizon 8 Standard w usłudze subskrypcji na okres 3 lat </w:t>
      </w:r>
      <w:r w:rsidR="00AE79BA">
        <w:rPr>
          <w:rFonts w:ascii="Arial" w:eastAsia="Arial" w:hAnsi="Arial" w:cs="Arial"/>
          <w:color w:val="00000A"/>
          <w:sz w:val="24"/>
          <w:szCs w:val="24"/>
          <w:lang w:eastAsia="zh-CN" w:bidi="hi-IN"/>
        </w:rPr>
        <w:t>dla</w:t>
      </w:r>
      <w:bookmarkEnd w:id="1"/>
      <w:r w:rsidR="00AE79BA">
        <w:rPr>
          <w:rFonts w:ascii="Arial" w:eastAsia="Arial" w:hAnsi="Arial" w:cs="Arial"/>
          <w:color w:val="00000A"/>
          <w:sz w:val="24"/>
          <w:szCs w:val="24"/>
          <w:lang w:eastAsia="zh-CN" w:bidi="hi-IN"/>
        </w:rPr>
        <w:t xml:space="preserve"> </w:t>
      </w:r>
      <w:r>
        <w:rPr>
          <w:rFonts w:ascii="Arial" w:eastAsia="Arial" w:hAnsi="Arial" w:cs="Arial"/>
          <w:color w:val="00000A"/>
          <w:sz w:val="24"/>
          <w:szCs w:val="24"/>
          <w:lang w:eastAsia="zh-CN" w:bidi="hi-IN"/>
        </w:rPr>
        <w:t xml:space="preserve"> </w:t>
      </w:r>
      <w:r w:rsidRPr="00214641">
        <w:rPr>
          <w:rFonts w:ascii="Arial" w:eastAsia="Arial" w:hAnsi="Arial" w:cs="Arial"/>
          <w:color w:val="00000A"/>
          <w:sz w:val="24"/>
          <w:szCs w:val="24"/>
          <w:lang w:eastAsia="zh-CN" w:bidi="hi-IN"/>
        </w:rPr>
        <w:t>Wydziału Zarządzania UW</w:t>
      </w:r>
      <w:r w:rsidR="00B50040">
        <w:rPr>
          <w:rFonts w:ascii="Arial" w:eastAsia="Arial" w:hAnsi="Arial" w:cs="Arial"/>
          <w:color w:val="00000A"/>
          <w:sz w:val="24"/>
          <w:szCs w:val="24"/>
          <w:lang w:eastAsia="zh-CN" w:bidi="hi-IN"/>
        </w:rPr>
        <w:t>.</w:t>
      </w:r>
    </w:p>
    <w:p w14:paraId="1EFE99D8" w14:textId="77777777" w:rsidR="004C745D" w:rsidRPr="004C745D" w:rsidRDefault="004C745D" w:rsidP="004C745D">
      <w:pPr>
        <w:pStyle w:val="Teksttreci0"/>
        <w:numPr>
          <w:ilvl w:val="0"/>
          <w:numId w:val="1"/>
        </w:numPr>
        <w:tabs>
          <w:tab w:val="left" w:pos="356"/>
          <w:tab w:val="left" w:pos="2201"/>
          <w:tab w:val="left" w:leader="dot" w:pos="9584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4C745D">
        <w:rPr>
          <w:rStyle w:val="Teksttreci"/>
          <w:rFonts w:ascii="Arial" w:hAnsi="Arial" w:cs="Arial"/>
          <w:sz w:val="24"/>
          <w:szCs w:val="24"/>
        </w:rPr>
        <w:t xml:space="preserve">Zamawiający: </w:t>
      </w:r>
      <w:r>
        <w:rPr>
          <w:rStyle w:val="Teksttreci"/>
          <w:rFonts w:ascii="Arial" w:hAnsi="Arial" w:cs="Arial"/>
          <w:sz w:val="24"/>
          <w:szCs w:val="24"/>
        </w:rPr>
        <w:br/>
      </w:r>
      <w:r w:rsidRPr="004C745D">
        <w:rPr>
          <w:rStyle w:val="Teksttreci"/>
          <w:rFonts w:ascii="Arial" w:hAnsi="Arial" w:cs="Arial"/>
          <w:b/>
          <w:sz w:val="24"/>
          <w:szCs w:val="24"/>
        </w:rPr>
        <w:t xml:space="preserve">Wydział Zarządzania Uniwersytet Warszawski, </w:t>
      </w:r>
      <w:r>
        <w:rPr>
          <w:rStyle w:val="Teksttreci"/>
          <w:rFonts w:ascii="Arial" w:hAnsi="Arial" w:cs="Arial"/>
          <w:b/>
          <w:sz w:val="24"/>
          <w:szCs w:val="24"/>
        </w:rPr>
        <w:br/>
      </w:r>
      <w:r w:rsidRPr="004C745D">
        <w:rPr>
          <w:rStyle w:val="Teksttreci"/>
          <w:rFonts w:ascii="Arial" w:hAnsi="Arial" w:cs="Arial"/>
          <w:b/>
          <w:sz w:val="24"/>
          <w:szCs w:val="24"/>
        </w:rPr>
        <w:t>ul. Szturmowa 1/3, 02-678 Warszawa</w:t>
      </w:r>
    </w:p>
    <w:p w14:paraId="2860C3DE" w14:textId="77777777" w:rsidR="00956354" w:rsidRDefault="004C745D" w:rsidP="004C745D">
      <w:pPr>
        <w:pStyle w:val="Teksttreci0"/>
        <w:numPr>
          <w:ilvl w:val="0"/>
          <w:numId w:val="1"/>
        </w:numPr>
        <w:tabs>
          <w:tab w:val="left" w:pos="356"/>
          <w:tab w:val="left" w:leader="dot" w:pos="9584"/>
        </w:tabs>
        <w:spacing w:line="360" w:lineRule="auto"/>
        <w:rPr>
          <w:rStyle w:val="Teksttreci"/>
          <w:rFonts w:ascii="Arial" w:hAnsi="Arial" w:cs="Arial"/>
          <w:sz w:val="24"/>
          <w:szCs w:val="24"/>
        </w:rPr>
      </w:pPr>
      <w:r w:rsidRPr="004C745D">
        <w:rPr>
          <w:rStyle w:val="Teksttreci"/>
          <w:rFonts w:ascii="Arial" w:hAnsi="Arial" w:cs="Arial"/>
          <w:sz w:val="24"/>
          <w:szCs w:val="24"/>
        </w:rPr>
        <w:t>Przedmiot zamówienia</w:t>
      </w:r>
      <w:r w:rsidR="00956354">
        <w:rPr>
          <w:rStyle w:val="Teksttreci"/>
          <w:rFonts w:ascii="Arial" w:hAnsi="Arial" w:cs="Arial"/>
          <w:sz w:val="24"/>
          <w:szCs w:val="24"/>
        </w:rPr>
        <w:t>:</w:t>
      </w:r>
      <w:r w:rsidR="00AE79BA">
        <w:rPr>
          <w:rStyle w:val="Teksttreci"/>
          <w:rFonts w:ascii="Arial" w:hAnsi="Arial" w:cs="Arial"/>
          <w:sz w:val="24"/>
          <w:szCs w:val="24"/>
        </w:rPr>
        <w:t xml:space="preserve"> </w:t>
      </w:r>
    </w:p>
    <w:p w14:paraId="2346F1AB" w14:textId="77777777" w:rsidR="004C745D" w:rsidRPr="00AF7E2F" w:rsidRDefault="002A5D27" w:rsidP="00956354">
      <w:pPr>
        <w:pStyle w:val="Teksttreci0"/>
        <w:tabs>
          <w:tab w:val="left" w:pos="356"/>
          <w:tab w:val="left" w:leader="dot" w:pos="9584"/>
        </w:tabs>
        <w:spacing w:line="360" w:lineRule="auto"/>
        <w:rPr>
          <w:rFonts w:ascii="Arial" w:hAnsi="Arial" w:cs="Arial"/>
          <w:sz w:val="24"/>
          <w:szCs w:val="24"/>
        </w:rPr>
      </w:pPr>
      <w:r w:rsidRPr="002A5D27">
        <w:rPr>
          <w:rFonts w:ascii="Arial" w:eastAsia="Arial" w:hAnsi="Arial" w:cs="Arial"/>
          <w:i/>
          <w:color w:val="00000A"/>
          <w:sz w:val="24"/>
          <w:szCs w:val="24"/>
          <w:lang w:eastAsia="zh-CN" w:bidi="hi-IN"/>
        </w:rPr>
        <w:t>Dostawa oprogramowania VMware Horizon 8 Standard w usłudze subskrypcji na okres 3 lat</w:t>
      </w:r>
      <w:r>
        <w:rPr>
          <w:rFonts w:ascii="Arial" w:eastAsia="Arial" w:hAnsi="Arial" w:cs="Arial"/>
          <w:i/>
          <w:color w:val="00000A"/>
          <w:sz w:val="24"/>
          <w:szCs w:val="24"/>
          <w:lang w:eastAsia="zh-CN" w:bidi="hi-IN"/>
        </w:rPr>
        <w:t xml:space="preserve"> </w:t>
      </w:r>
      <w:r w:rsidR="009F6592">
        <w:rPr>
          <w:rFonts w:ascii="Arial" w:eastAsia="Arial" w:hAnsi="Arial" w:cs="Arial"/>
          <w:i/>
          <w:color w:val="00000A"/>
          <w:sz w:val="24"/>
          <w:szCs w:val="24"/>
          <w:lang w:eastAsia="zh-CN" w:bidi="hi-IN"/>
        </w:rPr>
        <w:t>według poniższej specyfikacji.</w:t>
      </w:r>
    </w:p>
    <w:tbl>
      <w:tblPr>
        <w:tblW w:w="92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3"/>
        <w:gridCol w:w="1256"/>
        <w:gridCol w:w="702"/>
        <w:gridCol w:w="968"/>
      </w:tblGrid>
      <w:tr w:rsidR="002A5D27" w:rsidRPr="005C1BDA" w14:paraId="6C9DF85D" w14:textId="77777777" w:rsidTr="00856904">
        <w:trPr>
          <w:trHeight w:val="315"/>
          <w:jc w:val="center"/>
        </w:trPr>
        <w:tc>
          <w:tcPr>
            <w:tcW w:w="63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A9A9A9"/>
            <w:noWrap/>
            <w:vAlign w:val="bottom"/>
            <w:hideMark/>
          </w:tcPr>
          <w:p w14:paraId="73B1F4AD" w14:textId="77777777" w:rsidR="002A5D27" w:rsidRPr="005C1BDA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Opis produktu</w:t>
            </w:r>
          </w:p>
        </w:tc>
        <w:tc>
          <w:tcPr>
            <w:tcW w:w="12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noWrap/>
            <w:vAlign w:val="bottom"/>
            <w:hideMark/>
          </w:tcPr>
          <w:p w14:paraId="0D047C99" w14:textId="77777777" w:rsidR="002A5D27" w:rsidRPr="005C1BDA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Nr kontraktu</w:t>
            </w:r>
          </w:p>
        </w:tc>
        <w:tc>
          <w:tcPr>
            <w:tcW w:w="70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9A9A9"/>
            <w:noWrap/>
            <w:vAlign w:val="bottom"/>
            <w:hideMark/>
          </w:tcPr>
          <w:p w14:paraId="002CB4DB" w14:textId="77777777" w:rsidR="002A5D27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Okres</w:t>
            </w:r>
          </w:p>
          <w:p w14:paraId="4E22DCAC" w14:textId="77777777" w:rsidR="002A5D27" w:rsidRPr="005C1BDA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pl-PL"/>
              </w:rPr>
              <w:t>(lata)</w:t>
            </w:r>
          </w:p>
        </w:tc>
        <w:tc>
          <w:tcPr>
            <w:tcW w:w="96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8217A"/>
            <w:noWrap/>
            <w:vAlign w:val="bottom"/>
            <w:hideMark/>
          </w:tcPr>
          <w:p w14:paraId="2A788549" w14:textId="77777777" w:rsidR="002A5D27" w:rsidRPr="005C1BDA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eastAsia="pl-PL"/>
              </w:rPr>
            </w:pPr>
            <w:r>
              <w:rPr>
                <w:rFonts w:ascii="Calibri" w:eastAsia="Times New Roman" w:hAnsi="Calibri" w:cs="Calibri"/>
                <w:color w:val="FFFFFF"/>
                <w:lang w:eastAsia="pl-PL"/>
              </w:rPr>
              <w:t>Liczba pakietów</w:t>
            </w:r>
          </w:p>
        </w:tc>
      </w:tr>
      <w:tr w:rsidR="002A5D27" w:rsidRPr="000D3FC0" w14:paraId="708D945E" w14:textId="77777777" w:rsidTr="00856904">
        <w:trPr>
          <w:trHeight w:val="315"/>
          <w:jc w:val="center"/>
        </w:trPr>
        <w:tc>
          <w:tcPr>
            <w:tcW w:w="6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4E067E" w14:textId="77777777" w:rsidR="002A5D27" w:rsidRPr="000D3FC0" w:rsidRDefault="002A5D27" w:rsidP="00002B1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</w:pPr>
            <w:r w:rsidRPr="000D3F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pl-PL"/>
              </w:rPr>
              <w:t>Academic Subscription Upgrade: VMware Horizon Standard-(Perpetual) to Horizon8 Standard Term Edition-10 Concurrent User Pack-3Year term license, includes Production Support and Subscription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pl-PL"/>
              </w:rPr>
              <w:t>.</w:t>
            </w:r>
            <w:r w:rsidRPr="000D3F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pl-PL"/>
              </w:rPr>
              <w:t xml:space="preserve"> </w:t>
            </w:r>
          </w:p>
        </w:tc>
        <w:tc>
          <w:tcPr>
            <w:tcW w:w="1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5BC93E" w14:textId="77777777" w:rsidR="002A5D27" w:rsidRPr="000D3FC0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0D3FC0">
              <w:rPr>
                <w:rFonts w:ascii="Calibri" w:eastAsia="Times New Roman" w:hAnsi="Calibri" w:cs="Calibri"/>
                <w:color w:val="000000"/>
                <w:lang w:val="en-US" w:eastAsia="pl-PL"/>
              </w:rPr>
              <w:t>470012346</w:t>
            </w:r>
          </w:p>
        </w:tc>
        <w:tc>
          <w:tcPr>
            <w:tcW w:w="7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443594" w14:textId="77777777" w:rsidR="002A5D27" w:rsidRPr="000D3FC0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pl-PL"/>
              </w:rPr>
              <w:t>3</w:t>
            </w:r>
          </w:p>
        </w:tc>
        <w:tc>
          <w:tcPr>
            <w:tcW w:w="9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C84860" w14:textId="77777777" w:rsidR="002A5D27" w:rsidRPr="000D3FC0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val="en-US" w:eastAsia="pl-PL"/>
              </w:rPr>
            </w:pPr>
            <w:r>
              <w:rPr>
                <w:rFonts w:ascii="Calibri" w:eastAsia="Times New Roman" w:hAnsi="Calibri" w:cs="Calibri"/>
                <w:bCs/>
                <w:lang w:val="en-US" w:eastAsia="pl-PL"/>
              </w:rPr>
              <w:t>12</w:t>
            </w:r>
          </w:p>
        </w:tc>
      </w:tr>
      <w:tr w:rsidR="002A5D27" w:rsidRPr="000D3FC0" w14:paraId="3D086ECA" w14:textId="77777777" w:rsidTr="00856904">
        <w:trPr>
          <w:trHeight w:val="315"/>
          <w:jc w:val="center"/>
        </w:trPr>
        <w:tc>
          <w:tcPr>
            <w:tcW w:w="63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81BFFB" w14:textId="77777777" w:rsidR="002A5D27" w:rsidRPr="000D3FC0" w:rsidRDefault="002A5D27" w:rsidP="00002B1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val="en-US" w:eastAsia="pl-PL"/>
              </w:rPr>
            </w:pPr>
            <w:r w:rsidRPr="000D3F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pl-PL"/>
              </w:rPr>
              <w:t>Academic Subscription Upgrade: VMware Horizon Standard-(Perpetual) to Horizon8 Standard Term Edition-10 Concurrent User Pack-3Year term license, includes Production Support and Subscription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pl-PL"/>
              </w:rPr>
              <w:t>.</w:t>
            </w:r>
            <w:r w:rsidRPr="000D3FC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pl-PL"/>
              </w:rPr>
              <w:t xml:space="preserve">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AEADF7" w14:textId="77777777" w:rsidR="002A5D27" w:rsidRPr="000D3FC0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 w:rsidRPr="00A85F9B">
              <w:rPr>
                <w:rFonts w:ascii="Calibri" w:eastAsia="Times New Roman" w:hAnsi="Calibri" w:cs="Calibri"/>
                <w:color w:val="000000"/>
                <w:lang w:val="en-US" w:eastAsia="pl-PL"/>
              </w:rPr>
              <w:t>47979595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54B5E6" w14:textId="77777777" w:rsidR="002A5D27" w:rsidRPr="000D3FC0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pl-PL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D308E0" w14:textId="77777777" w:rsidR="002A5D27" w:rsidRPr="000D3FC0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pl-PL"/>
              </w:rPr>
            </w:pPr>
            <w:r>
              <w:rPr>
                <w:rFonts w:ascii="Calibri" w:eastAsia="Times New Roman" w:hAnsi="Calibri" w:cs="Calibri"/>
                <w:lang w:val="en-US" w:eastAsia="pl-PL"/>
              </w:rPr>
              <w:t>7</w:t>
            </w:r>
          </w:p>
        </w:tc>
      </w:tr>
      <w:tr w:rsidR="002A5D27" w:rsidRPr="005C1BDA" w14:paraId="1B3067DD" w14:textId="77777777" w:rsidTr="00856904">
        <w:trPr>
          <w:trHeight w:val="315"/>
          <w:jc w:val="center"/>
        </w:trPr>
        <w:tc>
          <w:tcPr>
            <w:tcW w:w="63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8F0724" w14:textId="77777777" w:rsidR="002A5D27" w:rsidRPr="005C1BDA" w:rsidRDefault="002A5D27" w:rsidP="00002B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pl-PL"/>
              </w:rPr>
            </w:pPr>
            <w:r>
              <w:rPr>
                <w:color w:val="000000"/>
                <w:sz w:val="18"/>
                <w:szCs w:val="18"/>
                <w:lang w:val="en-US" w:eastAsia="pl-PL"/>
              </w:rPr>
              <w:t xml:space="preserve">Academic Subscription Upgrade: VMware Horizon Standard Add-On-(Perpetual) to Horizon8 Standard Term-(no vSphere) Edition-10 Concurrent User Pack-3Year term license, Includes Production Support and Subscription.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51195B2" w14:textId="77777777" w:rsidR="002A5D27" w:rsidRPr="005C1BDA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85F9B">
              <w:rPr>
                <w:rFonts w:ascii="Calibri" w:eastAsia="Times New Roman" w:hAnsi="Calibri" w:cs="Calibri"/>
                <w:color w:val="000000"/>
                <w:lang w:eastAsia="pl-PL"/>
              </w:rPr>
              <w:t>4111043544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A8882E" w14:textId="77777777" w:rsidR="002A5D27" w:rsidRDefault="002A5D27" w:rsidP="00002B1E">
            <w:pPr>
              <w:jc w:val="center"/>
            </w:pPr>
            <w:r w:rsidRPr="00725027">
              <w:rPr>
                <w:rFonts w:ascii="Calibri" w:eastAsia="Times New Roman" w:hAnsi="Calibri" w:cs="Calibri"/>
                <w:color w:val="000000"/>
                <w:lang w:val="en-US" w:eastAsia="pl-PL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7D4799" w14:textId="77777777" w:rsidR="002A5D27" w:rsidRPr="0089450A" w:rsidRDefault="002A5D27" w:rsidP="00002B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lang w:eastAsia="pl-PL"/>
              </w:rPr>
              <w:t>4</w:t>
            </w:r>
          </w:p>
        </w:tc>
      </w:tr>
    </w:tbl>
    <w:p w14:paraId="2B0D545E" w14:textId="77777777" w:rsidR="00AF7E2F" w:rsidRPr="004C745D" w:rsidRDefault="00AF7E2F" w:rsidP="00AF7E2F">
      <w:pPr>
        <w:pStyle w:val="Teksttreci0"/>
        <w:tabs>
          <w:tab w:val="left" w:pos="356"/>
          <w:tab w:val="left" w:leader="dot" w:pos="9584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396A64C7" w14:textId="77777777" w:rsidR="004C745D" w:rsidRPr="004C745D" w:rsidRDefault="004C745D" w:rsidP="004C745D">
      <w:pPr>
        <w:pStyle w:val="Teksttreci0"/>
        <w:numPr>
          <w:ilvl w:val="0"/>
          <w:numId w:val="1"/>
        </w:numPr>
        <w:tabs>
          <w:tab w:val="left" w:pos="356"/>
          <w:tab w:val="left" w:leader="dot" w:pos="9584"/>
        </w:tabs>
        <w:spacing w:line="360" w:lineRule="auto"/>
        <w:rPr>
          <w:rFonts w:ascii="Arial" w:hAnsi="Arial" w:cs="Arial"/>
          <w:sz w:val="24"/>
          <w:szCs w:val="24"/>
        </w:rPr>
      </w:pPr>
      <w:r w:rsidRPr="004C745D">
        <w:rPr>
          <w:rStyle w:val="Teksttreci"/>
          <w:rFonts w:ascii="Arial" w:hAnsi="Arial" w:cs="Arial"/>
          <w:sz w:val="24"/>
          <w:szCs w:val="24"/>
        </w:rPr>
        <w:t>Termin realizacji zamówienia</w:t>
      </w:r>
      <w:r w:rsidR="00EB645C">
        <w:rPr>
          <w:rStyle w:val="Teksttreci"/>
          <w:rFonts w:ascii="Arial" w:hAnsi="Arial" w:cs="Arial"/>
          <w:sz w:val="24"/>
          <w:szCs w:val="24"/>
        </w:rPr>
        <w:t>:</w:t>
      </w:r>
      <w:r w:rsidR="00AE79BA">
        <w:rPr>
          <w:rStyle w:val="Teksttreci"/>
          <w:rFonts w:ascii="Arial" w:hAnsi="Arial" w:cs="Arial"/>
          <w:sz w:val="24"/>
          <w:szCs w:val="24"/>
        </w:rPr>
        <w:t xml:space="preserve"> </w:t>
      </w:r>
      <w:r w:rsidR="00EB645C">
        <w:rPr>
          <w:rStyle w:val="Teksttreci"/>
          <w:rFonts w:ascii="Arial" w:hAnsi="Arial" w:cs="Arial"/>
          <w:sz w:val="24"/>
          <w:szCs w:val="24"/>
        </w:rPr>
        <w:t xml:space="preserve"> </w:t>
      </w:r>
      <w:r w:rsidR="004462AD">
        <w:rPr>
          <w:rStyle w:val="Teksttreci"/>
          <w:rFonts w:ascii="Arial" w:hAnsi="Arial" w:cs="Arial"/>
          <w:sz w:val="24"/>
          <w:szCs w:val="24"/>
        </w:rPr>
        <w:t>10</w:t>
      </w:r>
      <w:r w:rsidR="00EB645C">
        <w:rPr>
          <w:rStyle w:val="Teksttreci"/>
          <w:rFonts w:ascii="Arial" w:hAnsi="Arial" w:cs="Arial"/>
          <w:i/>
          <w:sz w:val="24"/>
          <w:szCs w:val="24"/>
        </w:rPr>
        <w:t xml:space="preserve"> dni od złożenia zamówienia</w:t>
      </w:r>
    </w:p>
    <w:p w14:paraId="41A8FCD6" w14:textId="77777777" w:rsidR="004C745D" w:rsidRPr="004C745D" w:rsidRDefault="004C745D" w:rsidP="004C745D">
      <w:pPr>
        <w:pStyle w:val="Teksttreci0"/>
        <w:numPr>
          <w:ilvl w:val="0"/>
          <w:numId w:val="1"/>
        </w:numPr>
        <w:tabs>
          <w:tab w:val="left" w:pos="356"/>
          <w:tab w:val="left" w:leader="dot" w:pos="9584"/>
        </w:tabs>
        <w:spacing w:line="360" w:lineRule="auto"/>
        <w:rPr>
          <w:rFonts w:ascii="Arial" w:hAnsi="Arial" w:cs="Arial"/>
          <w:sz w:val="24"/>
          <w:szCs w:val="24"/>
        </w:rPr>
      </w:pPr>
      <w:r w:rsidRPr="004C745D">
        <w:rPr>
          <w:rStyle w:val="Teksttreci"/>
          <w:rFonts w:ascii="Arial" w:hAnsi="Arial" w:cs="Arial"/>
          <w:sz w:val="24"/>
          <w:szCs w:val="24"/>
        </w:rPr>
        <w:t>Kryteri</w:t>
      </w:r>
      <w:r w:rsidR="00A6680D">
        <w:rPr>
          <w:rStyle w:val="Teksttreci"/>
          <w:rFonts w:ascii="Arial" w:hAnsi="Arial" w:cs="Arial"/>
          <w:sz w:val="24"/>
          <w:szCs w:val="24"/>
        </w:rPr>
        <w:t>a</w:t>
      </w:r>
      <w:r w:rsidRPr="004C745D">
        <w:rPr>
          <w:rStyle w:val="Teksttreci"/>
          <w:rFonts w:ascii="Arial" w:hAnsi="Arial" w:cs="Arial"/>
          <w:sz w:val="24"/>
          <w:szCs w:val="24"/>
        </w:rPr>
        <w:t xml:space="preserve"> wyboru</w:t>
      </w:r>
      <w:r w:rsidR="00EB645C">
        <w:rPr>
          <w:rStyle w:val="Teksttreci"/>
          <w:rFonts w:ascii="Arial" w:hAnsi="Arial" w:cs="Arial"/>
          <w:sz w:val="24"/>
          <w:szCs w:val="24"/>
        </w:rPr>
        <w:t>:</w:t>
      </w:r>
      <w:r w:rsidR="00AE79BA">
        <w:rPr>
          <w:rStyle w:val="Teksttreci"/>
          <w:rFonts w:ascii="Arial" w:hAnsi="Arial" w:cs="Arial"/>
          <w:sz w:val="24"/>
          <w:szCs w:val="24"/>
        </w:rPr>
        <w:t xml:space="preserve"> </w:t>
      </w:r>
      <w:r w:rsidR="00EB645C">
        <w:rPr>
          <w:rStyle w:val="Teksttreci"/>
          <w:rFonts w:ascii="Arial" w:hAnsi="Arial" w:cs="Arial"/>
          <w:sz w:val="24"/>
          <w:szCs w:val="24"/>
        </w:rPr>
        <w:t xml:space="preserve"> </w:t>
      </w:r>
      <w:r w:rsidR="00AE79BA" w:rsidRPr="00AE79BA">
        <w:rPr>
          <w:rStyle w:val="Teksttreci"/>
          <w:rFonts w:ascii="Arial" w:hAnsi="Arial" w:cs="Arial"/>
          <w:i/>
          <w:sz w:val="24"/>
          <w:szCs w:val="24"/>
        </w:rPr>
        <w:t>Najniższa cena</w:t>
      </w:r>
    </w:p>
    <w:p w14:paraId="0AF86FB8" w14:textId="77777777" w:rsidR="008C6188" w:rsidRDefault="008C6188" w:rsidP="004C745D">
      <w:pPr>
        <w:pStyle w:val="Teksttreci0"/>
        <w:numPr>
          <w:ilvl w:val="0"/>
          <w:numId w:val="1"/>
        </w:numPr>
        <w:tabs>
          <w:tab w:val="left" w:pos="356"/>
          <w:tab w:val="left" w:leader="dot" w:pos="9584"/>
        </w:tabs>
        <w:spacing w:line="360" w:lineRule="auto"/>
        <w:rPr>
          <w:rStyle w:val="Teksttreci"/>
          <w:rFonts w:ascii="Arial" w:hAnsi="Arial" w:cs="Arial"/>
          <w:sz w:val="24"/>
          <w:szCs w:val="24"/>
        </w:rPr>
      </w:pPr>
      <w:r>
        <w:rPr>
          <w:rStyle w:val="Teksttreci"/>
          <w:rFonts w:ascii="Arial" w:hAnsi="Arial" w:cs="Arial"/>
          <w:sz w:val="24"/>
          <w:szCs w:val="24"/>
        </w:rPr>
        <w:t>Wymagane dokumenty od Wykonawcy:</w:t>
      </w:r>
    </w:p>
    <w:p w14:paraId="77E28E60" w14:textId="77777777" w:rsidR="008C6188" w:rsidRDefault="006840A4" w:rsidP="006840A4">
      <w:pPr>
        <w:pStyle w:val="ListParagraph"/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113"/>
        <w:rPr>
          <w:rFonts w:ascii="Arial" w:hAnsi="Arial" w:cs="Arial"/>
          <w:sz w:val="24"/>
          <w:szCs w:val="24"/>
        </w:rPr>
      </w:pPr>
      <w:r w:rsidRPr="008C6188">
        <w:rPr>
          <w:rFonts w:ascii="Arial" w:hAnsi="Arial" w:cs="Arial"/>
          <w:sz w:val="24"/>
          <w:szCs w:val="24"/>
        </w:rPr>
        <w:t xml:space="preserve">Wykonawca załączy aktualny odpis z właściwego rejestru </w:t>
      </w:r>
      <w:r w:rsidR="00A6680D" w:rsidRPr="008C6188">
        <w:rPr>
          <w:rFonts w:ascii="Arial" w:hAnsi="Arial" w:cs="Arial"/>
          <w:sz w:val="24"/>
          <w:szCs w:val="24"/>
        </w:rPr>
        <w:t>KRS/CEiDG</w:t>
      </w:r>
      <w:r w:rsidRPr="008C6188">
        <w:rPr>
          <w:rFonts w:ascii="Arial" w:hAnsi="Arial" w:cs="Arial"/>
          <w:sz w:val="24"/>
          <w:szCs w:val="24"/>
        </w:rPr>
        <w:t xml:space="preserve">. </w:t>
      </w:r>
    </w:p>
    <w:p w14:paraId="497D0358" w14:textId="7BBD67A1" w:rsidR="006840A4" w:rsidRPr="008C6188" w:rsidRDefault="006840A4" w:rsidP="006840A4">
      <w:pPr>
        <w:pStyle w:val="ListParagraph"/>
        <w:numPr>
          <w:ilvl w:val="0"/>
          <w:numId w:val="3"/>
        </w:numPr>
        <w:tabs>
          <w:tab w:val="left" w:pos="284"/>
          <w:tab w:val="left" w:pos="426"/>
        </w:tabs>
        <w:spacing w:after="0" w:line="360" w:lineRule="auto"/>
        <w:ind w:right="113"/>
        <w:rPr>
          <w:rFonts w:ascii="Arial" w:hAnsi="Arial" w:cs="Arial"/>
          <w:sz w:val="24"/>
          <w:szCs w:val="24"/>
        </w:rPr>
      </w:pPr>
      <w:r w:rsidRPr="008C6188">
        <w:rPr>
          <w:rFonts w:ascii="Arial" w:hAnsi="Arial" w:cs="Arial"/>
          <w:sz w:val="24"/>
          <w:szCs w:val="24"/>
        </w:rPr>
        <w:t xml:space="preserve">Z postępowania o udzielenie zamówienia wyklucza się Wykonawców, </w:t>
      </w:r>
      <w:r w:rsidR="00111233" w:rsidRPr="008C6188">
        <w:rPr>
          <w:rFonts w:ascii="Arial" w:hAnsi="Arial" w:cs="Arial"/>
          <w:sz w:val="24"/>
          <w:szCs w:val="24"/>
        </w:rPr>
        <w:br/>
      </w:r>
      <w:r w:rsidRPr="008C6188">
        <w:rPr>
          <w:rFonts w:ascii="Arial" w:hAnsi="Arial" w:cs="Arial"/>
          <w:sz w:val="24"/>
          <w:szCs w:val="24"/>
        </w:rPr>
        <w:t xml:space="preserve">w stosunku do których zachodzi którakolwiek z  okoliczności  wskazanych  </w:t>
      </w:r>
      <w:r w:rsidR="00111233" w:rsidRPr="008C6188">
        <w:rPr>
          <w:rFonts w:ascii="Arial" w:hAnsi="Arial" w:cs="Arial"/>
          <w:sz w:val="24"/>
          <w:szCs w:val="24"/>
        </w:rPr>
        <w:br/>
      </w:r>
      <w:r w:rsidRPr="008C6188">
        <w:rPr>
          <w:rFonts w:ascii="Arial" w:hAnsi="Arial" w:cs="Arial"/>
          <w:sz w:val="24"/>
          <w:szCs w:val="24"/>
        </w:rPr>
        <w:t>w art. 7 ust. 1 ustawy z dnia 13 kwietnia 2022 r. o szczególnych rozwiązaniach w zakresie przeciwdziałania wspieraniu agresji na Ukrainę oraz służących ochronie bezpieczeństwa narodowego ( Dz.U.</w:t>
      </w:r>
      <w:r w:rsidR="00496D6C">
        <w:rPr>
          <w:rFonts w:ascii="Arial" w:hAnsi="Arial" w:cs="Arial"/>
          <w:sz w:val="24"/>
          <w:szCs w:val="24"/>
        </w:rPr>
        <w:t xml:space="preserve"> z 2024 r.</w:t>
      </w:r>
      <w:r w:rsidRPr="008C6188">
        <w:rPr>
          <w:rFonts w:ascii="Arial" w:hAnsi="Arial" w:cs="Arial"/>
          <w:sz w:val="24"/>
          <w:szCs w:val="24"/>
        </w:rPr>
        <w:t xml:space="preserve"> poz. </w:t>
      </w:r>
      <w:r w:rsidR="00496D6C">
        <w:rPr>
          <w:rFonts w:ascii="Arial" w:hAnsi="Arial" w:cs="Arial"/>
          <w:sz w:val="24"/>
          <w:szCs w:val="24"/>
        </w:rPr>
        <w:t>507</w:t>
      </w:r>
      <w:r w:rsidRPr="008C6188">
        <w:rPr>
          <w:rFonts w:ascii="Arial" w:hAnsi="Arial" w:cs="Arial"/>
          <w:sz w:val="24"/>
          <w:szCs w:val="24"/>
        </w:rPr>
        <w:t>)  zwanej dalej: „Ustawą o szczególnych rozwiązaniach w zakresie przeciwdziałania wspieraniu agresji na Ukrainę oraz służących ochr</w:t>
      </w:r>
      <w:r w:rsidR="008C6188" w:rsidRPr="008C6188">
        <w:rPr>
          <w:rFonts w:ascii="Arial" w:hAnsi="Arial" w:cs="Arial"/>
          <w:sz w:val="24"/>
          <w:szCs w:val="24"/>
        </w:rPr>
        <w:t xml:space="preserve">onie </w:t>
      </w:r>
      <w:r w:rsidR="008C6188" w:rsidRPr="008C6188">
        <w:rPr>
          <w:rFonts w:ascii="Arial" w:hAnsi="Arial" w:cs="Arial"/>
          <w:sz w:val="24"/>
          <w:szCs w:val="24"/>
        </w:rPr>
        <w:lastRenderedPageBreak/>
        <w:t>bezpieczeństwa narodowego” –</w:t>
      </w:r>
      <w:r w:rsidR="0089450A">
        <w:rPr>
          <w:rFonts w:ascii="Arial" w:hAnsi="Arial" w:cs="Arial"/>
          <w:sz w:val="24"/>
          <w:szCs w:val="24"/>
        </w:rPr>
        <w:t xml:space="preserve"> </w:t>
      </w:r>
      <w:r w:rsidR="008C6188" w:rsidRPr="008C6188">
        <w:rPr>
          <w:rFonts w:ascii="Arial" w:hAnsi="Arial" w:cs="Arial"/>
          <w:sz w:val="24"/>
          <w:szCs w:val="24"/>
        </w:rPr>
        <w:t>do potwierdzenia oświadczenie ( w załączeniu).</w:t>
      </w:r>
    </w:p>
    <w:p w14:paraId="0A728C9A" w14:textId="3B29DD1E" w:rsidR="006840A4" w:rsidRPr="006840A4" w:rsidRDefault="004C745D" w:rsidP="006840A4">
      <w:pPr>
        <w:pStyle w:val="Teksttreci0"/>
        <w:numPr>
          <w:ilvl w:val="0"/>
          <w:numId w:val="1"/>
        </w:numPr>
        <w:tabs>
          <w:tab w:val="left" w:pos="356"/>
          <w:tab w:val="left" w:leader="dot" w:pos="9584"/>
        </w:tabs>
        <w:spacing w:line="360" w:lineRule="auto"/>
        <w:rPr>
          <w:rFonts w:ascii="Arial" w:hAnsi="Arial" w:cs="Arial"/>
          <w:sz w:val="24"/>
          <w:szCs w:val="24"/>
        </w:rPr>
      </w:pPr>
      <w:r w:rsidRPr="006840A4">
        <w:rPr>
          <w:rStyle w:val="Teksttreci"/>
          <w:rFonts w:ascii="Arial" w:hAnsi="Arial" w:cs="Arial"/>
          <w:sz w:val="24"/>
          <w:szCs w:val="24"/>
        </w:rPr>
        <w:t xml:space="preserve">Sposób przygotowania oferty: </w:t>
      </w:r>
      <w:r w:rsidRPr="006840A4">
        <w:rPr>
          <w:rFonts w:ascii="Arial" w:hAnsi="Arial" w:cs="Arial"/>
          <w:sz w:val="24"/>
          <w:szCs w:val="24"/>
        </w:rPr>
        <w:t xml:space="preserve">Oferty z podaną ceną należy przesyłać wyłącznie drogą elektroniczną na adres e-mail: </w:t>
      </w:r>
      <w:hyperlink r:id="rId7" w:history="1">
        <w:r w:rsidR="00AE79BA" w:rsidRPr="00A25C0B">
          <w:rPr>
            <w:rStyle w:val="Hyperlink"/>
            <w:rFonts w:ascii="Arial" w:hAnsi="Arial" w:cs="Arial"/>
            <w:sz w:val="24"/>
            <w:szCs w:val="24"/>
          </w:rPr>
          <w:t>OK@wz.uw.edu.pl</w:t>
        </w:r>
      </w:hyperlink>
      <w:r w:rsidRPr="006840A4">
        <w:rPr>
          <w:rFonts w:ascii="Arial" w:hAnsi="Arial" w:cs="Arial"/>
          <w:sz w:val="24"/>
          <w:szCs w:val="24"/>
        </w:rPr>
        <w:t xml:space="preserve"> z oznaczeniem pozwalającym na identyfikację Wykonawcy oraz ze wskazaniem przedmiotu i numeru postępowania poprzez oznaczenie </w:t>
      </w:r>
      <w:r w:rsidRPr="006840A4">
        <w:rPr>
          <w:rFonts w:ascii="Arial" w:hAnsi="Arial" w:cs="Arial"/>
          <w:b/>
          <w:i/>
          <w:iCs/>
          <w:sz w:val="24"/>
          <w:szCs w:val="24"/>
          <w:u w:val="single"/>
        </w:rPr>
        <w:t>„Oferta na</w:t>
      </w:r>
      <w:r w:rsidR="00AE79BA">
        <w:rPr>
          <w:rFonts w:ascii="Arial" w:hAnsi="Arial" w:cs="Arial"/>
          <w:b/>
          <w:i/>
          <w:iCs/>
          <w:sz w:val="24"/>
          <w:szCs w:val="24"/>
          <w:u w:val="single"/>
        </w:rPr>
        <w:t xml:space="preserve"> </w:t>
      </w:r>
      <w:r w:rsidR="00AE79BA" w:rsidRPr="00AE79BA">
        <w:rPr>
          <w:rFonts w:ascii="Arial" w:hAnsi="Arial" w:cs="Arial"/>
          <w:b/>
          <w:i/>
          <w:iCs/>
          <w:sz w:val="24"/>
          <w:szCs w:val="24"/>
          <w:u w:val="single"/>
        </w:rPr>
        <w:t xml:space="preserve">Dostawę </w:t>
      </w:r>
      <w:r w:rsidR="00B50040" w:rsidRPr="00B50040">
        <w:rPr>
          <w:rFonts w:ascii="Arial" w:hAnsi="Arial" w:cs="Arial"/>
          <w:b/>
          <w:i/>
          <w:iCs/>
          <w:sz w:val="24"/>
          <w:szCs w:val="24"/>
          <w:u w:val="single"/>
        </w:rPr>
        <w:t>oprogramowania VMware Horizon 8 Standard w usłudze subskrypcji na okres 3 lat</w:t>
      </w:r>
      <w:r w:rsidR="00AE79BA" w:rsidRPr="00AE79BA">
        <w:rPr>
          <w:rFonts w:ascii="Arial" w:hAnsi="Arial" w:cs="Arial"/>
          <w:b/>
          <w:i/>
          <w:iCs/>
          <w:sz w:val="24"/>
          <w:szCs w:val="24"/>
          <w:u w:val="single"/>
        </w:rPr>
        <w:t xml:space="preserve"> dla</w:t>
      </w:r>
      <w:r w:rsidRPr="006840A4">
        <w:rPr>
          <w:rFonts w:ascii="Arial" w:hAnsi="Arial" w:cs="Arial"/>
          <w:b/>
          <w:i/>
          <w:iCs/>
          <w:sz w:val="24"/>
          <w:szCs w:val="24"/>
          <w:u w:val="single"/>
        </w:rPr>
        <w:t xml:space="preserve"> Wydziału Zarządzania UW nr</w:t>
      </w:r>
      <w:r w:rsidR="00365E07">
        <w:rPr>
          <w:rFonts w:ascii="Arial" w:hAnsi="Arial" w:cs="Arial"/>
          <w:b/>
          <w:i/>
          <w:iCs/>
          <w:sz w:val="24"/>
          <w:szCs w:val="24"/>
          <w:u w:val="single"/>
        </w:rPr>
        <w:t> </w:t>
      </w:r>
      <w:r w:rsidRPr="006840A4">
        <w:rPr>
          <w:rFonts w:ascii="Arial" w:hAnsi="Arial" w:cs="Arial"/>
          <w:b/>
          <w:i/>
          <w:iCs/>
          <w:sz w:val="24"/>
          <w:szCs w:val="24"/>
          <w:u w:val="single"/>
        </w:rPr>
        <w:t>WZ</w:t>
      </w:r>
      <w:r w:rsidR="00365E07">
        <w:rPr>
          <w:rFonts w:ascii="Arial" w:hAnsi="Arial" w:cs="Arial"/>
          <w:b/>
          <w:i/>
          <w:iCs/>
          <w:sz w:val="24"/>
          <w:szCs w:val="24"/>
          <w:u w:val="single"/>
        </w:rPr>
        <w:noBreakHyphen/>
      </w:r>
      <w:r w:rsidRPr="006840A4">
        <w:rPr>
          <w:rFonts w:ascii="Arial" w:hAnsi="Arial" w:cs="Arial"/>
          <w:b/>
          <w:i/>
          <w:iCs/>
          <w:sz w:val="24"/>
          <w:szCs w:val="24"/>
          <w:u w:val="single"/>
        </w:rPr>
        <w:t>SZP</w:t>
      </w:r>
      <w:r w:rsidR="000E1432">
        <w:rPr>
          <w:rFonts w:ascii="Arial" w:hAnsi="Arial" w:cs="Arial"/>
          <w:b/>
          <w:i/>
          <w:iCs/>
          <w:sz w:val="24"/>
          <w:szCs w:val="24"/>
          <w:u w:val="single"/>
        </w:rPr>
        <w:t>/</w:t>
      </w:r>
      <w:r w:rsidR="008E5F5C">
        <w:rPr>
          <w:rFonts w:ascii="Arial" w:hAnsi="Arial" w:cs="Arial"/>
          <w:b/>
          <w:i/>
          <w:iCs/>
          <w:sz w:val="24"/>
          <w:szCs w:val="24"/>
          <w:u w:val="single"/>
        </w:rPr>
        <w:t>360-260</w:t>
      </w:r>
      <w:r w:rsidR="000E1432">
        <w:rPr>
          <w:rFonts w:ascii="Arial" w:hAnsi="Arial" w:cs="Arial"/>
          <w:b/>
          <w:i/>
          <w:iCs/>
          <w:sz w:val="24"/>
          <w:szCs w:val="24"/>
          <w:u w:val="single"/>
        </w:rPr>
        <w:t>/</w:t>
      </w:r>
      <w:r w:rsidRPr="006840A4">
        <w:rPr>
          <w:rFonts w:ascii="Arial" w:hAnsi="Arial" w:cs="Arial"/>
          <w:b/>
          <w:i/>
          <w:iCs/>
          <w:sz w:val="24"/>
          <w:szCs w:val="24"/>
          <w:u w:val="single"/>
        </w:rPr>
        <w:t>202</w:t>
      </w:r>
      <w:r w:rsidR="00227006">
        <w:rPr>
          <w:rFonts w:ascii="Arial" w:hAnsi="Arial" w:cs="Arial"/>
          <w:b/>
          <w:i/>
          <w:iCs/>
          <w:sz w:val="24"/>
          <w:szCs w:val="24"/>
          <w:u w:val="single"/>
        </w:rPr>
        <w:t>4</w:t>
      </w:r>
      <w:r w:rsidRPr="006840A4">
        <w:rPr>
          <w:rFonts w:ascii="Arial" w:hAnsi="Arial" w:cs="Arial"/>
          <w:b/>
          <w:i/>
          <w:iCs/>
          <w:sz w:val="24"/>
          <w:szCs w:val="24"/>
          <w:u w:val="single"/>
        </w:rPr>
        <w:t>”.</w:t>
      </w:r>
    </w:p>
    <w:p w14:paraId="6788A4C5" w14:textId="77777777" w:rsidR="006840A4" w:rsidRPr="006840A4" w:rsidRDefault="006840A4" w:rsidP="006840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840A4">
        <w:rPr>
          <w:rFonts w:ascii="Arial" w:hAnsi="Arial" w:cs="Arial"/>
          <w:sz w:val="24"/>
          <w:szCs w:val="24"/>
        </w:rPr>
        <w:t>W ofercie należy podać: cenę brutto całkowitą za wykonanie całego przedmiotu zamówienia (kwota netto + obowiązujący podatek VAT)</w:t>
      </w:r>
      <w:r w:rsidR="00A6680D">
        <w:rPr>
          <w:rFonts w:ascii="Arial" w:hAnsi="Arial" w:cs="Arial"/>
          <w:sz w:val="24"/>
          <w:szCs w:val="24"/>
        </w:rPr>
        <w:t xml:space="preserve"> oraz inne kryteria wyboru </w:t>
      </w:r>
      <w:r w:rsidR="00111233">
        <w:rPr>
          <w:rFonts w:ascii="Arial" w:hAnsi="Arial" w:cs="Arial"/>
          <w:sz w:val="24"/>
          <w:szCs w:val="24"/>
        </w:rPr>
        <w:br/>
      </w:r>
      <w:r w:rsidR="00A6680D">
        <w:rPr>
          <w:rFonts w:ascii="Arial" w:hAnsi="Arial" w:cs="Arial"/>
          <w:sz w:val="24"/>
          <w:szCs w:val="24"/>
        </w:rPr>
        <w:t>o ile wymagane</w:t>
      </w:r>
      <w:r w:rsidRPr="006840A4">
        <w:rPr>
          <w:rFonts w:ascii="Arial" w:hAnsi="Arial" w:cs="Arial"/>
          <w:sz w:val="24"/>
          <w:szCs w:val="24"/>
        </w:rPr>
        <w:t>. Oferowana cena uwzględnia wszystkie koszty związane z realizacją zamówienia.</w:t>
      </w:r>
      <w:r w:rsidRPr="006840A4">
        <w:rPr>
          <w:rFonts w:ascii="Arial" w:eastAsia="Arial" w:hAnsi="Arial" w:cs="Arial"/>
          <w:sz w:val="24"/>
          <w:szCs w:val="24"/>
          <w:lang w:eastAsia="zh-CN" w:bidi="hi-IN"/>
        </w:rPr>
        <w:t xml:space="preserve"> </w:t>
      </w:r>
    </w:p>
    <w:p w14:paraId="0025F595" w14:textId="77777777" w:rsidR="006840A4" w:rsidRPr="006840A4" w:rsidRDefault="006840A4" w:rsidP="006840A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840A4">
        <w:rPr>
          <w:rFonts w:ascii="Arial" w:hAnsi="Arial" w:cs="Arial"/>
          <w:sz w:val="24"/>
          <w:szCs w:val="24"/>
        </w:rPr>
        <w:t>Niezbędne informacje zawarte w ofercie powinny zawierać:</w:t>
      </w:r>
    </w:p>
    <w:p w14:paraId="4B4B0AB4" w14:textId="77777777" w:rsidR="006840A4" w:rsidRPr="006840A4" w:rsidRDefault="006840A4" w:rsidP="006840A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840A4">
        <w:rPr>
          <w:rFonts w:ascii="Arial" w:hAnsi="Arial" w:cs="Arial"/>
          <w:sz w:val="24"/>
          <w:szCs w:val="24"/>
        </w:rPr>
        <w:t xml:space="preserve">nazwę i adres wykonawcy, </w:t>
      </w:r>
    </w:p>
    <w:p w14:paraId="18E6705D" w14:textId="77777777" w:rsidR="006840A4" w:rsidRDefault="006840A4" w:rsidP="006840A4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840A4">
        <w:rPr>
          <w:rFonts w:ascii="Arial" w:hAnsi="Arial" w:cs="Arial"/>
          <w:sz w:val="24"/>
          <w:szCs w:val="24"/>
        </w:rPr>
        <w:t>nazwisko i dane kontaktowe osoby do kontaktu w sprawie oferty,</w:t>
      </w:r>
    </w:p>
    <w:p w14:paraId="279F2B7A" w14:textId="74A029C4" w:rsidR="004C745D" w:rsidRPr="006840A4" w:rsidRDefault="004C745D" w:rsidP="006840A4">
      <w:pPr>
        <w:pStyle w:val="Teksttreci0"/>
        <w:numPr>
          <w:ilvl w:val="0"/>
          <w:numId w:val="1"/>
        </w:numPr>
        <w:tabs>
          <w:tab w:val="left" w:pos="356"/>
          <w:tab w:val="left" w:leader="dot" w:pos="9584"/>
        </w:tabs>
        <w:spacing w:line="360" w:lineRule="auto"/>
        <w:rPr>
          <w:rStyle w:val="Teksttreci"/>
          <w:rFonts w:ascii="Arial" w:hAnsi="Arial" w:cs="Arial"/>
          <w:sz w:val="24"/>
          <w:szCs w:val="24"/>
        </w:rPr>
      </w:pPr>
      <w:r w:rsidRPr="006840A4">
        <w:rPr>
          <w:rStyle w:val="Teksttreci"/>
          <w:rFonts w:ascii="Arial" w:hAnsi="Arial" w:cs="Arial"/>
          <w:sz w:val="24"/>
          <w:szCs w:val="24"/>
        </w:rPr>
        <w:t>Termin złożenia oferty:</w:t>
      </w:r>
      <w:r w:rsidR="006840A4" w:rsidRPr="006840A4">
        <w:rPr>
          <w:rStyle w:val="Teksttreci"/>
          <w:rFonts w:ascii="Arial" w:hAnsi="Arial" w:cs="Arial"/>
          <w:sz w:val="24"/>
          <w:szCs w:val="24"/>
        </w:rPr>
        <w:t xml:space="preserve"> </w:t>
      </w:r>
      <w:r w:rsidR="006840A4">
        <w:rPr>
          <w:rStyle w:val="Teksttreci"/>
          <w:rFonts w:ascii="Arial" w:hAnsi="Arial" w:cs="Arial"/>
          <w:sz w:val="24"/>
          <w:szCs w:val="24"/>
        </w:rPr>
        <w:t>Ofertę złożyć należy do dnia</w:t>
      </w:r>
      <w:r w:rsidRPr="006840A4">
        <w:rPr>
          <w:rStyle w:val="Teksttreci"/>
          <w:rFonts w:ascii="Arial" w:hAnsi="Arial" w:cs="Arial"/>
          <w:sz w:val="24"/>
          <w:szCs w:val="24"/>
        </w:rPr>
        <w:t xml:space="preserve"> </w:t>
      </w:r>
      <w:r w:rsidR="008E5F5C">
        <w:rPr>
          <w:rStyle w:val="Teksttreci"/>
          <w:rFonts w:ascii="Arial" w:hAnsi="Arial" w:cs="Arial"/>
          <w:sz w:val="24"/>
          <w:szCs w:val="24"/>
        </w:rPr>
        <w:t>30.12.2024 r</w:t>
      </w:r>
      <w:r w:rsidRPr="006840A4">
        <w:rPr>
          <w:rStyle w:val="Teksttreci"/>
          <w:rFonts w:ascii="Arial" w:hAnsi="Arial" w:cs="Arial"/>
          <w:sz w:val="24"/>
          <w:szCs w:val="24"/>
        </w:rPr>
        <w:t>.</w:t>
      </w:r>
      <w:r w:rsidR="008E5F5C">
        <w:rPr>
          <w:rStyle w:val="Teksttreci"/>
          <w:rFonts w:ascii="Arial" w:hAnsi="Arial" w:cs="Arial"/>
          <w:sz w:val="24"/>
          <w:szCs w:val="24"/>
        </w:rPr>
        <w:t xml:space="preserve"> </w:t>
      </w:r>
      <w:r w:rsidRPr="006840A4">
        <w:rPr>
          <w:rStyle w:val="Teksttreci"/>
          <w:rFonts w:ascii="Arial" w:hAnsi="Arial" w:cs="Arial"/>
          <w:sz w:val="24"/>
          <w:szCs w:val="24"/>
        </w:rPr>
        <w:t>do godz</w:t>
      </w:r>
      <w:r w:rsidR="008E5F5C">
        <w:rPr>
          <w:rStyle w:val="Teksttreci"/>
          <w:rFonts w:ascii="Arial" w:hAnsi="Arial" w:cs="Arial"/>
          <w:sz w:val="24"/>
          <w:szCs w:val="24"/>
        </w:rPr>
        <w:t xml:space="preserve"> 9.00.</w:t>
      </w:r>
    </w:p>
    <w:p w14:paraId="2053AB95" w14:textId="0839EF49" w:rsidR="004C745D" w:rsidRDefault="004C745D" w:rsidP="004C745D">
      <w:pPr>
        <w:pStyle w:val="Teksttreci0"/>
        <w:tabs>
          <w:tab w:val="right" w:leader="dot" w:pos="4565"/>
          <w:tab w:val="right" w:leader="dot" w:pos="6394"/>
          <w:tab w:val="left" w:pos="6792"/>
          <w:tab w:val="left" w:leader="dot" w:pos="9623"/>
        </w:tabs>
        <w:spacing w:line="360" w:lineRule="auto"/>
        <w:ind w:firstLine="360"/>
        <w:rPr>
          <w:rStyle w:val="Teksttreci"/>
          <w:rFonts w:ascii="Arial" w:hAnsi="Arial" w:cs="Arial"/>
          <w:sz w:val="24"/>
          <w:szCs w:val="24"/>
        </w:rPr>
      </w:pPr>
      <w:r w:rsidRPr="004C745D">
        <w:rPr>
          <w:rStyle w:val="Teksttreci"/>
          <w:rFonts w:ascii="Arial" w:hAnsi="Arial" w:cs="Arial"/>
          <w:sz w:val="24"/>
          <w:szCs w:val="24"/>
        </w:rPr>
        <w:t>Termin związania ofertą</w:t>
      </w:r>
      <w:r w:rsidR="008E5F5C">
        <w:rPr>
          <w:rStyle w:val="Teksttreci"/>
          <w:rFonts w:ascii="Arial" w:hAnsi="Arial" w:cs="Arial"/>
          <w:sz w:val="24"/>
          <w:szCs w:val="24"/>
        </w:rPr>
        <w:t>: 30 dni.</w:t>
      </w:r>
    </w:p>
    <w:p w14:paraId="44EA38D0" w14:textId="77777777" w:rsidR="008C6188" w:rsidRPr="004C745D" w:rsidRDefault="008C6188" w:rsidP="008C6188">
      <w:pPr>
        <w:pStyle w:val="Teksttreci0"/>
        <w:tabs>
          <w:tab w:val="right" w:leader="dot" w:pos="4565"/>
          <w:tab w:val="right" w:leader="dot" w:pos="6394"/>
          <w:tab w:val="left" w:pos="6792"/>
          <w:tab w:val="left" w:leader="dot" w:pos="9623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Style w:val="Teksttreci"/>
          <w:rFonts w:ascii="Arial" w:hAnsi="Arial" w:cs="Arial"/>
          <w:sz w:val="24"/>
          <w:szCs w:val="24"/>
        </w:rPr>
        <w:t>10.</w:t>
      </w:r>
      <w:r w:rsidRPr="008C6188">
        <w:rPr>
          <w:rFonts w:ascii="Arial" w:eastAsia="Arial" w:hAnsi="Arial" w:cs="Arial"/>
          <w:sz w:val="24"/>
          <w:szCs w:val="24"/>
          <w:lang w:eastAsia="zh-CN" w:bidi="hi-IN"/>
        </w:rPr>
        <w:t xml:space="preserve"> </w:t>
      </w:r>
      <w:r w:rsidRPr="006840A4">
        <w:rPr>
          <w:rFonts w:ascii="Arial" w:eastAsia="Arial" w:hAnsi="Arial" w:cs="Arial"/>
          <w:sz w:val="24"/>
          <w:szCs w:val="24"/>
          <w:lang w:eastAsia="zh-CN" w:bidi="hi-IN"/>
        </w:rPr>
        <w:t xml:space="preserve">O wyborze najkorzystniejszej oferty </w:t>
      </w:r>
      <w:r>
        <w:rPr>
          <w:rFonts w:ascii="Arial" w:eastAsia="Arial" w:hAnsi="Arial" w:cs="Arial"/>
          <w:sz w:val="24"/>
          <w:szCs w:val="24"/>
          <w:lang w:eastAsia="zh-CN" w:bidi="hi-IN"/>
        </w:rPr>
        <w:t>W</w:t>
      </w:r>
      <w:r w:rsidRPr="006840A4">
        <w:rPr>
          <w:rFonts w:ascii="Arial" w:eastAsia="Arial" w:hAnsi="Arial" w:cs="Arial"/>
          <w:sz w:val="24"/>
          <w:szCs w:val="24"/>
          <w:lang w:eastAsia="zh-CN" w:bidi="hi-IN"/>
        </w:rPr>
        <w:t xml:space="preserve">ykonawcy zostaną poinformowani, drogą mailową w terminie </w:t>
      </w:r>
      <w:r w:rsidR="00AE79BA">
        <w:rPr>
          <w:rFonts w:ascii="Arial" w:eastAsia="Arial" w:hAnsi="Arial" w:cs="Arial"/>
          <w:sz w:val="24"/>
          <w:szCs w:val="24"/>
          <w:lang w:eastAsia="zh-CN" w:bidi="hi-IN"/>
        </w:rPr>
        <w:t>3</w:t>
      </w:r>
      <w:r w:rsidRPr="006840A4">
        <w:rPr>
          <w:rFonts w:ascii="Arial" w:eastAsia="Arial" w:hAnsi="Arial" w:cs="Arial"/>
          <w:sz w:val="24"/>
          <w:szCs w:val="24"/>
          <w:lang w:eastAsia="zh-CN" w:bidi="hi-IN"/>
        </w:rPr>
        <w:t xml:space="preserve"> dni roboczych od daty składania ofert.</w:t>
      </w:r>
    </w:p>
    <w:p w14:paraId="68925A8D" w14:textId="77777777" w:rsidR="006840A4" w:rsidRPr="006840A4" w:rsidRDefault="008C6188" w:rsidP="008C6188">
      <w:pPr>
        <w:pStyle w:val="Teksttreci0"/>
        <w:tabs>
          <w:tab w:val="left" w:pos="448"/>
          <w:tab w:val="left" w:leader="dot" w:pos="9584"/>
        </w:tabs>
        <w:spacing w:after="200" w:line="360" w:lineRule="auto"/>
        <w:rPr>
          <w:rFonts w:ascii="Arial" w:hAnsi="Arial" w:cs="Arial"/>
          <w:sz w:val="24"/>
          <w:szCs w:val="24"/>
        </w:rPr>
      </w:pPr>
      <w:r>
        <w:rPr>
          <w:rStyle w:val="Teksttreci"/>
          <w:rFonts w:ascii="Arial" w:hAnsi="Arial" w:cs="Arial"/>
          <w:sz w:val="24"/>
          <w:szCs w:val="24"/>
        </w:rPr>
        <w:t>11.</w:t>
      </w:r>
      <w:r w:rsidR="00B5514B">
        <w:rPr>
          <w:rStyle w:val="Teksttreci"/>
          <w:rFonts w:ascii="Arial" w:hAnsi="Arial" w:cs="Arial"/>
          <w:sz w:val="24"/>
          <w:szCs w:val="24"/>
        </w:rPr>
        <w:t>Osoba do kontaktu ze strony</w:t>
      </w:r>
      <w:r w:rsidR="004C745D" w:rsidRPr="004C745D">
        <w:rPr>
          <w:rStyle w:val="Teksttreci"/>
          <w:rFonts w:ascii="Arial" w:hAnsi="Arial" w:cs="Arial"/>
          <w:sz w:val="24"/>
          <w:szCs w:val="24"/>
        </w:rPr>
        <w:t xml:space="preserve"> </w:t>
      </w:r>
      <w:r w:rsidR="004C745D">
        <w:rPr>
          <w:rStyle w:val="Teksttreci"/>
          <w:rFonts w:ascii="Arial" w:hAnsi="Arial" w:cs="Arial"/>
          <w:sz w:val="24"/>
          <w:szCs w:val="24"/>
        </w:rPr>
        <w:t>Z</w:t>
      </w:r>
      <w:r w:rsidR="004C745D" w:rsidRPr="004C745D">
        <w:rPr>
          <w:rStyle w:val="Teksttreci"/>
          <w:rFonts w:ascii="Arial" w:hAnsi="Arial" w:cs="Arial"/>
          <w:sz w:val="24"/>
          <w:szCs w:val="24"/>
        </w:rPr>
        <w:t>amawiającego</w:t>
      </w:r>
      <w:r w:rsidR="00B5514B">
        <w:rPr>
          <w:rStyle w:val="Teksttreci"/>
          <w:rFonts w:ascii="Arial" w:hAnsi="Arial" w:cs="Arial"/>
          <w:sz w:val="24"/>
          <w:szCs w:val="24"/>
        </w:rPr>
        <w:t xml:space="preserve"> (tel., mail)</w:t>
      </w:r>
      <w:r w:rsidR="00AE79BA">
        <w:rPr>
          <w:rStyle w:val="Teksttreci"/>
          <w:rFonts w:ascii="Arial" w:hAnsi="Arial" w:cs="Arial"/>
          <w:sz w:val="24"/>
          <w:szCs w:val="24"/>
        </w:rPr>
        <w:t xml:space="preserve">: Marek Mossakowski, 22 55 34 027, </w:t>
      </w:r>
      <w:hyperlink r:id="rId8" w:history="1">
        <w:r w:rsidR="0089450A" w:rsidRPr="001469D2">
          <w:rPr>
            <w:rStyle w:val="Hyperlink"/>
            <w:rFonts w:ascii="Arial" w:hAnsi="Arial" w:cs="Arial"/>
            <w:sz w:val="24"/>
            <w:szCs w:val="24"/>
          </w:rPr>
          <w:t>ok@wz.uw.edu.pl</w:t>
        </w:r>
      </w:hyperlink>
      <w:r w:rsidR="0089450A">
        <w:rPr>
          <w:rStyle w:val="Teksttreci"/>
          <w:rFonts w:ascii="Arial" w:hAnsi="Arial" w:cs="Arial"/>
          <w:sz w:val="24"/>
          <w:szCs w:val="24"/>
        </w:rPr>
        <w:t xml:space="preserve"> </w:t>
      </w:r>
    </w:p>
    <w:p w14:paraId="51A8CF01" w14:textId="77777777" w:rsidR="004C745D" w:rsidRPr="00111233" w:rsidRDefault="004C745D" w:rsidP="004C745D">
      <w:pPr>
        <w:pStyle w:val="Teksttreci0"/>
        <w:spacing w:after="200" w:line="360" w:lineRule="auto"/>
        <w:rPr>
          <w:rFonts w:ascii="Arial" w:hAnsi="Arial" w:cs="Arial"/>
          <w:sz w:val="20"/>
          <w:szCs w:val="20"/>
        </w:rPr>
      </w:pPr>
      <w:r w:rsidRPr="00111233">
        <w:rPr>
          <w:rStyle w:val="Teksttreci"/>
          <w:rFonts w:ascii="Arial" w:hAnsi="Arial" w:cs="Arial"/>
          <w:sz w:val="20"/>
          <w:szCs w:val="20"/>
        </w:rPr>
        <w:t>*niewłaściwe skreślić</w:t>
      </w:r>
    </w:p>
    <w:p w14:paraId="2E251659" w14:textId="77777777" w:rsidR="008E5F5C" w:rsidRDefault="008E5F5C" w:rsidP="008E5F5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Załączniki:</w:t>
      </w:r>
    </w:p>
    <w:p w14:paraId="5FD71571" w14:textId="77777777" w:rsidR="008E5F5C" w:rsidRDefault="008E5F5C" w:rsidP="008E5F5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 – formularz ofertowy</w:t>
      </w:r>
    </w:p>
    <w:p w14:paraId="541A35E6" w14:textId="16C2568A" w:rsidR="00A35328" w:rsidRPr="004C745D" w:rsidRDefault="008E5F5C" w:rsidP="00496D6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2 – oświadczenie</w:t>
      </w:r>
    </w:p>
    <w:sectPr w:rsidR="00A35328" w:rsidRPr="004C745D" w:rsidSect="004C745D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0F4C7" w14:textId="77777777" w:rsidR="004C745D" w:rsidRDefault="004C745D" w:rsidP="004C745D">
      <w:pPr>
        <w:spacing w:after="0" w:line="240" w:lineRule="auto"/>
      </w:pPr>
      <w:r>
        <w:separator/>
      </w:r>
    </w:p>
  </w:endnote>
  <w:endnote w:type="continuationSeparator" w:id="0">
    <w:p w14:paraId="5217BDE7" w14:textId="77777777" w:rsidR="004C745D" w:rsidRDefault="004C745D" w:rsidP="004C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29EE9" w14:textId="77777777" w:rsidR="004C745D" w:rsidRDefault="004C745D" w:rsidP="004C745D">
      <w:pPr>
        <w:spacing w:after="0" w:line="240" w:lineRule="auto"/>
      </w:pPr>
      <w:r>
        <w:separator/>
      </w:r>
    </w:p>
  </w:footnote>
  <w:footnote w:type="continuationSeparator" w:id="0">
    <w:p w14:paraId="0D4822EB" w14:textId="77777777" w:rsidR="004C745D" w:rsidRDefault="004C745D" w:rsidP="004C7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F62F" w14:textId="77777777" w:rsidR="004C745D" w:rsidRPr="004C745D" w:rsidRDefault="004C745D" w:rsidP="004C745D">
    <w:pPr>
      <w:pStyle w:val="Header"/>
      <w:jc w:val="right"/>
      <w:rPr>
        <w:b/>
      </w:rPr>
    </w:pPr>
    <w:r w:rsidRPr="004C745D">
      <w:rPr>
        <w:b/>
      </w:rPr>
      <w:t xml:space="preserve">ZAŁĄCZNIK NR </w:t>
    </w:r>
    <w:r w:rsidR="00E27217">
      <w:rPr>
        <w:b/>
      </w:rPr>
      <w:t>4</w:t>
    </w:r>
    <w:r w:rsidRPr="004C745D">
      <w:rPr>
        <w:b/>
      </w:rPr>
      <w:t xml:space="preserve">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A414F"/>
    <w:multiLevelType w:val="multilevel"/>
    <w:tmpl w:val="5C8E11C8"/>
    <w:lvl w:ilvl="0">
      <w:start w:val="1"/>
      <w:numFmt w:val="decimal"/>
      <w:lvlText w:val="%1.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6361A9"/>
    <w:multiLevelType w:val="hybridMultilevel"/>
    <w:tmpl w:val="CF381310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F4701"/>
    <w:multiLevelType w:val="hybridMultilevel"/>
    <w:tmpl w:val="523658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5689E"/>
    <w:multiLevelType w:val="hybridMultilevel"/>
    <w:tmpl w:val="C1DCB9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745D"/>
    <w:rsid w:val="000A0881"/>
    <w:rsid w:val="000E1432"/>
    <w:rsid w:val="000F5FEB"/>
    <w:rsid w:val="00111233"/>
    <w:rsid w:val="00227006"/>
    <w:rsid w:val="0026429D"/>
    <w:rsid w:val="00282F93"/>
    <w:rsid w:val="002A5D27"/>
    <w:rsid w:val="00310CC7"/>
    <w:rsid w:val="00365E07"/>
    <w:rsid w:val="004462AD"/>
    <w:rsid w:val="0049346B"/>
    <w:rsid w:val="00496D6C"/>
    <w:rsid w:val="004C745D"/>
    <w:rsid w:val="006678FD"/>
    <w:rsid w:val="006840A4"/>
    <w:rsid w:val="007A14AA"/>
    <w:rsid w:val="00824E8A"/>
    <w:rsid w:val="00856904"/>
    <w:rsid w:val="0089450A"/>
    <w:rsid w:val="008C6188"/>
    <w:rsid w:val="008E5F5C"/>
    <w:rsid w:val="00956354"/>
    <w:rsid w:val="009F6592"/>
    <w:rsid w:val="00A6680D"/>
    <w:rsid w:val="00AA2CBC"/>
    <w:rsid w:val="00AB67F5"/>
    <w:rsid w:val="00AE79BA"/>
    <w:rsid w:val="00AF78F7"/>
    <w:rsid w:val="00AF7E2F"/>
    <w:rsid w:val="00B4320E"/>
    <w:rsid w:val="00B50040"/>
    <w:rsid w:val="00B5514B"/>
    <w:rsid w:val="00CA73A7"/>
    <w:rsid w:val="00E27217"/>
    <w:rsid w:val="00EB645C"/>
    <w:rsid w:val="00EC5510"/>
    <w:rsid w:val="00F6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A9AE9"/>
  <w15:docId w15:val="{94BADD18-056E-47A9-BDF6-66C0E168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ksttreci">
    <w:name w:val="Tekst treści_"/>
    <w:basedOn w:val="DefaultParagraphFont"/>
    <w:link w:val="Teksttreci0"/>
    <w:rsid w:val="004C745D"/>
    <w:rPr>
      <w:rFonts w:ascii="Calibri" w:eastAsia="Calibri" w:hAnsi="Calibri" w:cs="Calibri"/>
    </w:rPr>
  </w:style>
  <w:style w:type="character" w:customStyle="1" w:styleId="Nagwek4">
    <w:name w:val="Nagłówek #4_"/>
    <w:basedOn w:val="DefaultParagraphFont"/>
    <w:link w:val="Nagwek40"/>
    <w:rsid w:val="004C745D"/>
    <w:rPr>
      <w:rFonts w:ascii="Calibri" w:eastAsia="Calibri" w:hAnsi="Calibri" w:cs="Calibri"/>
      <w:b/>
      <w:bCs/>
    </w:rPr>
  </w:style>
  <w:style w:type="paragraph" w:customStyle="1" w:styleId="Teksttreci0">
    <w:name w:val="Tekst treści"/>
    <w:basedOn w:val="Normal"/>
    <w:link w:val="Teksttreci"/>
    <w:rsid w:val="004C745D"/>
    <w:pPr>
      <w:widowControl w:val="0"/>
      <w:spacing w:after="0" w:line="271" w:lineRule="auto"/>
    </w:pPr>
    <w:rPr>
      <w:rFonts w:ascii="Calibri" w:eastAsia="Calibri" w:hAnsi="Calibri" w:cs="Calibri"/>
    </w:rPr>
  </w:style>
  <w:style w:type="paragraph" w:customStyle="1" w:styleId="Nagwek40">
    <w:name w:val="Nagłówek #4"/>
    <w:basedOn w:val="Normal"/>
    <w:link w:val="Nagwek4"/>
    <w:rsid w:val="004C745D"/>
    <w:pPr>
      <w:widowControl w:val="0"/>
      <w:spacing w:after="0" w:line="269" w:lineRule="auto"/>
      <w:jc w:val="center"/>
      <w:outlineLvl w:val="3"/>
    </w:pPr>
    <w:rPr>
      <w:rFonts w:ascii="Calibri" w:eastAsia="Calibri" w:hAnsi="Calibri" w:cs="Calibri"/>
      <w:b/>
      <w:bCs/>
    </w:rPr>
  </w:style>
  <w:style w:type="paragraph" w:styleId="Header">
    <w:name w:val="header"/>
    <w:aliases w:val="Nagłówek strony,Nagłówek strony1,Nagłówek strony11,Nagłówek strony11 Znak Znak,Nagłówek tabeli"/>
    <w:basedOn w:val="Normal"/>
    <w:link w:val="HeaderChar"/>
    <w:unhideWhenUsed/>
    <w:rsid w:val="004C7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Nagłówek strony Char,Nagłówek strony1 Char,Nagłówek strony11 Char,Nagłówek strony11 Znak Znak Char,Nagłówek tabeli Char"/>
    <w:basedOn w:val="DefaultParagraphFont"/>
    <w:link w:val="Header"/>
    <w:rsid w:val="004C745D"/>
  </w:style>
  <w:style w:type="paragraph" w:styleId="Footer">
    <w:name w:val="footer"/>
    <w:basedOn w:val="Normal"/>
    <w:link w:val="FooterChar"/>
    <w:uiPriority w:val="99"/>
    <w:unhideWhenUsed/>
    <w:rsid w:val="004C7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45D"/>
  </w:style>
  <w:style w:type="character" w:styleId="Hyperlink">
    <w:name w:val="Hyperlink"/>
    <w:unhideWhenUsed/>
    <w:rsid w:val="004C745D"/>
    <w:rPr>
      <w:color w:val="0563C1"/>
      <w:u w:val="single"/>
    </w:rPr>
  </w:style>
  <w:style w:type="character" w:customStyle="1" w:styleId="WW8Num3z0">
    <w:name w:val="WW8Num3z0"/>
    <w:rsid w:val="006840A4"/>
    <w:rPr>
      <w:rFonts w:ascii="Symbol" w:hAnsi="Symbol" w:cs="OpenSymbol"/>
    </w:rPr>
  </w:style>
  <w:style w:type="character" w:customStyle="1" w:styleId="Teksttreci9">
    <w:name w:val="Tekst treści (9)_"/>
    <w:link w:val="Teksttreci90"/>
    <w:rsid w:val="006840A4"/>
    <w:rPr>
      <w:rFonts w:ascii="Garamond" w:eastAsia="Garamond" w:hAnsi="Garamond" w:cs="Garamond"/>
      <w:shd w:val="clear" w:color="auto" w:fill="FFFFFF"/>
    </w:rPr>
  </w:style>
  <w:style w:type="paragraph" w:customStyle="1" w:styleId="Teksttreci90">
    <w:name w:val="Tekst treści (9)"/>
    <w:basedOn w:val="Normal"/>
    <w:link w:val="Teksttreci9"/>
    <w:rsid w:val="006840A4"/>
    <w:pPr>
      <w:widowControl w:val="0"/>
      <w:shd w:val="clear" w:color="auto" w:fill="FFFFFF"/>
      <w:spacing w:before="420" w:after="240" w:line="292" w:lineRule="exact"/>
      <w:ind w:hanging="680"/>
      <w:jc w:val="both"/>
    </w:pPr>
    <w:rPr>
      <w:rFonts w:ascii="Garamond" w:eastAsia="Garamond" w:hAnsi="Garamond" w:cs="Garamond"/>
    </w:rPr>
  </w:style>
  <w:style w:type="paragraph" w:styleId="ListParagraph">
    <w:name w:val="List Paragraph"/>
    <w:basedOn w:val="Normal"/>
    <w:uiPriority w:val="34"/>
    <w:qFormat/>
    <w:rsid w:val="006840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E7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@wz.u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K@wz.u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464</Words>
  <Characters>2787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Warszawski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Głogowska</dc:creator>
  <cp:lastModifiedBy>Rafał Piękoś</cp:lastModifiedBy>
  <cp:revision>5</cp:revision>
  <dcterms:created xsi:type="dcterms:W3CDTF">2024-12-18T09:11:00Z</dcterms:created>
  <dcterms:modified xsi:type="dcterms:W3CDTF">2024-12-18T14:59:00Z</dcterms:modified>
</cp:coreProperties>
</file>