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3B7" w:rsidRPr="00A64D0F" w:rsidRDefault="00F173B7" w:rsidP="00F173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A64D0F">
        <w:rPr>
          <w:rFonts w:ascii="Arial" w:hAnsi="Arial" w:cs="Arial"/>
          <w:bCs/>
          <w:sz w:val="16"/>
          <w:szCs w:val="16"/>
        </w:rPr>
        <w:t>Zał</w:t>
      </w:r>
      <w:r w:rsidRPr="00A64D0F">
        <w:rPr>
          <w:rFonts w:ascii="Arial" w:hAnsi="Arial" w:cs="Arial"/>
          <w:sz w:val="16"/>
          <w:szCs w:val="16"/>
        </w:rPr>
        <w:t>ą</w:t>
      </w:r>
      <w:r w:rsidRPr="00A64D0F">
        <w:rPr>
          <w:rFonts w:ascii="Arial" w:hAnsi="Arial" w:cs="Arial"/>
          <w:bCs/>
          <w:sz w:val="16"/>
          <w:szCs w:val="16"/>
        </w:rPr>
        <w:t>cznik Nr 3</w:t>
      </w:r>
    </w:p>
    <w:p w:rsidR="00F173B7" w:rsidRPr="00A64D0F" w:rsidRDefault="00F173B7" w:rsidP="00F173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16"/>
          <w:szCs w:val="16"/>
        </w:rPr>
      </w:pPr>
      <w:r w:rsidRPr="00A64D0F">
        <w:rPr>
          <w:rFonts w:ascii="Arial" w:hAnsi="Arial" w:cs="Arial"/>
          <w:bCs/>
          <w:sz w:val="16"/>
          <w:szCs w:val="16"/>
        </w:rPr>
        <w:t>do Regulaminu udzielania zamówie</w:t>
      </w:r>
      <w:r w:rsidRPr="00A64D0F">
        <w:rPr>
          <w:rFonts w:ascii="Arial" w:hAnsi="Arial" w:cs="Arial"/>
          <w:sz w:val="16"/>
          <w:szCs w:val="16"/>
        </w:rPr>
        <w:t xml:space="preserve">ń publicznych </w:t>
      </w:r>
    </w:p>
    <w:p w:rsidR="00F173B7" w:rsidRPr="00A64D0F" w:rsidRDefault="00F173B7" w:rsidP="00F173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Cs/>
          <w:sz w:val="16"/>
          <w:szCs w:val="16"/>
        </w:rPr>
      </w:pPr>
      <w:r w:rsidRPr="00A64D0F">
        <w:rPr>
          <w:rFonts w:ascii="Arial" w:hAnsi="Arial" w:cs="Arial"/>
          <w:sz w:val="16"/>
          <w:szCs w:val="16"/>
        </w:rPr>
        <w:t>których wartość szacunkowa nie przekracza kwoty 130 000 PLN</w:t>
      </w:r>
    </w:p>
    <w:p w:rsidR="00F173B7" w:rsidRPr="00A64D0F" w:rsidRDefault="00F173B7" w:rsidP="00F173B7">
      <w:pPr>
        <w:spacing w:after="0" w:line="240" w:lineRule="auto"/>
        <w:jc w:val="both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jc w:val="both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64D0F">
        <w:rPr>
          <w:rFonts w:ascii="Arial" w:hAnsi="Arial" w:cs="Arial"/>
          <w:b/>
          <w:sz w:val="24"/>
          <w:szCs w:val="24"/>
        </w:rPr>
        <w:t>Zapytanie ofertowe</w:t>
      </w:r>
    </w:p>
    <w:p w:rsidR="00F173B7" w:rsidRPr="00A64D0F" w:rsidRDefault="00F173B7" w:rsidP="00F173B7">
      <w:pPr>
        <w:spacing w:after="0" w:line="240" w:lineRule="auto"/>
        <w:jc w:val="center"/>
        <w:rPr>
          <w:rFonts w:ascii="Arial" w:hAnsi="Arial" w:cs="Arial"/>
        </w:rPr>
      </w:pPr>
    </w:p>
    <w:p w:rsidR="00DF5EC5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Centrum Usług Wspólnych Oświaty w Łodzi zaprasza do złożenia oferty dotyczącej zamówienia o wartości szacunkowej nieprzekraczającej kwo</w:t>
      </w:r>
      <w:r w:rsidR="00F82FEE" w:rsidRPr="00A64D0F">
        <w:rPr>
          <w:rFonts w:ascii="Arial" w:hAnsi="Arial" w:cs="Arial"/>
        </w:rPr>
        <w:t xml:space="preserve">ty 130 000,00 zł, </w:t>
      </w:r>
      <w:r w:rsidR="009517E0" w:rsidRPr="00A64D0F">
        <w:rPr>
          <w:rFonts w:ascii="Arial" w:hAnsi="Arial" w:cs="Arial"/>
          <w:u w:val="single"/>
        </w:rPr>
        <w:t xml:space="preserve">świadczenie </w:t>
      </w:r>
      <w:r w:rsidR="00DF5EC5" w:rsidRPr="00A64D0F">
        <w:rPr>
          <w:rFonts w:ascii="Arial" w:hAnsi="Arial" w:cs="Arial"/>
          <w:u w:val="single"/>
        </w:rPr>
        <w:t>usługi monitorowania sygnałów lokalnego systemu alarmowego i podejmowanie interwencji przez grupy interwencyjne z licencjonowanymi pracownikami ochrony, na rzecz Centrum Usług Wspólnych Oświaty w Łodzi</w:t>
      </w:r>
    </w:p>
    <w:p w:rsidR="00F173B7" w:rsidRPr="00766023" w:rsidRDefault="00F173B7" w:rsidP="00A64D0F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I. </w:t>
      </w:r>
      <w:r w:rsidR="00A64D0F" w:rsidRPr="00A64D0F">
        <w:rPr>
          <w:rFonts w:ascii="Arial" w:hAnsi="Arial" w:cs="Arial"/>
          <w:b/>
          <w:u w:val="single"/>
        </w:rPr>
        <w:t>Zamawiający</w:t>
      </w:r>
      <w:r w:rsidRPr="00A64D0F">
        <w:rPr>
          <w:rFonts w:ascii="Arial" w:hAnsi="Arial" w:cs="Arial"/>
          <w:b/>
          <w:u w:val="single"/>
        </w:rPr>
        <w:t xml:space="preserve">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Centrum Usług Wspólnych Oświaty w Lodzi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ul. Kopernika 36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92-552 Łódź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II. </w:t>
      </w:r>
      <w:r w:rsidR="00A64D0F" w:rsidRPr="00A64D0F">
        <w:rPr>
          <w:rFonts w:ascii="Arial" w:hAnsi="Arial" w:cs="Arial"/>
          <w:b/>
          <w:u w:val="single"/>
        </w:rPr>
        <w:t>Opis przedmiotu zamówienia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DA467B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Monitorowanie sygnałów lokalnego systemu alarmowego i podejmowanie interwencji przez grupy interwencyjne z licencjonowanymi pracownikami ochrony, na rzecz Centrum Usług Wspólnych Oświaty w Łodzi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III. </w:t>
      </w:r>
      <w:r w:rsidR="00A64D0F" w:rsidRPr="00A64D0F">
        <w:rPr>
          <w:rFonts w:ascii="Arial" w:hAnsi="Arial" w:cs="Arial"/>
          <w:b/>
          <w:u w:val="single"/>
        </w:rPr>
        <w:t>Warunki udziału w postępowaniu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390304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1. </w:t>
      </w:r>
      <w:r w:rsidR="00390304" w:rsidRPr="00A64D0F">
        <w:rPr>
          <w:rFonts w:ascii="Arial" w:hAnsi="Arial" w:cs="Arial"/>
        </w:rPr>
        <w:t xml:space="preserve">Warunkiem udziału w postępowaniu jest złożenie swojej oferty cenowej wraz z niezbędnymi załącznikami w terminie określonym przez Zamawiającego. </w:t>
      </w:r>
    </w:p>
    <w:p w:rsidR="00F173B7" w:rsidRPr="00A64D0F" w:rsidRDefault="00390304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2</w:t>
      </w:r>
      <w:r w:rsidR="00F173B7" w:rsidRPr="00A64D0F">
        <w:rPr>
          <w:rFonts w:ascii="Arial" w:hAnsi="Arial" w:cs="Arial"/>
        </w:rPr>
        <w:t>. Zamawiający może żądać od Wykonawcy oświadczenia o zgodności przetwarzania danych osobowych</w:t>
      </w:r>
      <w:r w:rsidR="009474FE" w:rsidRPr="00A64D0F">
        <w:rPr>
          <w:rFonts w:ascii="Arial" w:hAnsi="Arial" w:cs="Arial"/>
        </w:rPr>
        <w:t xml:space="preserve"> z art. 28 RODO jeśli przedmiot</w:t>
      </w:r>
      <w:r w:rsidR="00F173B7" w:rsidRPr="00A64D0F">
        <w:rPr>
          <w:rFonts w:ascii="Arial" w:hAnsi="Arial" w:cs="Arial"/>
        </w:rPr>
        <w:t xml:space="preserve">em zamówienia jest usługa wymagająca powierzenia danych osobowych przez Zamawiającego. </w:t>
      </w:r>
    </w:p>
    <w:p w:rsidR="00F173B7" w:rsidRPr="00A64D0F" w:rsidRDefault="00390304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3</w:t>
      </w:r>
      <w:r w:rsidR="009474FE" w:rsidRPr="00A64D0F">
        <w:rPr>
          <w:rFonts w:ascii="Arial" w:hAnsi="Arial" w:cs="Arial"/>
        </w:rPr>
        <w:t>. Zamawiający jeśli nastą</w:t>
      </w:r>
      <w:r w:rsidR="00F173B7" w:rsidRPr="00A64D0F">
        <w:rPr>
          <w:rFonts w:ascii="Arial" w:hAnsi="Arial" w:cs="Arial"/>
        </w:rPr>
        <w:t xml:space="preserve">pi konieczność powierzenia danych osobowych Wykonawcy w toku postępowania o udzielenie zamówienia publicznego będzie wymagał zawarcia umowy powierzenia z Wykonawcą z zachowaniem postanowień art. 28 RODO.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IV. </w:t>
      </w:r>
      <w:r w:rsidR="00A64D0F" w:rsidRPr="00A64D0F">
        <w:rPr>
          <w:rFonts w:ascii="Arial" w:hAnsi="Arial" w:cs="Arial"/>
          <w:b/>
          <w:u w:val="single"/>
        </w:rPr>
        <w:t>Termin realizacji zamówienia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390304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Zamówienie będzie realizow</w:t>
      </w:r>
      <w:r w:rsidR="00DF5EC5" w:rsidRPr="00A64D0F">
        <w:rPr>
          <w:rFonts w:ascii="Arial" w:hAnsi="Arial" w:cs="Arial"/>
        </w:rPr>
        <w:t xml:space="preserve">ane od dnia podpisania Umowy </w:t>
      </w:r>
      <w:r w:rsidR="00666AC9" w:rsidRPr="00A64D0F">
        <w:rPr>
          <w:rFonts w:ascii="Arial" w:hAnsi="Arial" w:cs="Arial"/>
          <w:b/>
        </w:rPr>
        <w:t>do dnia 31 grudnia 2025</w:t>
      </w:r>
      <w:r w:rsidRPr="00A64D0F">
        <w:rPr>
          <w:rFonts w:ascii="Arial" w:hAnsi="Arial" w:cs="Arial"/>
          <w:b/>
        </w:rPr>
        <w:t xml:space="preserve"> roku</w:t>
      </w:r>
      <w:r w:rsidRPr="00A64D0F">
        <w:rPr>
          <w:rFonts w:ascii="Arial" w:hAnsi="Arial" w:cs="Arial"/>
        </w:rPr>
        <w:t xml:space="preserve">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V. </w:t>
      </w:r>
      <w:r w:rsidR="00A64D0F" w:rsidRPr="00A64D0F">
        <w:rPr>
          <w:rFonts w:ascii="Arial" w:hAnsi="Arial" w:cs="Arial"/>
          <w:b/>
          <w:u w:val="single"/>
        </w:rPr>
        <w:t xml:space="preserve">Miejsce oraz termin składania ofert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1. Oferta powinna być przesłana za pośrednictwem: </w:t>
      </w:r>
      <w:r w:rsidRPr="00A64D0F">
        <w:rPr>
          <w:rFonts w:ascii="Arial" w:hAnsi="Arial" w:cs="Arial"/>
          <w:b/>
        </w:rPr>
        <w:t>poczty, kuriera, dostarczona osobiście</w:t>
      </w:r>
      <w:r w:rsidRPr="00A64D0F">
        <w:rPr>
          <w:rFonts w:ascii="Arial" w:hAnsi="Arial" w:cs="Arial"/>
        </w:rPr>
        <w:t xml:space="preserve"> na adres: </w:t>
      </w:r>
      <w:r w:rsidRPr="00A64D0F">
        <w:rPr>
          <w:rFonts w:ascii="Arial" w:hAnsi="Arial" w:cs="Arial"/>
          <w:b/>
        </w:rPr>
        <w:t>Centrum Usług Wspólnych Oświaty w Łodzi, ul. Kopernika 36, 90-552 Łódź, bądź e-mail</w:t>
      </w:r>
      <w:r w:rsidRPr="00A64D0F">
        <w:rPr>
          <w:rFonts w:ascii="Arial" w:hAnsi="Arial" w:cs="Arial"/>
        </w:rPr>
        <w:t xml:space="preserve">: </w:t>
      </w:r>
      <w:r w:rsidR="00390304" w:rsidRPr="00A64D0F">
        <w:rPr>
          <w:rFonts w:ascii="Arial" w:hAnsi="Arial" w:cs="Arial"/>
        </w:rPr>
        <w:t xml:space="preserve">sekretariat@cuwo.lodz.pl  </w:t>
      </w:r>
      <w:r w:rsidRPr="00A64D0F">
        <w:rPr>
          <w:rFonts w:ascii="Arial" w:hAnsi="Arial" w:cs="Arial"/>
          <w:b/>
        </w:rPr>
        <w:t>do dnia</w:t>
      </w:r>
      <w:r w:rsidR="009474FE" w:rsidRPr="00A64D0F">
        <w:rPr>
          <w:rFonts w:ascii="Arial" w:hAnsi="Arial" w:cs="Arial"/>
        </w:rPr>
        <w:t xml:space="preserve"> </w:t>
      </w:r>
      <w:r w:rsidR="007F5493" w:rsidRPr="00A64D0F">
        <w:rPr>
          <w:rFonts w:ascii="Arial" w:hAnsi="Arial" w:cs="Arial"/>
          <w:b/>
        </w:rPr>
        <w:t>30.12.2024r.</w:t>
      </w:r>
      <w:r w:rsidRPr="00A64D0F">
        <w:rPr>
          <w:rFonts w:ascii="Arial" w:hAnsi="Arial" w:cs="Arial"/>
          <w:b/>
        </w:rPr>
        <w:t xml:space="preserve"> do godz</w:t>
      </w:r>
      <w:r w:rsidR="00390304" w:rsidRPr="00A64D0F">
        <w:rPr>
          <w:rFonts w:ascii="Arial" w:hAnsi="Arial" w:cs="Arial"/>
          <w:b/>
        </w:rPr>
        <w:t>. 9:00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2. Oferty złożone po terminie nie będą rozpatrywane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3. Oferent może przed upływem terminu składania ofert zmienić lub wycofać swoją ofertę. </w:t>
      </w:r>
    </w:p>
    <w:p w:rsidR="00826D2D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4. W toku badania i oceny ofert Zamawiający może żądać od oferentów wyjaśnień dotyczących treści złożonych ofert.</w:t>
      </w:r>
    </w:p>
    <w:p w:rsidR="00826D2D" w:rsidRDefault="00826D2D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VI. </w:t>
      </w:r>
      <w:r w:rsidR="00A64D0F" w:rsidRPr="00A64D0F">
        <w:rPr>
          <w:rFonts w:ascii="Arial" w:hAnsi="Arial" w:cs="Arial"/>
          <w:b/>
          <w:u w:val="single"/>
        </w:rPr>
        <w:t>Opis sposobu przygotowania oferty/ oferty częściowej</w:t>
      </w:r>
    </w:p>
    <w:p w:rsidR="00F173B7" w:rsidRPr="00A64D0F" w:rsidRDefault="00F173B7" w:rsidP="00F173B7">
      <w:pPr>
        <w:spacing w:after="0" w:line="240" w:lineRule="auto"/>
        <w:jc w:val="both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Każdy Wykonawca może złożyć tylko jedną ofertę obejmującą całość zamówienia.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Oferta mus</w:t>
      </w:r>
      <w:r w:rsidR="00A64D0F">
        <w:rPr>
          <w:rFonts w:ascii="Arial" w:hAnsi="Arial" w:cs="Arial"/>
        </w:rPr>
        <w:t>i zawierać wymagane formularze.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lastRenderedPageBreak/>
        <w:t>Oferty przesłane pocztą, kurierem lub osobiście należy złożyć w zamkniętej kopercie, w siedzibie Zamawiającego i oznakować w następujący sposób: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9474FE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Oferta na </w:t>
      </w:r>
      <w:r w:rsidR="00DA467B" w:rsidRPr="00A64D0F">
        <w:rPr>
          <w:rFonts w:ascii="Arial" w:hAnsi="Arial" w:cs="Arial"/>
        </w:rPr>
        <w:t xml:space="preserve">monitorowanie sygnałów lokalnego systemu alarmowego i podejmowanie interwencji przez grupy interwencyjne z licencjonowanymi pracownikami ochrony, na rzecz Centrum Usług Wspólnych Oświaty w Łodzi </w:t>
      </w:r>
      <w:r w:rsidR="00F173B7" w:rsidRPr="00A64D0F">
        <w:rPr>
          <w:rFonts w:ascii="Arial" w:hAnsi="Arial" w:cs="Arial"/>
        </w:rPr>
        <w:t xml:space="preserve">i opatrzyć nazwą i dokładnym adresem Wykonawcy.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Wszystkie strony oferty powinny być spięte (zszyte) w sposób trwały, zapobiegający możliwości dekompletacji zawartości oferty, w zamkniętej kopercie.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VII. </w:t>
      </w:r>
      <w:r w:rsidR="00A64D0F" w:rsidRPr="00A64D0F">
        <w:rPr>
          <w:rFonts w:ascii="Arial" w:hAnsi="Arial" w:cs="Arial"/>
          <w:b/>
          <w:u w:val="single"/>
        </w:rPr>
        <w:t>Ocena ofert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Zamawiający wybiera ofertę najkorzystniejszą w danej części zamówienia na podstawie kryteriów oceny ofert.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1. Kryteria i ich znaczenie: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Kryterium: Cena brutto (C</w:t>
      </w:r>
      <w:r w:rsidRPr="00A64D0F">
        <w:rPr>
          <w:rFonts w:ascii="Arial" w:hAnsi="Arial" w:cs="Arial"/>
          <w:vertAlign w:val="subscript"/>
        </w:rPr>
        <w:t>o</w:t>
      </w:r>
      <w:r w:rsidRPr="00A64D0F">
        <w:rPr>
          <w:rFonts w:ascii="Arial" w:hAnsi="Arial" w:cs="Arial"/>
        </w:rPr>
        <w:t>) – waga 100%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2. Sposób oceny ofert: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W trakcie oceny ofert, kolejno ocenianym ofertom, zostaną przyznane punkty wg poniższego wzoru:</w:t>
      </w:r>
    </w:p>
    <w:p w:rsidR="00F173B7" w:rsidRPr="00A64D0F" w:rsidRDefault="00F173B7" w:rsidP="00F173B7">
      <w:pPr>
        <w:spacing w:after="0" w:line="240" w:lineRule="auto"/>
        <w:jc w:val="both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jc w:val="both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64D0F">
        <w:rPr>
          <w:rFonts w:ascii="Arial" w:hAnsi="Arial" w:cs="Arial"/>
          <w:b/>
          <w:sz w:val="24"/>
          <w:szCs w:val="24"/>
        </w:rPr>
        <w:t>C</w:t>
      </w:r>
      <w:r w:rsidRPr="00A64D0F">
        <w:rPr>
          <w:rFonts w:ascii="Arial" w:hAnsi="Arial" w:cs="Arial"/>
          <w:b/>
          <w:sz w:val="24"/>
          <w:szCs w:val="24"/>
          <w:vertAlign w:val="subscript"/>
        </w:rPr>
        <w:t>o</w:t>
      </w:r>
      <w:r w:rsidRPr="00A64D0F">
        <w:rPr>
          <w:rFonts w:ascii="Arial" w:hAnsi="Arial" w:cs="Arial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Arial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Najniższa oferowana cena brutto spośród wszystkich ofert</m:t>
            </m:r>
          </m:num>
          <m:den>
            <m:eqArr>
              <m:eqArrPr>
                <m:ctrlPr>
                  <w:rPr>
                    <w:rFonts w:ascii="Cambria Math" w:hAnsi="Cambria Math" w:cs="Arial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 xml:space="preserve">Cena brutto badanej oferty </m:t>
                </m:r>
              </m:e>
              <m:e/>
            </m:eqArr>
          </m:den>
        </m:f>
      </m:oMath>
      <w:r w:rsidRPr="00A64D0F">
        <w:rPr>
          <w:rFonts w:ascii="Arial" w:hAnsi="Arial" w:cs="Arial"/>
          <w:b/>
          <w:sz w:val="24"/>
          <w:szCs w:val="24"/>
        </w:rPr>
        <w:t xml:space="preserve"> x 100 pkt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W toku oceny ofert Zamawiający zastosuje zaokrąglenie wszystkich wyników do dwóch miejsc po przecinku. Ocenie w oparciu o ww. kryteria oceny ofert poddawane są wyłącznie oferty niepodlegające odrzuceniu. Ofertą najkorzystniejszą jest oferta, która uzyskała najwyższą liczbę punktów. Realizacja zamówienia zostanie powierzona Wykonawcy, który uzyska najwyższą ilość punktów. 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VIII. </w:t>
      </w:r>
      <w:r w:rsidR="00A64D0F" w:rsidRPr="00A64D0F">
        <w:rPr>
          <w:rFonts w:ascii="Arial" w:hAnsi="Arial" w:cs="Arial"/>
          <w:b/>
          <w:u w:val="single"/>
        </w:rPr>
        <w:t>Informacje dotyczące wyboru najkorzystniejszej oferty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Informacja o wyniku postępowania zostanie opublikowana na stronie internetowej Zamawiającego. 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IX. </w:t>
      </w:r>
      <w:r w:rsidR="00A64D0F" w:rsidRPr="00A64D0F">
        <w:rPr>
          <w:rFonts w:ascii="Arial" w:hAnsi="Arial" w:cs="Arial"/>
          <w:b/>
          <w:u w:val="single"/>
        </w:rPr>
        <w:t>Dodatkowe informacje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Dodatkowych informacji udziela </w:t>
      </w:r>
      <w:r w:rsidR="008536B3" w:rsidRPr="00A64D0F">
        <w:rPr>
          <w:rFonts w:ascii="Arial" w:hAnsi="Arial" w:cs="Arial"/>
          <w:b/>
        </w:rPr>
        <w:t xml:space="preserve">Magdalena Buk </w:t>
      </w:r>
      <w:r w:rsidR="009474FE" w:rsidRPr="00A64D0F">
        <w:rPr>
          <w:rFonts w:ascii="Arial" w:hAnsi="Arial" w:cs="Arial"/>
        </w:rPr>
        <w:t xml:space="preserve"> </w:t>
      </w:r>
      <w:r w:rsidRPr="00A64D0F">
        <w:rPr>
          <w:rFonts w:ascii="Arial" w:hAnsi="Arial" w:cs="Arial"/>
        </w:rPr>
        <w:t xml:space="preserve">pod numerem telefonu </w:t>
      </w:r>
      <w:r w:rsidR="009474FE" w:rsidRPr="00A64D0F">
        <w:rPr>
          <w:rFonts w:ascii="Arial" w:hAnsi="Arial" w:cs="Arial"/>
        </w:rPr>
        <w:t>42</w:t>
      </w:r>
      <w:r w:rsidR="008536B3" w:rsidRPr="00A64D0F">
        <w:rPr>
          <w:rFonts w:ascii="Arial" w:hAnsi="Arial" w:cs="Arial"/>
        </w:rPr>
        <w:t xml:space="preserve"> 208 </w:t>
      </w:r>
      <w:r w:rsidR="00696574" w:rsidRPr="00A64D0F">
        <w:rPr>
          <w:rFonts w:ascii="Arial" w:hAnsi="Arial" w:cs="Arial"/>
        </w:rPr>
        <w:t>27</w:t>
      </w:r>
      <w:r w:rsidR="008536B3" w:rsidRPr="00A64D0F">
        <w:rPr>
          <w:rFonts w:ascii="Arial" w:hAnsi="Arial" w:cs="Arial"/>
        </w:rPr>
        <w:t xml:space="preserve"> 75</w:t>
      </w:r>
      <w:r w:rsidR="009474FE" w:rsidRPr="00A64D0F">
        <w:rPr>
          <w:rFonts w:ascii="Arial" w:hAnsi="Arial" w:cs="Arial"/>
        </w:rPr>
        <w:t xml:space="preserve"> </w:t>
      </w:r>
      <w:r w:rsidRPr="00A64D0F">
        <w:rPr>
          <w:rFonts w:ascii="Arial" w:hAnsi="Arial" w:cs="Arial"/>
        </w:rPr>
        <w:t xml:space="preserve"> oraz adresem e-mail: </w:t>
      </w:r>
      <w:hyperlink r:id="rId5" w:history="1">
        <w:r w:rsidR="009474FE" w:rsidRPr="00A64D0F">
          <w:rPr>
            <w:rStyle w:val="Hipercze"/>
            <w:rFonts w:ascii="Arial" w:hAnsi="Arial" w:cs="Arial"/>
          </w:rPr>
          <w:t>gospodarczy@cuwo.lodz.pl</w:t>
        </w:r>
      </w:hyperlink>
      <w:r w:rsidR="009474FE" w:rsidRPr="00A64D0F">
        <w:rPr>
          <w:rFonts w:ascii="Arial" w:hAnsi="Arial" w:cs="Arial"/>
        </w:rPr>
        <w:t xml:space="preserve"> </w:t>
      </w:r>
    </w:p>
    <w:p w:rsidR="004F7FF6" w:rsidRPr="00A64D0F" w:rsidRDefault="004F7FF6" w:rsidP="00F173B7">
      <w:pPr>
        <w:spacing w:after="0" w:line="240" w:lineRule="auto"/>
        <w:rPr>
          <w:rFonts w:ascii="Arial" w:hAnsi="Arial" w:cs="Arial"/>
          <w:b/>
          <w:u w:val="single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X.  </w:t>
      </w:r>
      <w:r w:rsidR="00A64D0F" w:rsidRPr="00A64D0F">
        <w:rPr>
          <w:rFonts w:ascii="Arial" w:hAnsi="Arial" w:cs="Arial"/>
          <w:b/>
          <w:u w:val="single"/>
        </w:rPr>
        <w:t>Podstawa nieudzielenia zamówienia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>1. Nie złożono żadnej oferty podlegającej rozpatrzeniu;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2. Cena najkorzystniejszej oferty lub oferta z najniższą cena przewyższa kwotę, którą Zamawiający zamierza przeznaczyć na sfinansowanie zamówienia, chyb, że Zamawiający może zwiększyć tę kwotę do ceny najkorzystniejszej oferty. 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3. Wystąpiła istotna zmiana okoliczności powodująca, że prowadzenie postepowania lub wykonanie zamówienia nie leży w interesie publicznym, czego nie można było wcześniej przewidzieć. </w:t>
      </w:r>
    </w:p>
    <w:p w:rsidR="00F173B7" w:rsidRPr="00A64D0F" w:rsidRDefault="00F173B7" w:rsidP="00F173B7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4. Postępowanie obarczone jest niemożliwą do usunięcia wadą uniemożliwiającą zawarcie niepodlegającej unieważnieniu umowy w sprawie zamówienia publicznego.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</w:rPr>
        <w:t xml:space="preserve">5. Zamawiający zastrzega sobie prawo do unieważnienia postepowania bez podania przyczyny.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b/>
          <w:u w:val="single"/>
        </w:rPr>
      </w:pPr>
      <w:r w:rsidRPr="00A64D0F">
        <w:rPr>
          <w:rFonts w:ascii="Arial" w:hAnsi="Arial" w:cs="Arial"/>
          <w:b/>
          <w:u w:val="single"/>
        </w:rPr>
        <w:t xml:space="preserve">XI. </w:t>
      </w:r>
      <w:r w:rsidR="00A64D0F" w:rsidRPr="00A64D0F">
        <w:rPr>
          <w:rFonts w:ascii="Arial" w:hAnsi="Arial" w:cs="Arial"/>
          <w:b/>
          <w:u w:val="single"/>
        </w:rPr>
        <w:t>Załączniki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</w:p>
    <w:p w:rsidR="00F173B7" w:rsidRDefault="00F173B7" w:rsidP="00A64D0F">
      <w:pPr>
        <w:spacing w:after="0" w:line="240" w:lineRule="auto"/>
        <w:rPr>
          <w:rFonts w:ascii="Arial" w:hAnsi="Arial" w:cs="Arial"/>
          <w:i/>
        </w:rPr>
      </w:pPr>
      <w:r w:rsidRPr="00A64D0F">
        <w:rPr>
          <w:rFonts w:ascii="Arial" w:hAnsi="Arial" w:cs="Arial"/>
          <w:i/>
        </w:rPr>
        <w:t xml:space="preserve">Załącznik Nr 1 </w:t>
      </w:r>
      <w:r w:rsidR="00F82FEE" w:rsidRPr="00A64D0F">
        <w:rPr>
          <w:rFonts w:ascii="Arial" w:hAnsi="Arial" w:cs="Arial"/>
          <w:i/>
        </w:rPr>
        <w:t xml:space="preserve">– </w:t>
      </w:r>
      <w:r w:rsidR="00DA467B" w:rsidRPr="00A64D0F">
        <w:rPr>
          <w:rFonts w:ascii="Arial" w:hAnsi="Arial" w:cs="Arial"/>
          <w:i/>
        </w:rPr>
        <w:t>Opis przedmiotu zamówienia</w:t>
      </w:r>
    </w:p>
    <w:p w:rsidR="00826D2D" w:rsidRPr="00A64D0F" w:rsidRDefault="00826D2D" w:rsidP="00A64D0F">
      <w:pPr>
        <w:spacing w:after="0" w:line="240" w:lineRule="auto"/>
        <w:rPr>
          <w:rFonts w:ascii="Arial" w:hAnsi="Arial" w:cs="Arial"/>
          <w:i/>
        </w:rPr>
      </w:pPr>
      <w:bookmarkStart w:id="0" w:name="_GoBack"/>
      <w:bookmarkEnd w:id="0"/>
    </w:p>
    <w:p w:rsidR="00DA467B" w:rsidRPr="00A64D0F" w:rsidRDefault="00F173B7" w:rsidP="00A64D0F">
      <w:pPr>
        <w:autoSpaceDE w:val="0"/>
        <w:autoSpaceDN w:val="0"/>
        <w:adjustRightInd w:val="0"/>
        <w:spacing w:after="0"/>
        <w:rPr>
          <w:rFonts w:ascii="Arial" w:hAnsi="Arial" w:cs="Arial"/>
          <w:bCs/>
        </w:rPr>
      </w:pPr>
      <w:r w:rsidRPr="00A64D0F">
        <w:rPr>
          <w:rFonts w:ascii="Arial" w:hAnsi="Arial" w:cs="Arial"/>
          <w:i/>
        </w:rPr>
        <w:t xml:space="preserve">Załącznik Nr 2 </w:t>
      </w:r>
      <w:r w:rsidR="00F82FEE" w:rsidRPr="00A64D0F">
        <w:rPr>
          <w:rFonts w:ascii="Arial" w:hAnsi="Arial" w:cs="Arial"/>
          <w:i/>
        </w:rPr>
        <w:t>–</w:t>
      </w:r>
      <w:r w:rsidRPr="00A64D0F">
        <w:rPr>
          <w:rFonts w:ascii="Arial" w:hAnsi="Arial" w:cs="Arial"/>
          <w:i/>
        </w:rPr>
        <w:t xml:space="preserve"> </w:t>
      </w:r>
      <w:r w:rsidR="00F82FEE" w:rsidRPr="00A64D0F">
        <w:rPr>
          <w:rFonts w:ascii="Arial" w:hAnsi="Arial" w:cs="Arial"/>
          <w:i/>
        </w:rPr>
        <w:t xml:space="preserve">Formularz ofertowy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i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</w:rPr>
      </w:pPr>
      <w:r w:rsidRPr="00A64D0F">
        <w:rPr>
          <w:rFonts w:ascii="Arial" w:hAnsi="Arial" w:cs="Arial"/>
          <w:i/>
        </w:rPr>
        <w:t xml:space="preserve">Załącznik Nr 3 </w:t>
      </w:r>
      <w:r w:rsidR="00F82FEE" w:rsidRPr="00A64D0F">
        <w:rPr>
          <w:rFonts w:ascii="Arial" w:hAnsi="Arial" w:cs="Arial"/>
          <w:i/>
        </w:rPr>
        <w:t>–</w:t>
      </w:r>
      <w:r w:rsidRPr="00A64D0F">
        <w:rPr>
          <w:rFonts w:ascii="Arial" w:hAnsi="Arial" w:cs="Arial"/>
          <w:i/>
        </w:rPr>
        <w:t xml:space="preserve"> </w:t>
      </w:r>
      <w:r w:rsidR="00F82FEE" w:rsidRPr="00A64D0F">
        <w:rPr>
          <w:rFonts w:ascii="Arial" w:hAnsi="Arial" w:cs="Arial"/>
          <w:i/>
        </w:rPr>
        <w:t xml:space="preserve">Projekt umowy </w:t>
      </w:r>
      <w:r w:rsidR="00DA467B" w:rsidRPr="00A64D0F">
        <w:rPr>
          <w:rFonts w:ascii="Arial" w:hAnsi="Arial" w:cs="Arial"/>
          <w:i/>
        </w:rPr>
        <w:t>na monitorowanie sygnałów lokalnego systemu alarmowego i podejmowanie interwencji przez grupy interwencyjne z licencjonowanymi pracownikami ochrony, na rzecz Centrum Usług Wspólnych Oświaty w Łodzi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i/>
        </w:rPr>
      </w:pP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i/>
        </w:rPr>
      </w:pPr>
      <w:r w:rsidRPr="00A64D0F">
        <w:rPr>
          <w:rFonts w:ascii="Arial" w:hAnsi="Arial" w:cs="Arial"/>
          <w:i/>
        </w:rPr>
        <w:t>Załącznik Nr 4 - Klauzula Informacyjna dl</w:t>
      </w:r>
      <w:r w:rsidR="00F82FEE" w:rsidRPr="00A64D0F">
        <w:rPr>
          <w:rFonts w:ascii="Arial" w:hAnsi="Arial" w:cs="Arial"/>
          <w:i/>
        </w:rPr>
        <w:t>a Wykonawcy wraz z oświadczenie</w:t>
      </w:r>
      <w:r w:rsidRPr="00A64D0F">
        <w:rPr>
          <w:rFonts w:ascii="Arial" w:hAnsi="Arial" w:cs="Arial"/>
          <w:i/>
        </w:rPr>
        <w:t xml:space="preserve"> 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i/>
        </w:rPr>
      </w:pPr>
    </w:p>
    <w:p w:rsidR="00B17A3D" w:rsidRPr="00A64D0F" w:rsidRDefault="00F173B7" w:rsidP="00A64D0F">
      <w:pPr>
        <w:pStyle w:val="Tekstprzypisudolnego"/>
        <w:spacing w:line="276" w:lineRule="auto"/>
        <w:rPr>
          <w:rFonts w:ascii="Arial" w:hAnsi="Arial" w:cs="Arial"/>
          <w:i/>
          <w:sz w:val="22"/>
          <w:szCs w:val="22"/>
        </w:rPr>
      </w:pPr>
      <w:r w:rsidRPr="00A64D0F">
        <w:rPr>
          <w:rFonts w:ascii="Arial" w:hAnsi="Arial" w:cs="Arial"/>
          <w:i/>
          <w:sz w:val="22"/>
          <w:szCs w:val="22"/>
        </w:rPr>
        <w:t xml:space="preserve">Załącznik Nr 5 – </w:t>
      </w:r>
      <w:r w:rsidR="00B17A3D" w:rsidRPr="00A64D0F">
        <w:rPr>
          <w:rFonts w:ascii="Arial" w:hAnsi="Arial" w:cs="Arial"/>
          <w:i/>
          <w:sz w:val="22"/>
          <w:szCs w:val="22"/>
        </w:rPr>
        <w:t>Oświadczenia wymaganego od wykonawcy w zakresie wypełnienia obowiązków informacyjnych przewidzianych w art. 13 lub art. 14 RODO</w:t>
      </w:r>
    </w:p>
    <w:p w:rsidR="00F173B7" w:rsidRPr="00A64D0F" w:rsidRDefault="00F173B7" w:rsidP="00A64D0F">
      <w:pPr>
        <w:spacing w:after="0" w:line="240" w:lineRule="auto"/>
        <w:rPr>
          <w:rFonts w:ascii="Arial" w:hAnsi="Arial" w:cs="Arial"/>
          <w:i/>
        </w:rPr>
      </w:pPr>
    </w:p>
    <w:p w:rsidR="00583E31" w:rsidRPr="00A64D0F" w:rsidRDefault="00B17A3D" w:rsidP="00A64D0F">
      <w:pPr>
        <w:spacing w:after="0" w:line="240" w:lineRule="auto"/>
        <w:rPr>
          <w:rFonts w:ascii="Arial" w:hAnsi="Arial" w:cs="Arial"/>
          <w:i/>
        </w:rPr>
      </w:pPr>
      <w:r w:rsidRPr="00A64D0F">
        <w:rPr>
          <w:rFonts w:ascii="Arial" w:hAnsi="Arial" w:cs="Arial"/>
          <w:i/>
        </w:rPr>
        <w:t xml:space="preserve">Załącznik Nr 6 – Oświadczenie Wykonawcy o zgodności przetwarzania </w:t>
      </w:r>
      <w:r w:rsidR="00A64D0F">
        <w:rPr>
          <w:rFonts w:ascii="Arial" w:hAnsi="Arial" w:cs="Arial"/>
          <w:i/>
        </w:rPr>
        <w:t>danych osobowych z RODO</w:t>
      </w:r>
      <w:r w:rsidRPr="00A64D0F">
        <w:rPr>
          <w:rFonts w:ascii="Arial" w:hAnsi="Arial" w:cs="Arial"/>
          <w:i/>
        </w:rPr>
        <w:t>.</w:t>
      </w:r>
    </w:p>
    <w:sectPr w:rsidR="00583E31" w:rsidRPr="00A64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845F5"/>
    <w:multiLevelType w:val="hybridMultilevel"/>
    <w:tmpl w:val="15D01364"/>
    <w:lvl w:ilvl="0" w:tplc="0E0090B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6002B23"/>
    <w:multiLevelType w:val="multilevel"/>
    <w:tmpl w:val="351A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3C454E"/>
    <w:multiLevelType w:val="multilevel"/>
    <w:tmpl w:val="80DA8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E31"/>
    <w:rsid w:val="00390304"/>
    <w:rsid w:val="00477989"/>
    <w:rsid w:val="004F7FF6"/>
    <w:rsid w:val="00583E31"/>
    <w:rsid w:val="00666AC9"/>
    <w:rsid w:val="00696574"/>
    <w:rsid w:val="007F5493"/>
    <w:rsid w:val="00826D2D"/>
    <w:rsid w:val="008536B3"/>
    <w:rsid w:val="008A45A9"/>
    <w:rsid w:val="009474FE"/>
    <w:rsid w:val="009517E0"/>
    <w:rsid w:val="00A64D0F"/>
    <w:rsid w:val="00B17A3D"/>
    <w:rsid w:val="00B9430B"/>
    <w:rsid w:val="00BF55D8"/>
    <w:rsid w:val="00DA467B"/>
    <w:rsid w:val="00DF5EC5"/>
    <w:rsid w:val="00F173B7"/>
    <w:rsid w:val="00F8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3297"/>
  <w15:chartTrackingRefBased/>
  <w15:docId w15:val="{3F9E0658-19C4-4334-AEE8-FEB1E7F9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E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474F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989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17A3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7A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podarczy@cuwo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782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k.szaradowska</cp:lastModifiedBy>
  <cp:revision>14</cp:revision>
  <cp:lastPrinted>2024-12-20T08:23:00Z</cp:lastPrinted>
  <dcterms:created xsi:type="dcterms:W3CDTF">2021-12-21T06:39:00Z</dcterms:created>
  <dcterms:modified xsi:type="dcterms:W3CDTF">2024-12-23T09:23:00Z</dcterms:modified>
</cp:coreProperties>
</file>