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6A66E" w14:textId="3895B596" w:rsidR="008E572C" w:rsidRDefault="00A345D5" w:rsidP="00A345D5">
      <w:pPr>
        <w:jc w:val="right"/>
      </w:pPr>
      <w:r>
        <w:t>Oleśnica, 04.03.2025 r.</w:t>
      </w:r>
    </w:p>
    <w:p w14:paraId="33907B31" w14:textId="77777777" w:rsidR="00A345D5" w:rsidRDefault="00A345D5" w:rsidP="00A345D5">
      <w:pPr>
        <w:jc w:val="right"/>
      </w:pPr>
    </w:p>
    <w:p w14:paraId="5B06DC03" w14:textId="4C5081E5" w:rsidR="00A345D5" w:rsidRDefault="00A345D5" w:rsidP="00A345D5">
      <w:pPr>
        <w:jc w:val="center"/>
        <w:rPr>
          <w:b/>
          <w:bCs/>
        </w:rPr>
      </w:pPr>
      <w:r>
        <w:rPr>
          <w:b/>
          <w:bCs/>
        </w:rPr>
        <w:t>Dyrektor Centrum Kształcenia i Wychowania OHP w Oleśnicy poszukuje kandydatów/kandydatek na stanowisko</w:t>
      </w:r>
    </w:p>
    <w:p w14:paraId="184C46D1" w14:textId="7C8D62A5" w:rsidR="00A345D5" w:rsidRDefault="00A345D5" w:rsidP="00A345D5">
      <w:pPr>
        <w:jc w:val="center"/>
        <w:rPr>
          <w:b/>
          <w:bCs/>
        </w:rPr>
      </w:pPr>
      <w:r>
        <w:rPr>
          <w:b/>
          <w:bCs/>
        </w:rPr>
        <w:t>PSYCHOLOG</w:t>
      </w:r>
    </w:p>
    <w:p w14:paraId="5CC4757E" w14:textId="6CA42995" w:rsidR="00A345D5" w:rsidRDefault="00A345D5" w:rsidP="00A345D5">
      <w:pPr>
        <w:rPr>
          <w:b/>
          <w:bCs/>
        </w:rPr>
      </w:pPr>
      <w:r>
        <w:rPr>
          <w:b/>
          <w:bCs/>
        </w:rPr>
        <w:t>Warunki pracy:</w:t>
      </w:r>
    </w:p>
    <w:p w14:paraId="471DF6D7" w14:textId="25CE5E2F" w:rsidR="00A345D5" w:rsidRDefault="00A345D5" w:rsidP="00A345D5">
      <w:r>
        <w:t xml:space="preserve">Umowa o pracę na okres próbny – </w:t>
      </w:r>
      <w:r>
        <w:rPr>
          <w:b/>
          <w:bCs/>
        </w:rPr>
        <w:t>2 m-ce</w:t>
      </w:r>
      <w:r>
        <w:t xml:space="preserve">. Po okresie próbnym możliwość dalszego zatrudnienia na umowę na czas określony na okres </w:t>
      </w:r>
      <w:r>
        <w:rPr>
          <w:b/>
          <w:bCs/>
        </w:rPr>
        <w:t>od 6 do 12 miesięcy</w:t>
      </w:r>
      <w:r>
        <w:t>.</w:t>
      </w:r>
    </w:p>
    <w:p w14:paraId="0F793E29" w14:textId="7D5C0A6A" w:rsidR="00A345D5" w:rsidRDefault="00A345D5" w:rsidP="00A345D5">
      <w:pPr>
        <w:rPr>
          <w:b/>
          <w:bCs/>
        </w:rPr>
      </w:pPr>
      <w:r>
        <w:rPr>
          <w:b/>
          <w:bCs/>
        </w:rPr>
        <w:t>Wymiar czasu pracy – ½ etatu w równoważnym systemie czasu pracy, praca wg grafiku.</w:t>
      </w:r>
    </w:p>
    <w:p w14:paraId="11995151" w14:textId="308A5D70" w:rsidR="00A345D5" w:rsidRDefault="00A345D5" w:rsidP="00A345D5">
      <w:pPr>
        <w:rPr>
          <w:b/>
          <w:bCs/>
        </w:rPr>
      </w:pPr>
      <w:r>
        <w:rPr>
          <w:b/>
          <w:bCs/>
        </w:rPr>
        <w:t>Miejsce wykonywania pracy:</w:t>
      </w:r>
    </w:p>
    <w:p w14:paraId="7CEFFD3E" w14:textId="0CD13911" w:rsidR="00A345D5" w:rsidRDefault="00A345D5" w:rsidP="00A345D5">
      <w:r>
        <w:t>56-400 Oleśnica, ul. Zamkowa 4</w:t>
      </w:r>
    </w:p>
    <w:p w14:paraId="44867842" w14:textId="4B8E11C5" w:rsidR="00A345D5" w:rsidRPr="00A345D5" w:rsidRDefault="00A345D5" w:rsidP="00A345D5">
      <w:pPr>
        <w:rPr>
          <w:b/>
          <w:bCs/>
        </w:rPr>
      </w:pPr>
      <w:r w:rsidRPr="00A345D5">
        <w:rPr>
          <w:b/>
          <w:bCs/>
        </w:rPr>
        <w:t xml:space="preserve">Zakres zadań wykonywanych na stanowisku pracy: </w:t>
      </w:r>
    </w:p>
    <w:p w14:paraId="348AE736" w14:textId="41271729" w:rsidR="00A345D5" w:rsidRDefault="00A345D5" w:rsidP="00A345D5">
      <w:pPr>
        <w:pStyle w:val="Akapitzlist"/>
        <w:numPr>
          <w:ilvl w:val="0"/>
          <w:numId w:val="1"/>
        </w:numPr>
      </w:pPr>
      <w:r>
        <w:t xml:space="preserve">Diagnozowanie sytuacji wychowawczych w celu wspierania rozwoju uczestnika, określenia odpowiednich form pomocy psychologiczno-pedagogicznej, w tym działań profilaktycznych, mediacyjnych i interwencyjnych wobec uczestników, rodziców i nauczycieli, wychowawców, instruktorów. </w:t>
      </w:r>
    </w:p>
    <w:p w14:paraId="6D0DEE62" w14:textId="72C61E89" w:rsidR="00A345D5" w:rsidRDefault="00A345D5" w:rsidP="00A345D5">
      <w:pPr>
        <w:pStyle w:val="Akapitzlist"/>
        <w:numPr>
          <w:ilvl w:val="0"/>
          <w:numId w:val="1"/>
        </w:numPr>
      </w:pPr>
      <w:r>
        <w:t>Prowadzenie działań w zakresie minimalizowania skutków zaburzeń rozwojowych, zapobiegania zaburzeniom zachowania</w:t>
      </w:r>
      <w:r w:rsidR="003C2A27">
        <w:t xml:space="preserve"> oraz inicjowanie różnych form pomocy wychowawczej w środowisku szkolnym i pozaszkolnym uczestnika.</w:t>
      </w:r>
    </w:p>
    <w:p w14:paraId="3194186F" w14:textId="2E12122E" w:rsidR="003C2A27" w:rsidRDefault="003C2A27" w:rsidP="00A345D5">
      <w:pPr>
        <w:pStyle w:val="Akapitzlist"/>
        <w:numPr>
          <w:ilvl w:val="0"/>
          <w:numId w:val="1"/>
        </w:numPr>
      </w:pPr>
      <w:r>
        <w:t>Udzielanie pomocy uczestnikom sprawiającym problemy wychowawcze, wstępne diagnozowanie, kierowanie do badań w odpowiedniej placówce specjalistycznej.</w:t>
      </w:r>
    </w:p>
    <w:p w14:paraId="4FE8274F" w14:textId="53C29346" w:rsidR="003C2A27" w:rsidRDefault="003C2A27" w:rsidP="00A345D5">
      <w:pPr>
        <w:pStyle w:val="Akapitzlist"/>
        <w:numPr>
          <w:ilvl w:val="0"/>
          <w:numId w:val="1"/>
        </w:numPr>
      </w:pPr>
      <w:r>
        <w:t>Monitorowanie funkcjonowania uczestników na terenie jednostki.</w:t>
      </w:r>
    </w:p>
    <w:p w14:paraId="02F2F5C8" w14:textId="5648DF62" w:rsidR="003C2A27" w:rsidRDefault="003C2A27" w:rsidP="00A345D5">
      <w:pPr>
        <w:pStyle w:val="Akapitzlist"/>
        <w:numPr>
          <w:ilvl w:val="0"/>
          <w:numId w:val="1"/>
        </w:numPr>
      </w:pPr>
      <w:r>
        <w:t xml:space="preserve">Udzielanie rodzicom, nauczycielom, wychowawcom oraz instruktorom porad wychowawczych. </w:t>
      </w:r>
    </w:p>
    <w:p w14:paraId="7A7098A3" w14:textId="7C5855E5" w:rsidR="003C2A27" w:rsidRDefault="003C2A27" w:rsidP="00A345D5">
      <w:pPr>
        <w:pStyle w:val="Akapitzlist"/>
        <w:numPr>
          <w:ilvl w:val="0"/>
          <w:numId w:val="1"/>
        </w:numPr>
      </w:pPr>
      <w:r>
        <w:t>Udzielanie pomocy uczestnikom mającym trudności w kontaktach społecznych i rodzinnych.</w:t>
      </w:r>
    </w:p>
    <w:p w14:paraId="3C5CB40C" w14:textId="418F0FDC" w:rsidR="003C2A27" w:rsidRDefault="003C2A27" w:rsidP="00A345D5">
      <w:pPr>
        <w:pStyle w:val="Akapitzlist"/>
        <w:numPr>
          <w:ilvl w:val="0"/>
          <w:numId w:val="1"/>
        </w:numPr>
      </w:pPr>
      <w:r>
        <w:t>Prowadzenie indywidualnej i grupowej terapii z uczestnikami.</w:t>
      </w:r>
    </w:p>
    <w:p w14:paraId="4166015B" w14:textId="5C8E837C" w:rsidR="003C2A27" w:rsidRDefault="003C2A27" w:rsidP="003C2A27">
      <w:pPr>
        <w:rPr>
          <w:b/>
          <w:bCs/>
        </w:rPr>
      </w:pPr>
      <w:r>
        <w:rPr>
          <w:b/>
          <w:bCs/>
        </w:rPr>
        <w:t xml:space="preserve">Wymagania niezbędne: </w:t>
      </w:r>
    </w:p>
    <w:p w14:paraId="0E3B1589" w14:textId="7E747514" w:rsidR="003C2A27" w:rsidRDefault="003C2A27" w:rsidP="003C2A27">
      <w:pPr>
        <w:pStyle w:val="Akapitzlist"/>
        <w:numPr>
          <w:ilvl w:val="0"/>
          <w:numId w:val="2"/>
        </w:numPr>
      </w:pPr>
      <w:r>
        <w:t>Wykształcenie wyższe – wyższe na kierunku psychologia,</w:t>
      </w:r>
    </w:p>
    <w:p w14:paraId="5B8B7084" w14:textId="6B631929" w:rsidR="003C2A27" w:rsidRDefault="003C2A27" w:rsidP="003C2A27">
      <w:pPr>
        <w:pStyle w:val="Akapitzlist"/>
        <w:numPr>
          <w:ilvl w:val="0"/>
          <w:numId w:val="2"/>
        </w:numPr>
      </w:pPr>
      <w:r>
        <w:t>Minimum 3 lata stażu pracy w zawodzie,</w:t>
      </w:r>
    </w:p>
    <w:p w14:paraId="65E9CF51" w14:textId="2E4687EB" w:rsidR="003C2A27" w:rsidRDefault="003C2A27" w:rsidP="003C2A27">
      <w:pPr>
        <w:pStyle w:val="Akapitzlist"/>
        <w:numPr>
          <w:ilvl w:val="0"/>
          <w:numId w:val="2"/>
        </w:numPr>
      </w:pPr>
      <w:r>
        <w:t xml:space="preserve">Posiadanie pełnej </w:t>
      </w:r>
      <w:r w:rsidR="00966FFF">
        <w:t>zdolności do czynności prawnych i korzystanie z pełni praw publicznych.</w:t>
      </w:r>
    </w:p>
    <w:p w14:paraId="3E44537B" w14:textId="4517BF28" w:rsidR="00966FFF" w:rsidRDefault="00966FFF" w:rsidP="003C2A27">
      <w:pPr>
        <w:pStyle w:val="Akapitzlist"/>
        <w:numPr>
          <w:ilvl w:val="0"/>
          <w:numId w:val="2"/>
        </w:numPr>
      </w:pPr>
      <w:r>
        <w:t>Niekaralność za umyślne przestępstwo ścigane z oskarżenia publicznego, umyślne przestępstwo skarbowe, za umyślne przestępstwo przeciwko życiu i zdrowiu, przestępstwo przeciwko wolności seksualnej i obyczajności, znęcaniu się, handlu ludźmi, przestępstwa z użyciem przemocy na szkodę małoletniego, przestępstwo przeciwko rodzinie i opiece oraz przestępstwo określone w rozdziale 7 ustawy z dnia 29 lipca 2005 r. o przeciwdziałaniu narkomanii (tekst jednolity Dz. U. Z 2023 r. poz. 1939)</w:t>
      </w:r>
    </w:p>
    <w:p w14:paraId="033BB940" w14:textId="3FBF7DC5" w:rsidR="00966FFF" w:rsidRDefault="00966FFF" w:rsidP="00966FFF">
      <w:pPr>
        <w:rPr>
          <w:b/>
          <w:bCs/>
        </w:rPr>
      </w:pPr>
      <w:r>
        <w:rPr>
          <w:b/>
          <w:bCs/>
        </w:rPr>
        <w:t xml:space="preserve">Wymagania dodatkowe: </w:t>
      </w:r>
    </w:p>
    <w:p w14:paraId="2C1DD1F7" w14:textId="152BA533" w:rsidR="00966FFF" w:rsidRPr="00966FFF" w:rsidRDefault="00966FFF" w:rsidP="00966FFF">
      <w:pPr>
        <w:numPr>
          <w:ilvl w:val="0"/>
          <w:numId w:val="3"/>
        </w:numPr>
        <w:tabs>
          <w:tab w:val="num" w:pos="720"/>
        </w:tabs>
        <w:spacing w:after="0"/>
      </w:pPr>
      <w:r w:rsidRPr="00966FFF">
        <w:t>Znajomość obsługi MS Office, w szczególności MS Excel, MS Word, MS PowerPoint.</w:t>
      </w:r>
    </w:p>
    <w:p w14:paraId="3C1728E8" w14:textId="77777777" w:rsidR="00966FFF" w:rsidRPr="00966FFF" w:rsidRDefault="00966FFF" w:rsidP="00966FFF">
      <w:pPr>
        <w:numPr>
          <w:ilvl w:val="0"/>
          <w:numId w:val="3"/>
        </w:numPr>
        <w:tabs>
          <w:tab w:val="num" w:pos="720"/>
        </w:tabs>
        <w:spacing w:after="0"/>
      </w:pPr>
      <w:r w:rsidRPr="00966FFF">
        <w:t>Sumienność, komunikatywność i odpowiedzialność.</w:t>
      </w:r>
    </w:p>
    <w:p w14:paraId="5F892897" w14:textId="77777777" w:rsidR="00966FFF" w:rsidRPr="00966FFF" w:rsidRDefault="00966FFF" w:rsidP="00966FFF">
      <w:pPr>
        <w:numPr>
          <w:ilvl w:val="0"/>
          <w:numId w:val="3"/>
        </w:numPr>
        <w:tabs>
          <w:tab w:val="num" w:pos="720"/>
        </w:tabs>
        <w:spacing w:after="0"/>
      </w:pPr>
      <w:r w:rsidRPr="00966FFF">
        <w:lastRenderedPageBreak/>
        <w:t>Nastawienie na realizację celów, rzetelność, terminowość.</w:t>
      </w:r>
    </w:p>
    <w:p w14:paraId="2BE720AB" w14:textId="77777777" w:rsidR="00966FFF" w:rsidRPr="00966FFF" w:rsidRDefault="00966FFF" w:rsidP="00966FFF">
      <w:pPr>
        <w:numPr>
          <w:ilvl w:val="0"/>
          <w:numId w:val="3"/>
        </w:numPr>
        <w:tabs>
          <w:tab w:val="num" w:pos="720"/>
        </w:tabs>
        <w:spacing w:after="0"/>
      </w:pPr>
      <w:r w:rsidRPr="00966FFF">
        <w:t>Bardzo dobra organizacja pracy własnej.</w:t>
      </w:r>
    </w:p>
    <w:p w14:paraId="5CDD049B" w14:textId="77777777" w:rsidR="00966FFF" w:rsidRPr="00966FFF" w:rsidRDefault="00966FFF" w:rsidP="00966FFF">
      <w:pPr>
        <w:numPr>
          <w:ilvl w:val="0"/>
          <w:numId w:val="3"/>
        </w:numPr>
        <w:tabs>
          <w:tab w:val="num" w:pos="720"/>
        </w:tabs>
        <w:spacing w:after="0"/>
      </w:pPr>
      <w:r w:rsidRPr="00966FFF">
        <w:t>Umiejętność pracy w zespole i pod presją czasu.</w:t>
      </w:r>
    </w:p>
    <w:p w14:paraId="260688E6" w14:textId="77777777" w:rsidR="00966FFF" w:rsidRPr="00966FFF" w:rsidRDefault="00966FFF" w:rsidP="00966FFF">
      <w:pPr>
        <w:numPr>
          <w:ilvl w:val="0"/>
          <w:numId w:val="3"/>
        </w:numPr>
        <w:tabs>
          <w:tab w:val="num" w:pos="720"/>
        </w:tabs>
        <w:spacing w:after="0"/>
      </w:pPr>
      <w:r w:rsidRPr="00966FFF">
        <w:t>Umiejętność pracy z ludźmi i z dokumentacją biurową.</w:t>
      </w:r>
    </w:p>
    <w:p w14:paraId="63BEAA2E" w14:textId="77777777" w:rsidR="00966FFF" w:rsidRDefault="00966FFF" w:rsidP="00966FFF">
      <w:pPr>
        <w:numPr>
          <w:ilvl w:val="0"/>
          <w:numId w:val="3"/>
        </w:numPr>
        <w:tabs>
          <w:tab w:val="num" w:pos="720"/>
        </w:tabs>
      </w:pPr>
      <w:r w:rsidRPr="00966FFF">
        <w:t>Odporność na stres, elastyczność.</w:t>
      </w:r>
    </w:p>
    <w:p w14:paraId="6CDDD745" w14:textId="681A9560" w:rsidR="00966FFF" w:rsidRDefault="00966FFF" w:rsidP="00966FFF">
      <w:pPr>
        <w:rPr>
          <w:b/>
          <w:bCs/>
        </w:rPr>
      </w:pPr>
      <w:r>
        <w:rPr>
          <w:b/>
          <w:bCs/>
        </w:rPr>
        <w:t>Dokumenty i oświadczenia niezbędne:</w:t>
      </w:r>
    </w:p>
    <w:p w14:paraId="0A33605C" w14:textId="49B02A9C" w:rsidR="00966FFF" w:rsidRDefault="00966FFF" w:rsidP="00966FFF">
      <w:pPr>
        <w:pStyle w:val="Akapitzlist"/>
        <w:numPr>
          <w:ilvl w:val="0"/>
          <w:numId w:val="4"/>
        </w:numPr>
      </w:pPr>
      <w:r>
        <w:t>CV i list motywacyjny.</w:t>
      </w:r>
    </w:p>
    <w:p w14:paraId="1A40C7DB" w14:textId="72ACC075" w:rsidR="00966FFF" w:rsidRPr="00966FFF" w:rsidRDefault="00966FFF" w:rsidP="00966FFF">
      <w:pPr>
        <w:pStyle w:val="Akapitzlist"/>
        <w:numPr>
          <w:ilvl w:val="0"/>
          <w:numId w:val="4"/>
        </w:numPr>
        <w:spacing w:after="0"/>
      </w:pPr>
      <w:r w:rsidRPr="00966FFF">
        <w:t>Kwestionariusz osoby ubiegającej się o zatrudnienie.</w:t>
      </w:r>
    </w:p>
    <w:p w14:paraId="1380DFDD" w14:textId="77777777" w:rsidR="00966FFF" w:rsidRPr="00966FFF" w:rsidRDefault="00966FFF" w:rsidP="00966F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  <w:r w:rsidRPr="00966FFF">
        <w:rPr>
          <w:rFonts w:eastAsia="Times New Roman" w:cs="Times New Roman"/>
          <w:kern w:val="0"/>
          <w:lang w:eastAsia="pl-PL"/>
          <w14:ligatures w14:val="none"/>
        </w:rPr>
        <w:t>Kopie dokumentów potwierdzających spełnienie wymagania w zakresie wykształcenia.</w:t>
      </w:r>
    </w:p>
    <w:p w14:paraId="5218CD6B" w14:textId="77777777" w:rsidR="00966FFF" w:rsidRPr="00966FFF" w:rsidRDefault="00966FFF" w:rsidP="00966F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  <w:r w:rsidRPr="00966FFF">
        <w:rPr>
          <w:rFonts w:eastAsia="Times New Roman" w:cs="Times New Roman"/>
          <w:kern w:val="0"/>
          <w:lang w:eastAsia="pl-PL"/>
          <w14:ligatures w14:val="none"/>
        </w:rPr>
        <w:t>Kopie dokumentów potwierdzających spełnienie wymagania w zakresie stażu pracy.</w:t>
      </w:r>
    </w:p>
    <w:p w14:paraId="1C8D5B30" w14:textId="77777777" w:rsidR="00966FFF" w:rsidRPr="00966FFF" w:rsidRDefault="00966FFF" w:rsidP="00966F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  <w:r w:rsidRPr="00966FFF">
        <w:rPr>
          <w:rFonts w:eastAsia="Times New Roman" w:cs="Times New Roman"/>
          <w:kern w:val="0"/>
          <w:lang w:eastAsia="pl-PL"/>
          <w14:ligatures w14:val="none"/>
        </w:rPr>
        <w:t>Podpisane oświadczenie o posiadaniu pełnej zdolności do czynności prawnych oraz korzystaniu z pełni praw publicznych, o braku skazania prawomocnym wyrokiem sądu i trwania postępowania karnego lub dyscyplinarnego za umyślne przestępstwo ścigane z oskarżenia publicznego, umyślne przestępstwo skarbowe, za umyślne przestępstwo przeciwko życiu i zdrowiu, przestępstwo przeciwko wolności seksualnej i obyczajności, znęcaniu się, handlu ludźmi, przestępstwa z użyciem przemocy na szkodę małoletniego, przestępstwo przeciwko rodzinie i opiece oraz przestępstwo określone w rozdziale 7 ustawy z dnia 29 lipca 2005 r. o przeciwdziałaniu narkomanii (tekst jednolity Dz. U. z 2023r. poz. 1939).</w:t>
      </w:r>
    </w:p>
    <w:p w14:paraId="75F007B1" w14:textId="77777777" w:rsidR="00966FFF" w:rsidRPr="00966FFF" w:rsidRDefault="00966FFF" w:rsidP="00966F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  <w:r w:rsidRPr="00966FFF">
        <w:rPr>
          <w:rFonts w:eastAsia="Times New Roman" w:cs="Times New Roman"/>
          <w:kern w:val="0"/>
          <w:lang w:eastAsia="pl-PL"/>
          <w14:ligatures w14:val="none"/>
        </w:rPr>
        <w:t>Podpisane oświadczenie o wyrażeniu zgody na przetwarzanie danych osobowych do celów rekrutacji.</w:t>
      </w:r>
    </w:p>
    <w:p w14:paraId="1464078A" w14:textId="77777777" w:rsidR="00966FFF" w:rsidRDefault="00966FFF" w:rsidP="00966F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  <w:r w:rsidRPr="00966FFF">
        <w:rPr>
          <w:rFonts w:eastAsia="Times New Roman" w:cs="Times New Roman"/>
          <w:kern w:val="0"/>
          <w:lang w:eastAsia="pl-PL"/>
          <w14:ligatures w14:val="none"/>
        </w:rPr>
        <w:t>Podpisane oświadczenie o fakcie zamieszkiwania lub niezamieszkiwania poza granicami Polski. W przypadku zamieszkiwania poza granicami Polski podpisane oświadczenie o niekaralności w kraju zamieszkiwania zagranicą.</w:t>
      </w:r>
    </w:p>
    <w:p w14:paraId="7719C052" w14:textId="76D6047A" w:rsidR="00B84DA1" w:rsidRPr="00B84DA1" w:rsidRDefault="00B84DA1" w:rsidP="00B84DA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lang w:eastAsia="pl-PL"/>
          <w14:ligatures w14:val="none"/>
        </w:rPr>
      </w:pPr>
      <w:r w:rsidRPr="00B84DA1">
        <w:rPr>
          <w:rFonts w:eastAsia="Times New Roman" w:cs="Times New Roman"/>
          <w:b/>
          <w:bCs/>
          <w:kern w:val="0"/>
          <w:lang w:eastAsia="pl-PL"/>
          <w14:ligatures w14:val="none"/>
        </w:rPr>
        <w:t>Termin i miejsce składania dokumentów:</w:t>
      </w:r>
    </w:p>
    <w:p w14:paraId="669B21DF" w14:textId="054E6CE3" w:rsidR="00B84DA1" w:rsidRPr="00B84DA1" w:rsidRDefault="00B84DA1" w:rsidP="00B84DA1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/>
          <w:kern w:val="0"/>
          <w:lang w:eastAsia="pl-PL"/>
          <w14:ligatures w14:val="none"/>
        </w:rPr>
        <w:t xml:space="preserve">Dokumenty należy złożyć do: </w:t>
      </w:r>
      <w:r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14.03.2025 r. </w:t>
      </w:r>
    </w:p>
    <w:p w14:paraId="0E79F809" w14:textId="6F57A08E" w:rsidR="00B84DA1" w:rsidRDefault="00B84DA1" w:rsidP="00B84DA1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/>
          <w:kern w:val="0"/>
          <w:lang w:eastAsia="pl-PL"/>
          <w14:ligatures w14:val="none"/>
        </w:rPr>
        <w:t>Decyduje data wpływu do Centrum Kształcenia i Wychowania OHP w Oleśnicy.</w:t>
      </w:r>
    </w:p>
    <w:p w14:paraId="096BE9B0" w14:textId="330FD149" w:rsidR="00B84DA1" w:rsidRDefault="00B84DA1" w:rsidP="00B84DA1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lang w:eastAsia="pl-PL"/>
          <w14:ligatures w14:val="none"/>
        </w:rPr>
      </w:pPr>
      <w:r>
        <w:rPr>
          <w:rFonts w:eastAsia="Times New Roman" w:cs="Times New Roman"/>
          <w:kern w:val="0"/>
          <w:lang w:eastAsia="pl-PL"/>
          <w14:ligatures w14:val="none"/>
        </w:rPr>
        <w:t xml:space="preserve">Miejsce i forma składania dokumentów: listownie bądź osobiście na adres: Centrum Kształcenia i Wychowania OHP w Oleśnicy, 56-400 Oleśnica, ul. Zamkowa 4; drogą elektroniczną w formie skanu na adres: </w:t>
      </w:r>
      <w:hyperlink r:id="rId5" w:history="1">
        <w:r w:rsidRPr="00A37981">
          <w:rPr>
            <w:rStyle w:val="Hipercze"/>
            <w:rFonts w:eastAsia="Times New Roman" w:cs="Times New Roman"/>
            <w:kern w:val="0"/>
            <w:lang w:eastAsia="pl-PL"/>
            <w14:ligatures w14:val="none"/>
          </w:rPr>
          <w:t>rekrutacja@ckiw-olesnica.ohp.pl</w:t>
        </w:r>
      </w:hyperlink>
      <w:r>
        <w:rPr>
          <w:rFonts w:eastAsia="Times New Roman" w:cs="Times New Roman"/>
          <w:kern w:val="0"/>
          <w:lang w:eastAsia="pl-PL"/>
          <w14:ligatures w14:val="none"/>
        </w:rPr>
        <w:t xml:space="preserve"> z dopiskiem „</w:t>
      </w:r>
      <w:r w:rsidRPr="00B84DA1">
        <w:rPr>
          <w:rFonts w:eastAsia="Times New Roman" w:cs="Times New Roman"/>
          <w:b/>
          <w:bCs/>
          <w:kern w:val="0"/>
          <w:lang w:eastAsia="pl-PL"/>
          <w14:ligatures w14:val="none"/>
        </w:rPr>
        <w:t>oferta pracy - psycholog”</w:t>
      </w:r>
    </w:p>
    <w:p w14:paraId="2CEF078E" w14:textId="3B674325" w:rsidR="00B84DA1" w:rsidRDefault="00B84DA1" w:rsidP="00B84DA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lang w:eastAsia="pl-PL"/>
          <w14:ligatures w14:val="none"/>
        </w:rPr>
      </w:pPr>
      <w:r>
        <w:rPr>
          <w:rFonts w:eastAsia="Times New Roman" w:cs="Times New Roman"/>
          <w:b/>
          <w:bCs/>
          <w:kern w:val="0"/>
          <w:lang w:eastAsia="pl-PL"/>
          <w14:ligatures w14:val="none"/>
        </w:rPr>
        <w:t>Informacje dodatkowe:</w:t>
      </w:r>
    </w:p>
    <w:p w14:paraId="189429E5" w14:textId="77777777" w:rsidR="00106540" w:rsidRPr="00106540" w:rsidRDefault="00106540" w:rsidP="00106540">
      <w:pPr>
        <w:numPr>
          <w:ilvl w:val="0"/>
          <w:numId w:val="7"/>
        </w:num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  <w:r w:rsidRPr="00106540">
        <w:rPr>
          <w:rFonts w:eastAsia="Times New Roman" w:cs="Times New Roman"/>
          <w:kern w:val="0"/>
          <w:lang w:eastAsia="pl-PL"/>
          <w14:ligatures w14:val="none"/>
        </w:rPr>
        <w:t>CKiW OHP w Oleśnicy jest pracodawcą równych szans. Aplikacje rozważane są z równą uwagą bez względu na płeć, wiek, niepełnosprawność, rasę, narodowość, przekonania polityczne, przynależność związkową, pochodzenie etniczne, wyznanie, orientację seksualną czy też jakąkolwiek inną cechę prawnie chronioną.</w:t>
      </w:r>
    </w:p>
    <w:p w14:paraId="0717E95F" w14:textId="1CFBE4C1" w:rsidR="00106540" w:rsidRPr="00106540" w:rsidRDefault="00106540" w:rsidP="00106540">
      <w:pPr>
        <w:numPr>
          <w:ilvl w:val="0"/>
          <w:numId w:val="7"/>
        </w:num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  <w:r w:rsidRPr="00106540">
        <w:rPr>
          <w:rFonts w:eastAsia="Times New Roman" w:cs="Times New Roman"/>
          <w:kern w:val="0"/>
          <w:lang w:eastAsia="pl-PL"/>
          <w14:ligatures w14:val="none"/>
        </w:rPr>
        <w:t xml:space="preserve">Wynagrodzenie na powyższym stanowisku wynosi </w:t>
      </w:r>
      <w:r>
        <w:rPr>
          <w:rFonts w:eastAsia="Times New Roman" w:cs="Times New Roman"/>
          <w:b/>
          <w:bCs/>
          <w:kern w:val="0"/>
          <w:lang w:eastAsia="pl-PL"/>
          <w14:ligatures w14:val="none"/>
        </w:rPr>
        <w:t>2 820</w:t>
      </w:r>
      <w:r w:rsidRPr="00106540">
        <w:rPr>
          <w:rFonts w:eastAsia="Times New Roman" w:cs="Times New Roman"/>
          <w:b/>
          <w:bCs/>
          <w:kern w:val="0"/>
          <w:lang w:eastAsia="pl-PL"/>
          <w14:ligatures w14:val="none"/>
        </w:rPr>
        <w:t>,00 zł brutto</w:t>
      </w:r>
      <w:r w:rsidRPr="00106540">
        <w:rPr>
          <w:rFonts w:eastAsia="Times New Roman" w:cs="Times New Roman"/>
          <w:kern w:val="0"/>
          <w:lang w:eastAsia="pl-PL"/>
          <w14:ligatures w14:val="none"/>
        </w:rPr>
        <w:t xml:space="preserve"> (</w:t>
      </w:r>
      <w:r>
        <w:rPr>
          <w:rFonts w:eastAsia="Times New Roman" w:cs="Times New Roman"/>
          <w:kern w:val="0"/>
          <w:lang w:eastAsia="pl-PL"/>
          <w14:ligatures w14:val="none"/>
        </w:rPr>
        <w:t>1/2</w:t>
      </w:r>
      <w:r w:rsidRPr="00106540">
        <w:rPr>
          <w:rFonts w:eastAsia="Times New Roman" w:cs="Times New Roman"/>
          <w:kern w:val="0"/>
          <w:lang w:eastAsia="pl-PL"/>
          <w14:ligatures w14:val="none"/>
        </w:rPr>
        <w:t xml:space="preserve"> etat</w:t>
      </w:r>
      <w:r>
        <w:rPr>
          <w:rFonts w:eastAsia="Times New Roman" w:cs="Times New Roman"/>
          <w:kern w:val="0"/>
          <w:lang w:eastAsia="pl-PL"/>
          <w14:ligatures w14:val="none"/>
        </w:rPr>
        <w:t>u</w:t>
      </w:r>
      <w:r w:rsidRPr="00106540">
        <w:rPr>
          <w:rFonts w:eastAsia="Times New Roman" w:cs="Times New Roman"/>
          <w:kern w:val="0"/>
          <w:lang w:eastAsia="pl-PL"/>
          <w14:ligatures w14:val="none"/>
        </w:rPr>
        <w:t xml:space="preserve">) </w:t>
      </w:r>
      <w:r w:rsidRPr="00106540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plus dodatek za wysługę lat, dodatek za godziny popołudniowe </w:t>
      </w:r>
    </w:p>
    <w:p w14:paraId="3B609750" w14:textId="77777777" w:rsidR="00106540" w:rsidRPr="00106540" w:rsidRDefault="00106540" w:rsidP="00106540">
      <w:pPr>
        <w:numPr>
          <w:ilvl w:val="0"/>
          <w:numId w:val="7"/>
        </w:num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  <w:r w:rsidRPr="00106540">
        <w:rPr>
          <w:rFonts w:eastAsia="Times New Roman" w:cs="Times New Roman"/>
          <w:kern w:val="0"/>
          <w:lang w:eastAsia="pl-PL"/>
          <w14:ligatures w14:val="none"/>
        </w:rPr>
        <w:t xml:space="preserve">Oferty niepodpisane, niekompletne, niespełniające wymogów oraz złożone po terminie nie będą rozpatrywane. </w:t>
      </w:r>
    </w:p>
    <w:p w14:paraId="03999B94" w14:textId="77777777" w:rsidR="00106540" w:rsidRPr="00106540" w:rsidRDefault="00106540" w:rsidP="00106540">
      <w:pPr>
        <w:numPr>
          <w:ilvl w:val="0"/>
          <w:numId w:val="7"/>
        </w:num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  <w:r w:rsidRPr="00106540">
        <w:rPr>
          <w:rFonts w:eastAsia="Times New Roman" w:cs="Times New Roman"/>
          <w:kern w:val="0"/>
          <w:lang w:eastAsia="pl-PL"/>
          <w14:ligatures w14:val="none"/>
        </w:rPr>
        <w:t>Skontaktujemy się z kandydatami, którzy spełniają wymagania niezbędne.</w:t>
      </w:r>
    </w:p>
    <w:p w14:paraId="36F22321" w14:textId="77777777" w:rsidR="00106540" w:rsidRPr="00106540" w:rsidRDefault="00106540" w:rsidP="00106540">
      <w:pPr>
        <w:numPr>
          <w:ilvl w:val="0"/>
          <w:numId w:val="7"/>
        </w:num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  <w:r w:rsidRPr="00106540">
        <w:rPr>
          <w:rFonts w:eastAsia="Times New Roman" w:cs="Times New Roman"/>
          <w:kern w:val="0"/>
          <w:lang w:eastAsia="pl-PL"/>
          <w14:ligatures w14:val="none"/>
        </w:rPr>
        <w:t>W przypadku podjęcia decyzji o zatrudnieniu kandydata będzie on zobowiązany przed podpisaniem umowy o pracę przedstawić zaświadczenie o niekaralności z Krajowego Rejestru Karnego (KRK) – kartoteka karna i kartoteka nieletnich. W przypadku zamieszkiwania poza granicami Polski, także z KRK z państwa, w którym przebywał kandydat.</w:t>
      </w:r>
    </w:p>
    <w:p w14:paraId="023A82D5" w14:textId="77777777" w:rsidR="00106540" w:rsidRPr="00106540" w:rsidRDefault="00106540" w:rsidP="00106540">
      <w:pPr>
        <w:numPr>
          <w:ilvl w:val="0"/>
          <w:numId w:val="7"/>
        </w:numPr>
        <w:tabs>
          <w:tab w:val="num" w:pos="7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  <w:r w:rsidRPr="00106540">
        <w:rPr>
          <w:rFonts w:eastAsia="Times New Roman" w:cs="Times New Roman"/>
          <w:kern w:val="0"/>
          <w:lang w:eastAsia="pl-PL"/>
          <w14:ligatures w14:val="none"/>
        </w:rPr>
        <w:lastRenderedPageBreak/>
        <w:t>Dokumenty aplikacyjne kandydatów będą przechowywane przez okres trwania rekrutacji, nie dłużej niż przez okres 3 m-</w:t>
      </w:r>
      <w:proofErr w:type="spellStart"/>
      <w:r w:rsidRPr="00106540">
        <w:rPr>
          <w:rFonts w:eastAsia="Times New Roman" w:cs="Times New Roman"/>
          <w:kern w:val="0"/>
          <w:lang w:eastAsia="pl-PL"/>
          <w14:ligatures w14:val="none"/>
        </w:rPr>
        <w:t>cy</w:t>
      </w:r>
      <w:proofErr w:type="spellEnd"/>
      <w:r w:rsidRPr="00106540">
        <w:rPr>
          <w:rFonts w:eastAsia="Times New Roman" w:cs="Times New Roman"/>
          <w:kern w:val="0"/>
          <w:lang w:eastAsia="pl-PL"/>
          <w14:ligatures w14:val="none"/>
        </w:rPr>
        <w:t xml:space="preserve"> od dnia nawiązania stosunku pracy z osobą wyłonioną w procesie rekrutacji. W przypadku niezakwalifikowania do pracy w CKiW OHP w Oleśnicy dokumenty zostaną komisyjnie zniszczone.</w:t>
      </w:r>
    </w:p>
    <w:p w14:paraId="19B9D0B1" w14:textId="77777777" w:rsidR="00106540" w:rsidRPr="00106540" w:rsidRDefault="00106540" w:rsidP="00106540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</w:p>
    <w:p w14:paraId="308CCACE" w14:textId="77777777" w:rsidR="00B84DA1" w:rsidRPr="00B84DA1" w:rsidRDefault="00B84DA1" w:rsidP="00B84DA1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l-PL"/>
          <w14:ligatures w14:val="none"/>
        </w:rPr>
      </w:pPr>
    </w:p>
    <w:p w14:paraId="4C572D07" w14:textId="77777777" w:rsidR="00966FFF" w:rsidRPr="00966FFF" w:rsidRDefault="00966FFF" w:rsidP="00B84DA1"/>
    <w:p w14:paraId="7481E0D6" w14:textId="77777777" w:rsidR="00966FFF" w:rsidRPr="00966FFF" w:rsidRDefault="00966FFF" w:rsidP="00966FFF"/>
    <w:sectPr w:rsidR="00966FFF" w:rsidRPr="00966F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55DC"/>
    <w:multiLevelType w:val="multilevel"/>
    <w:tmpl w:val="599C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86256"/>
    <w:multiLevelType w:val="multilevel"/>
    <w:tmpl w:val="BA5A8A7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723CFE"/>
    <w:multiLevelType w:val="hybridMultilevel"/>
    <w:tmpl w:val="2C3C7D0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8784425"/>
    <w:multiLevelType w:val="hybridMultilevel"/>
    <w:tmpl w:val="EBBA0664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DF84AA7"/>
    <w:multiLevelType w:val="hybridMultilevel"/>
    <w:tmpl w:val="419A2180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C11DF3"/>
    <w:multiLevelType w:val="multilevel"/>
    <w:tmpl w:val="A3348D9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5961C9"/>
    <w:multiLevelType w:val="hybridMultilevel"/>
    <w:tmpl w:val="3782EFE2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18195088">
    <w:abstractNumId w:val="3"/>
  </w:num>
  <w:num w:numId="2" w16cid:durableId="2023774569">
    <w:abstractNumId w:val="4"/>
  </w:num>
  <w:num w:numId="3" w16cid:durableId="1851751417">
    <w:abstractNumId w:val="5"/>
  </w:num>
  <w:num w:numId="4" w16cid:durableId="700280818">
    <w:abstractNumId w:val="6"/>
  </w:num>
  <w:num w:numId="5" w16cid:durableId="155978619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611013644">
    <w:abstractNumId w:val="2"/>
  </w:num>
  <w:num w:numId="7" w16cid:durableId="1327248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C2"/>
    <w:rsid w:val="00106540"/>
    <w:rsid w:val="001A29E2"/>
    <w:rsid w:val="001D44B4"/>
    <w:rsid w:val="003C2A27"/>
    <w:rsid w:val="0055671E"/>
    <w:rsid w:val="005B65C2"/>
    <w:rsid w:val="00886D74"/>
    <w:rsid w:val="008A7E71"/>
    <w:rsid w:val="008E572C"/>
    <w:rsid w:val="00966FFF"/>
    <w:rsid w:val="00A345D5"/>
    <w:rsid w:val="00B84DA1"/>
    <w:rsid w:val="00C84DEA"/>
    <w:rsid w:val="00CF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7DDC1"/>
  <w15:chartTrackingRefBased/>
  <w15:docId w15:val="{54B3C65B-A2A4-48DC-B0BF-0F5A7C6FC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65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65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65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65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65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65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65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65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65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65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65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65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65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65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65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65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65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65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65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65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65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65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65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65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65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65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65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65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65C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84DA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84D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krutacja@ckiw-olesnica.oh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788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CKiW Hanna</dc:creator>
  <cp:keywords/>
  <dc:description/>
  <cp:lastModifiedBy>CKiW Hanna</cp:lastModifiedBy>
  <cp:revision>3</cp:revision>
  <dcterms:created xsi:type="dcterms:W3CDTF">2025-03-03T12:17:00Z</dcterms:created>
  <dcterms:modified xsi:type="dcterms:W3CDTF">2025-03-03T12:54:00Z</dcterms:modified>
</cp:coreProperties>
</file>