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EDE05" w14:textId="362DB32C" w:rsidR="00487927" w:rsidRPr="004C1CC0" w:rsidRDefault="00487927" w:rsidP="00FA39B8">
      <w:pPr>
        <w:spacing w:line="276" w:lineRule="auto"/>
      </w:pPr>
      <w:bookmarkStart w:id="0" w:name="_GoBack"/>
      <w:bookmarkEnd w:id="0"/>
      <w:r w:rsidRPr="004C1CC0">
        <w:t>Numer referencyjny:</w:t>
      </w:r>
      <w:r w:rsidR="00BB097A" w:rsidRPr="004C1CC0">
        <w:t xml:space="preserve"> </w:t>
      </w:r>
      <w:r w:rsidR="00B2493D">
        <w:t>PCK-k.111.</w:t>
      </w:r>
      <w:r w:rsidR="00642F75">
        <w:t>66</w:t>
      </w:r>
      <w:r w:rsidR="00B2493D">
        <w:t>.2026</w:t>
      </w:r>
    </w:p>
    <w:p w14:paraId="2EA98E3F" w14:textId="572DE42A" w:rsidR="004977BE" w:rsidRPr="004C1CC0" w:rsidRDefault="00557A53" w:rsidP="00FA39B8">
      <w:pPr>
        <w:pStyle w:val="Nagwek1"/>
        <w:spacing w:line="276" w:lineRule="auto"/>
      </w:pPr>
      <w:r w:rsidRPr="004C1CC0">
        <w:t xml:space="preserve">Osoba na stanowisko </w:t>
      </w:r>
      <w:r w:rsidR="00DA16FA">
        <w:t>asystenta</w:t>
      </w:r>
    </w:p>
    <w:p w14:paraId="23B94064" w14:textId="24A19F7A" w:rsidR="00487927" w:rsidRPr="004C1CC0" w:rsidRDefault="00FA39B8" w:rsidP="00FA39B8">
      <w:pPr>
        <w:spacing w:line="276" w:lineRule="auto"/>
        <w:rPr>
          <w:rFonts w:eastAsia="Aptos"/>
        </w:rPr>
      </w:pPr>
      <w:r w:rsidRPr="004C1CC0">
        <w:rPr>
          <w:rFonts w:eastAsia="Aptos"/>
        </w:rPr>
        <w:br/>
      </w:r>
      <w:r w:rsidR="004977BE" w:rsidRPr="004C1CC0">
        <w:rPr>
          <w:rFonts w:eastAsia="Aptos"/>
        </w:rPr>
        <w:t xml:space="preserve">Jednostka: </w:t>
      </w:r>
      <w:r w:rsidR="00C41B63">
        <w:rPr>
          <w:rFonts w:eastAsia="Aptos"/>
        </w:rPr>
        <w:t xml:space="preserve">Katedra </w:t>
      </w:r>
      <w:r w:rsidR="00C41B63" w:rsidRPr="00C41B63">
        <w:rPr>
          <w:rFonts w:eastAsia="Aptos"/>
        </w:rPr>
        <w:t>Zarządzania w Instytucie Nauk o Zarządzaniu i Jakoś</w:t>
      </w:r>
      <w:r w:rsidR="004556B2">
        <w:rPr>
          <w:rFonts w:eastAsia="Aptos"/>
        </w:rPr>
        <w:t>ci na Wydziale Ekonomicznym</w:t>
      </w:r>
    </w:p>
    <w:p w14:paraId="39DDA79E" w14:textId="78127F6D" w:rsidR="00487927" w:rsidRPr="004C1CC0" w:rsidRDefault="00487927" w:rsidP="00FA39B8">
      <w:pPr>
        <w:spacing w:line="276" w:lineRule="auto"/>
        <w:rPr>
          <w:rFonts w:eastAsia="Aptos"/>
        </w:rPr>
      </w:pPr>
      <w:r w:rsidRPr="004C1CC0">
        <w:rPr>
          <w:rFonts w:eastAsia="Aptos"/>
        </w:rPr>
        <w:t>Grupa:</w:t>
      </w:r>
      <w:r w:rsidR="00C41B63">
        <w:rPr>
          <w:rFonts w:eastAsia="Aptos"/>
        </w:rPr>
        <w:t xml:space="preserve"> </w:t>
      </w:r>
      <w:r w:rsidR="00C41B63" w:rsidRPr="00C41B63">
        <w:rPr>
          <w:rFonts w:eastAsia="Aptos"/>
        </w:rPr>
        <w:t>badawczo-dydaktyczn</w:t>
      </w:r>
      <w:r w:rsidR="0047426B">
        <w:rPr>
          <w:rFonts w:eastAsia="Aptos"/>
        </w:rPr>
        <w:t>a</w:t>
      </w:r>
    </w:p>
    <w:p w14:paraId="5FA27C2C" w14:textId="0A167966" w:rsidR="004977BE" w:rsidRPr="004C1CC0" w:rsidRDefault="004977BE" w:rsidP="00FA39B8">
      <w:pPr>
        <w:spacing w:line="276" w:lineRule="auto"/>
        <w:rPr>
          <w:rFonts w:eastAsia="Aptos" w:cstheme="minorBidi"/>
          <w:szCs w:val="20"/>
        </w:rPr>
      </w:pPr>
      <w:r w:rsidRPr="004C1CC0">
        <w:rPr>
          <w:rFonts w:eastAsia="Aptos" w:cstheme="minorBidi"/>
        </w:rPr>
        <w:t>Aplikuj do:</w:t>
      </w:r>
      <w:r w:rsidR="00DC6927" w:rsidRPr="004C1CC0">
        <w:rPr>
          <w:rFonts w:eastAsia="Aptos" w:cstheme="minorBidi"/>
          <w:szCs w:val="20"/>
        </w:rPr>
        <w:t xml:space="preserve"> </w:t>
      </w:r>
      <w:r w:rsidR="0036026D" w:rsidRPr="00C41B63">
        <w:rPr>
          <w:rFonts w:eastAsia="Aptos" w:cstheme="minorBidi"/>
          <w:color w:val="FF0000"/>
          <w:szCs w:val="20"/>
        </w:rPr>
        <w:t xml:space="preserve"> </w:t>
      </w:r>
      <w:r w:rsidR="00642F75">
        <w:rPr>
          <w:rFonts w:eastAsia="Aptos" w:cstheme="minorBidi"/>
          <w:szCs w:val="20"/>
        </w:rPr>
        <w:t>4 września</w:t>
      </w:r>
      <w:r w:rsidR="001164CC">
        <w:rPr>
          <w:rFonts w:eastAsia="Aptos" w:cstheme="minorBidi"/>
          <w:szCs w:val="20"/>
        </w:rPr>
        <w:t xml:space="preserve"> </w:t>
      </w:r>
      <w:r w:rsidR="00E068E6" w:rsidRPr="00E068E6">
        <w:rPr>
          <w:rFonts w:eastAsia="Aptos" w:cstheme="minorBidi"/>
          <w:szCs w:val="20"/>
        </w:rPr>
        <w:t>2026 r.</w:t>
      </w:r>
      <w:r w:rsidR="000F12A1" w:rsidRPr="00E068E6">
        <w:rPr>
          <w:rFonts w:eastAsia="Aptos" w:cstheme="minorBidi"/>
          <w:szCs w:val="20"/>
        </w:rPr>
        <w:br/>
      </w:r>
    </w:p>
    <w:p w14:paraId="77828F21" w14:textId="223B561D" w:rsidR="004977BE" w:rsidRPr="004C1CC0" w:rsidRDefault="00487927" w:rsidP="00FA39B8">
      <w:pPr>
        <w:pStyle w:val="Nagwek2"/>
        <w:spacing w:line="276" w:lineRule="auto"/>
      </w:pPr>
      <w:r w:rsidRPr="004C1CC0">
        <w:t>Kryteria</w:t>
      </w:r>
      <w:r w:rsidR="00046832" w:rsidRPr="004C1CC0">
        <w:t>:</w:t>
      </w:r>
    </w:p>
    <w:p w14:paraId="32B9CE33" w14:textId="4D580682" w:rsidR="00C41B63" w:rsidRPr="00C41B63" w:rsidRDefault="001F517E" w:rsidP="00C41B63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>
        <w:rPr>
          <w:szCs w:val="20"/>
        </w:rPr>
        <w:t>tytuł</w:t>
      </w:r>
      <w:r w:rsidR="00C41B63" w:rsidRPr="00C41B63">
        <w:rPr>
          <w:szCs w:val="20"/>
        </w:rPr>
        <w:t xml:space="preserve"> zawodow</w:t>
      </w:r>
      <w:r>
        <w:rPr>
          <w:szCs w:val="20"/>
        </w:rPr>
        <w:t>y</w:t>
      </w:r>
      <w:r w:rsidR="00C41B63" w:rsidRPr="00C41B63">
        <w:rPr>
          <w:szCs w:val="20"/>
        </w:rPr>
        <w:t xml:space="preserve"> </w:t>
      </w:r>
      <w:r>
        <w:rPr>
          <w:szCs w:val="20"/>
        </w:rPr>
        <w:t>magistra w zakresie zarządzania, finans</w:t>
      </w:r>
      <w:r w:rsidR="00E068E6">
        <w:rPr>
          <w:szCs w:val="20"/>
        </w:rPr>
        <w:t>ów</w:t>
      </w:r>
      <w:r>
        <w:rPr>
          <w:szCs w:val="20"/>
        </w:rPr>
        <w:t>, ekonomi</w:t>
      </w:r>
      <w:r w:rsidR="00E068E6">
        <w:rPr>
          <w:szCs w:val="20"/>
        </w:rPr>
        <w:t>i</w:t>
      </w:r>
      <w:r>
        <w:rPr>
          <w:szCs w:val="20"/>
        </w:rPr>
        <w:t>, ana</w:t>
      </w:r>
      <w:r w:rsidR="0047426B">
        <w:rPr>
          <w:szCs w:val="20"/>
        </w:rPr>
        <w:t>lityk</w:t>
      </w:r>
      <w:r w:rsidR="00E068E6">
        <w:rPr>
          <w:szCs w:val="20"/>
        </w:rPr>
        <w:t>i</w:t>
      </w:r>
      <w:r w:rsidR="0047426B">
        <w:rPr>
          <w:szCs w:val="20"/>
        </w:rPr>
        <w:t xml:space="preserve"> gospodarcz</w:t>
      </w:r>
      <w:r w:rsidR="00E068E6">
        <w:rPr>
          <w:szCs w:val="20"/>
        </w:rPr>
        <w:t>ej</w:t>
      </w:r>
      <w:r w:rsidR="0047426B">
        <w:rPr>
          <w:szCs w:val="20"/>
        </w:rPr>
        <w:t xml:space="preserve"> lub pokrewn</w:t>
      </w:r>
      <w:r w:rsidR="00E068E6">
        <w:rPr>
          <w:szCs w:val="20"/>
        </w:rPr>
        <w:t>ym</w:t>
      </w:r>
    </w:p>
    <w:p w14:paraId="2B62580D" w14:textId="52144865" w:rsidR="00C41B63" w:rsidRPr="00C41B63" w:rsidRDefault="00C41B63" w:rsidP="00C41B63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C41B63">
        <w:rPr>
          <w:szCs w:val="20"/>
        </w:rPr>
        <w:t>predyspozycje do pracy badawczej i dydaktycznej potwierdzone opinią samo</w:t>
      </w:r>
      <w:r>
        <w:rPr>
          <w:szCs w:val="20"/>
        </w:rPr>
        <w:t>dzielnego pracownika badawczo-</w:t>
      </w:r>
      <w:r w:rsidR="0047426B">
        <w:rPr>
          <w:szCs w:val="20"/>
        </w:rPr>
        <w:t>dydaktycznego</w:t>
      </w:r>
    </w:p>
    <w:p w14:paraId="76D8BA12" w14:textId="28810E93" w:rsidR="00C41B63" w:rsidRPr="00C41B63" w:rsidRDefault="00C77DE3" w:rsidP="00C77DE3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C77DE3">
        <w:rPr>
          <w:szCs w:val="20"/>
        </w:rPr>
        <w:t>mile widzian</w:t>
      </w:r>
      <w:r>
        <w:rPr>
          <w:szCs w:val="20"/>
        </w:rPr>
        <w:t>e</w:t>
      </w:r>
      <w:r w:rsidR="001F517E">
        <w:rPr>
          <w:szCs w:val="20"/>
        </w:rPr>
        <w:t xml:space="preserve"> </w:t>
      </w:r>
      <w:r w:rsidR="00C41B63" w:rsidRPr="00C41B63">
        <w:rPr>
          <w:szCs w:val="20"/>
        </w:rPr>
        <w:t>co najmniej roczne doświadczenie dydaktyczne w zakresie prowadzenia zajęć w</w:t>
      </w:r>
      <w:r w:rsidR="0047426B">
        <w:rPr>
          <w:szCs w:val="20"/>
        </w:rPr>
        <w:t> </w:t>
      </w:r>
      <w:r w:rsidR="00C41B63" w:rsidRPr="00C41B63">
        <w:rPr>
          <w:szCs w:val="20"/>
        </w:rPr>
        <w:t>dyscyplin</w:t>
      </w:r>
      <w:r w:rsidR="0047426B">
        <w:rPr>
          <w:szCs w:val="20"/>
        </w:rPr>
        <w:t>ie nauk o zarządzaniu i jakości</w:t>
      </w:r>
    </w:p>
    <w:p w14:paraId="73672C16" w14:textId="1BEBEC47" w:rsidR="00C41B63" w:rsidRPr="00C41B63" w:rsidRDefault="00C77DE3" w:rsidP="00C77DE3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C77DE3">
        <w:rPr>
          <w:szCs w:val="20"/>
        </w:rPr>
        <w:t>mile widziany</w:t>
      </w:r>
      <w:r w:rsidR="001F517E" w:rsidRPr="00C41B63">
        <w:rPr>
          <w:szCs w:val="20"/>
        </w:rPr>
        <w:t xml:space="preserve"> </w:t>
      </w:r>
      <w:r w:rsidR="00C41B63" w:rsidRPr="00C41B63">
        <w:rPr>
          <w:szCs w:val="20"/>
        </w:rPr>
        <w:t>dorobek naukowy, w tym publikacyjny w dyscyplini</w:t>
      </w:r>
      <w:r w:rsidR="00AF11F5">
        <w:rPr>
          <w:szCs w:val="20"/>
        </w:rPr>
        <w:t>e nauki o zarządzaniu i jakości</w:t>
      </w:r>
    </w:p>
    <w:p w14:paraId="58134964" w14:textId="421AA676" w:rsidR="00C41B63" w:rsidRPr="00C41B63" w:rsidRDefault="0047426B" w:rsidP="00C41B63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>
        <w:rPr>
          <w:szCs w:val="20"/>
        </w:rPr>
        <w:t>doświadczenie organizacyjne</w:t>
      </w:r>
    </w:p>
    <w:p w14:paraId="76F375D7" w14:textId="688E0A95" w:rsidR="00C41B63" w:rsidRPr="00C41B63" w:rsidRDefault="00C41B63" w:rsidP="00C41B63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C41B63">
        <w:rPr>
          <w:szCs w:val="20"/>
        </w:rPr>
        <w:t>praktyczna znajomość programów komputerowych przydatnych w opracow</w:t>
      </w:r>
      <w:r w:rsidR="0047426B">
        <w:rPr>
          <w:szCs w:val="20"/>
        </w:rPr>
        <w:t>ywaniu materiałów dydaktycznych</w:t>
      </w:r>
    </w:p>
    <w:p w14:paraId="74FCA440" w14:textId="2C38E4F3" w:rsidR="00C41B63" w:rsidRPr="00C41B63" w:rsidRDefault="00C41B63" w:rsidP="00C41B63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C41B63">
        <w:rPr>
          <w:szCs w:val="20"/>
        </w:rPr>
        <w:t>biegła znajomość (w mowie i piśmie) języka polskiego i angielskiego</w:t>
      </w:r>
      <w:r w:rsidR="001F517E">
        <w:rPr>
          <w:szCs w:val="20"/>
        </w:rPr>
        <w:t xml:space="preserve"> (poziom B2)</w:t>
      </w:r>
    </w:p>
    <w:p w14:paraId="3411A2C3" w14:textId="77777777" w:rsidR="00E068E6" w:rsidRDefault="00C41B63" w:rsidP="00C41B63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C41B63">
        <w:rPr>
          <w:szCs w:val="20"/>
        </w:rPr>
        <w:t>umiejętności analityczne i bardzo dobra organizacja pracy własnej i zespołu</w:t>
      </w:r>
    </w:p>
    <w:p w14:paraId="57F53EAB" w14:textId="239DD71A" w:rsidR="00487927" w:rsidRPr="004C1CC0" w:rsidRDefault="00534D97" w:rsidP="00C41B63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4C1CC0">
        <w:rPr>
          <w:szCs w:val="20"/>
        </w:rPr>
        <w:t>spełnianie wymagań ustawy </w:t>
      </w:r>
      <w:hyperlink r:id="rId9" w:tgtFrame="_blank" w:history="1">
        <w:r w:rsidRPr="004C1CC0">
          <w:rPr>
            <w:rStyle w:val="Hipercze"/>
            <w:szCs w:val="20"/>
          </w:rPr>
          <w:t>Prawo o szkolnictwie wyższym i nauce</w:t>
        </w:r>
      </w:hyperlink>
      <w:r w:rsidRPr="004C1CC0">
        <w:rPr>
          <w:szCs w:val="20"/>
        </w:rPr>
        <w:t> (art. 113) oraz </w:t>
      </w:r>
      <w:hyperlink r:id="rId10" w:tgtFrame="_blank" w:history="1">
        <w:r w:rsidRPr="004C1CC0">
          <w:rPr>
            <w:rStyle w:val="Hipercze"/>
            <w:szCs w:val="20"/>
          </w:rPr>
          <w:t>Statutu UMCS</w:t>
        </w:r>
      </w:hyperlink>
      <w:r w:rsidRPr="004C1CC0">
        <w:rPr>
          <w:szCs w:val="20"/>
        </w:rPr>
        <w:t> (§ 79)</w:t>
      </w:r>
    </w:p>
    <w:p w14:paraId="687F283B" w14:textId="6C968A26" w:rsidR="004977BE" w:rsidRPr="004C1CC0" w:rsidRDefault="00487927" w:rsidP="00FA39B8">
      <w:pPr>
        <w:pStyle w:val="Nagwek2"/>
        <w:spacing w:line="276" w:lineRule="auto"/>
        <w:rPr>
          <w:szCs w:val="24"/>
        </w:rPr>
      </w:pPr>
      <w:r w:rsidRPr="004C1CC0">
        <w:rPr>
          <w:szCs w:val="24"/>
        </w:rPr>
        <w:t>Dokumenty</w:t>
      </w:r>
      <w:r w:rsidR="00046832" w:rsidRPr="004C1CC0">
        <w:rPr>
          <w:szCs w:val="24"/>
        </w:rPr>
        <w:t xml:space="preserve">: </w:t>
      </w:r>
    </w:p>
    <w:p w14:paraId="1CBB3082" w14:textId="114E6F7D" w:rsidR="00C41B63" w:rsidRDefault="0047426B" w:rsidP="00C41B63">
      <w:pPr>
        <w:pStyle w:val="Akapitzlist"/>
        <w:numPr>
          <w:ilvl w:val="0"/>
          <w:numId w:val="30"/>
        </w:numPr>
        <w:spacing w:line="276" w:lineRule="auto"/>
      </w:pPr>
      <w:r>
        <w:t>odpis dyplomu magistra</w:t>
      </w:r>
    </w:p>
    <w:p w14:paraId="4FDE3C80" w14:textId="37A820E0" w:rsidR="00C41B63" w:rsidRDefault="00C77DE3" w:rsidP="00C41B63">
      <w:pPr>
        <w:pStyle w:val="Akapitzlist"/>
        <w:numPr>
          <w:ilvl w:val="0"/>
          <w:numId w:val="30"/>
        </w:numPr>
        <w:spacing w:line="276" w:lineRule="auto"/>
      </w:pPr>
      <w:r>
        <w:t xml:space="preserve">ewentualny </w:t>
      </w:r>
      <w:r w:rsidR="00C41B63">
        <w:t>wykaz p</w:t>
      </w:r>
      <w:r w:rsidR="0047426B">
        <w:t>ublikacji i osiągnięć naukowych</w:t>
      </w:r>
    </w:p>
    <w:p w14:paraId="1BC3D0D2" w14:textId="54453A1D" w:rsidR="00C41B63" w:rsidRDefault="00C77DE3" w:rsidP="00C41B63">
      <w:pPr>
        <w:pStyle w:val="Akapitzlist"/>
        <w:numPr>
          <w:ilvl w:val="0"/>
          <w:numId w:val="30"/>
        </w:numPr>
        <w:spacing w:line="276" w:lineRule="auto"/>
      </w:pPr>
      <w:r>
        <w:t xml:space="preserve">ewentualny </w:t>
      </w:r>
      <w:r w:rsidR="00C41B63">
        <w:t xml:space="preserve">wykaz osiągnięć </w:t>
      </w:r>
      <w:r w:rsidR="0047426B">
        <w:t>dydaktycznych i organizacyjnych</w:t>
      </w:r>
    </w:p>
    <w:p w14:paraId="3C5C26E1" w14:textId="6C5F6943" w:rsidR="001F517E" w:rsidRDefault="00C41B63" w:rsidP="00C41B63">
      <w:pPr>
        <w:pStyle w:val="Akapitzlist"/>
        <w:numPr>
          <w:ilvl w:val="0"/>
          <w:numId w:val="30"/>
        </w:numPr>
        <w:spacing w:line="276" w:lineRule="auto"/>
      </w:pPr>
      <w:r>
        <w:t>referencje, opinia o predyspozycjach d</w:t>
      </w:r>
      <w:r w:rsidR="0047426B">
        <w:t xml:space="preserve">o pracy </w:t>
      </w:r>
      <w:r w:rsidR="000F45DA">
        <w:t>badawcz</w:t>
      </w:r>
      <w:r w:rsidR="0047426B">
        <w:t>ej i dydaktycznej</w:t>
      </w:r>
    </w:p>
    <w:p w14:paraId="6380F1BD" w14:textId="364C61AD" w:rsidR="00487927" w:rsidRPr="004C1CC0" w:rsidRDefault="00487927" w:rsidP="00C41B63">
      <w:pPr>
        <w:pStyle w:val="Akapitzlist"/>
        <w:numPr>
          <w:ilvl w:val="0"/>
          <w:numId w:val="30"/>
        </w:numPr>
        <w:spacing w:line="276" w:lineRule="auto"/>
      </w:pPr>
      <w:r w:rsidRPr="004C1CC0">
        <w:rPr>
          <w:szCs w:val="20"/>
        </w:rPr>
        <w:t xml:space="preserve">kwestionariusz </w:t>
      </w:r>
      <w:r w:rsidR="00F66E41" w:rsidRPr="004C1CC0">
        <w:rPr>
          <w:szCs w:val="20"/>
        </w:rPr>
        <w:t>dla osoby ubiegającej się o zatrudnienie</w:t>
      </w:r>
      <w:r w:rsidRPr="004C1CC0">
        <w:rPr>
          <w:szCs w:val="20"/>
        </w:rPr>
        <w:t xml:space="preserve"> (pobierz wzór</w:t>
      </w:r>
      <w:r w:rsidR="005B346B">
        <w:rPr>
          <w:szCs w:val="20"/>
        </w:rPr>
        <w:t xml:space="preserve">: </w:t>
      </w:r>
      <w:hyperlink r:id="rId11" w:history="1">
        <w:r w:rsidR="005B346B" w:rsidRPr="00420716">
          <w:rPr>
            <w:rStyle w:val="Hipercze"/>
            <w:szCs w:val="20"/>
          </w:rPr>
          <w:t>https://www.umcs.pl/pl/wzory-dokumentow-do-pobrania,33838.htm</w:t>
        </w:r>
      </w:hyperlink>
      <w:r w:rsidR="005B346B">
        <w:rPr>
          <w:szCs w:val="20"/>
        </w:rPr>
        <w:t>)</w:t>
      </w:r>
    </w:p>
    <w:p w14:paraId="778897E1" w14:textId="1360536A" w:rsidR="00FA39B8" w:rsidRPr="004C1CC0" w:rsidRDefault="00487927" w:rsidP="00FA39B8">
      <w:pPr>
        <w:pStyle w:val="Akapitzlist"/>
        <w:numPr>
          <w:ilvl w:val="0"/>
          <w:numId w:val="30"/>
        </w:numPr>
        <w:spacing w:line="276" w:lineRule="auto"/>
      </w:pPr>
      <w:r w:rsidRPr="004C1CC0">
        <w:rPr>
          <w:szCs w:val="20"/>
        </w:rPr>
        <w:t>oświadczeni</w:t>
      </w:r>
      <w:r w:rsidR="001C7850" w:rsidRPr="004C1CC0">
        <w:rPr>
          <w:szCs w:val="20"/>
        </w:rPr>
        <w:t>a</w:t>
      </w:r>
      <w:r w:rsidR="0082139B" w:rsidRPr="004C1CC0">
        <w:rPr>
          <w:szCs w:val="20"/>
        </w:rPr>
        <w:t>:</w:t>
      </w:r>
      <w:r w:rsidRPr="004C1CC0">
        <w:rPr>
          <w:szCs w:val="20"/>
        </w:rPr>
        <w:t xml:space="preserve"> o</w:t>
      </w:r>
      <w:r w:rsidR="001C7850" w:rsidRPr="004C1CC0">
        <w:rPr>
          <w:szCs w:val="20"/>
        </w:rPr>
        <w:t xml:space="preserve"> podstawowym miejscu pracy i</w:t>
      </w:r>
      <w:r w:rsidRPr="004C1CC0">
        <w:rPr>
          <w:szCs w:val="20"/>
        </w:rPr>
        <w:t xml:space="preserve"> spełni</w:t>
      </w:r>
      <w:r w:rsidR="001C7850" w:rsidRPr="004C1CC0">
        <w:rPr>
          <w:szCs w:val="20"/>
        </w:rPr>
        <w:t>a</w:t>
      </w:r>
      <w:r w:rsidRPr="004C1CC0">
        <w:rPr>
          <w:szCs w:val="20"/>
        </w:rPr>
        <w:t>niu wym</w:t>
      </w:r>
      <w:r w:rsidR="001C7850" w:rsidRPr="004C1CC0">
        <w:rPr>
          <w:szCs w:val="20"/>
        </w:rPr>
        <w:t>agań</w:t>
      </w:r>
      <w:r w:rsidRPr="004C1CC0">
        <w:rPr>
          <w:szCs w:val="20"/>
        </w:rPr>
        <w:t xml:space="preserve"> ustawy Prawo o szkolnictwie wyższym i nauce (pobierz wzór</w:t>
      </w:r>
      <w:r w:rsidR="005B346B">
        <w:rPr>
          <w:szCs w:val="20"/>
        </w:rPr>
        <w:t xml:space="preserve">: </w:t>
      </w:r>
      <w:hyperlink r:id="rId12" w:history="1">
        <w:r w:rsidR="005B346B" w:rsidRPr="00420716">
          <w:rPr>
            <w:rStyle w:val="Hipercze"/>
            <w:szCs w:val="20"/>
          </w:rPr>
          <w:t>https://www.umcs.pl/pl/wzory-dokumentow-do-pobrania,33838.htm</w:t>
        </w:r>
      </w:hyperlink>
      <w:r w:rsidR="005B346B">
        <w:rPr>
          <w:szCs w:val="20"/>
        </w:rPr>
        <w:t xml:space="preserve">) </w:t>
      </w:r>
    </w:p>
    <w:p w14:paraId="3F45416B" w14:textId="54EF331C" w:rsidR="004977BE" w:rsidRPr="004C1CC0" w:rsidRDefault="004977BE" w:rsidP="00FA39B8">
      <w:pPr>
        <w:pStyle w:val="Nagwek2"/>
        <w:spacing w:line="276" w:lineRule="auto"/>
      </w:pPr>
      <w:r w:rsidRPr="004C1CC0">
        <w:t>Oferujemy:</w:t>
      </w:r>
    </w:p>
    <w:p w14:paraId="5EEB8BD9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trzynaste wynagrodzenie</w:t>
      </w:r>
    </w:p>
    <w:p w14:paraId="0D60E5D7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dodatek stażowy</w:t>
      </w:r>
    </w:p>
    <w:p w14:paraId="595E330F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nagrody jubileuszowe</w:t>
      </w:r>
    </w:p>
    <w:p w14:paraId="0DD9AB02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 xml:space="preserve">bonusy, dodatki, </w:t>
      </w:r>
      <w:r w:rsidR="00F50F4F" w:rsidRPr="004C1CC0">
        <w:rPr>
          <w:szCs w:val="20"/>
        </w:rPr>
        <w:t>N</w:t>
      </w:r>
      <w:r w:rsidRPr="004C1CC0">
        <w:rPr>
          <w:szCs w:val="20"/>
        </w:rPr>
        <w:t>agrod</w:t>
      </w:r>
      <w:r w:rsidR="00266207" w:rsidRPr="004C1CC0">
        <w:rPr>
          <w:szCs w:val="20"/>
        </w:rPr>
        <w:t>y</w:t>
      </w:r>
      <w:r w:rsidRPr="004C1CC0">
        <w:rPr>
          <w:szCs w:val="20"/>
        </w:rPr>
        <w:t xml:space="preserve"> </w:t>
      </w:r>
      <w:r w:rsidR="00F50F4F" w:rsidRPr="004C1CC0">
        <w:rPr>
          <w:szCs w:val="20"/>
        </w:rPr>
        <w:t>R</w:t>
      </w:r>
      <w:r w:rsidRPr="004C1CC0">
        <w:rPr>
          <w:szCs w:val="20"/>
        </w:rPr>
        <w:t>ektora za wyróżniającą się pracę</w:t>
      </w:r>
    </w:p>
    <w:p w14:paraId="7282160F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dofinansowanie do noclegów w Ośrodku Szkoleniowo-Wypoczynkowym UMCS w Kazimierzu Dolnym</w:t>
      </w:r>
    </w:p>
    <w:p w14:paraId="03952F58" w14:textId="75107B14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lastRenderedPageBreak/>
        <w:t xml:space="preserve">dofinansowanie do ubezpieczenia na życie </w:t>
      </w:r>
    </w:p>
    <w:p w14:paraId="0D45FA0B" w14:textId="151BC220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możliwość wykupienia pakietu sportowego i</w:t>
      </w:r>
      <w:r w:rsidR="00D214BD" w:rsidRPr="004C1CC0">
        <w:rPr>
          <w:szCs w:val="20"/>
        </w:rPr>
        <w:t xml:space="preserve"> pakietu medycznego </w:t>
      </w:r>
      <w:r w:rsidRPr="004C1CC0">
        <w:rPr>
          <w:szCs w:val="20"/>
        </w:rPr>
        <w:t>na preferencyjnych warunkach</w:t>
      </w:r>
    </w:p>
    <w:p w14:paraId="67A08FFD" w14:textId="77777777" w:rsidR="00557A53" w:rsidRPr="004C1CC0" w:rsidRDefault="001F3E4A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świadczenia</w:t>
      </w:r>
      <w:r w:rsidR="004977BE" w:rsidRPr="004C1CC0">
        <w:rPr>
          <w:szCs w:val="20"/>
        </w:rPr>
        <w:t xml:space="preserve"> socjalne: gratyfikacja urlopowa, pomoc jesienno-zimowa</w:t>
      </w:r>
      <w:r w:rsidRPr="004C1CC0">
        <w:rPr>
          <w:szCs w:val="20"/>
        </w:rPr>
        <w:t xml:space="preserve">, </w:t>
      </w:r>
      <w:r w:rsidR="004977BE" w:rsidRPr="004C1CC0">
        <w:rPr>
          <w:szCs w:val="20"/>
        </w:rPr>
        <w:t xml:space="preserve">dofinansowanie </w:t>
      </w:r>
      <w:r w:rsidR="00557A53" w:rsidRPr="004C1CC0">
        <w:rPr>
          <w:szCs w:val="20"/>
        </w:rPr>
        <w:br/>
      </w:r>
      <w:r w:rsidR="004977BE" w:rsidRPr="004C1CC0">
        <w:rPr>
          <w:szCs w:val="20"/>
        </w:rPr>
        <w:t>do wypoczynku dzieci</w:t>
      </w:r>
      <w:r w:rsidRPr="004C1CC0">
        <w:rPr>
          <w:szCs w:val="20"/>
        </w:rPr>
        <w:t>, pożyczki</w:t>
      </w:r>
    </w:p>
    <w:p w14:paraId="5759258F" w14:textId="364B156D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dofinansowanie do zakupu okularów korekcyjnych</w:t>
      </w:r>
      <w:r w:rsidR="00906565">
        <w:rPr>
          <w:szCs w:val="20"/>
        </w:rPr>
        <w:t xml:space="preserve"> lub soczewek</w:t>
      </w:r>
      <w:r w:rsidR="00F10AC1">
        <w:rPr>
          <w:szCs w:val="20"/>
        </w:rPr>
        <w:t xml:space="preserve"> kontaktowych</w:t>
      </w:r>
    </w:p>
    <w:p w14:paraId="1202C17C" w14:textId="0E0437BF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możliwość korzystania z porad psychologicznych w P</w:t>
      </w:r>
      <w:r w:rsidR="002451C8">
        <w:rPr>
          <w:szCs w:val="20"/>
        </w:rPr>
        <w:t>oradni</w:t>
      </w:r>
      <w:r w:rsidRPr="004C1CC0">
        <w:rPr>
          <w:szCs w:val="20"/>
        </w:rPr>
        <w:t xml:space="preserve"> Psychologicznej </w:t>
      </w:r>
      <w:r w:rsidR="00557A53" w:rsidRPr="004C1CC0">
        <w:rPr>
          <w:szCs w:val="20"/>
        </w:rPr>
        <w:br/>
      </w:r>
      <w:r w:rsidRPr="004C1CC0">
        <w:rPr>
          <w:szCs w:val="20"/>
        </w:rPr>
        <w:t xml:space="preserve">w Biurze ds. Osób z Niepełnosprawnościami i Wsparcia Psychologicznego </w:t>
      </w:r>
    </w:p>
    <w:p w14:paraId="0EC5600E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zniżkę na wejście do Ogrodu Botanicznego UMCS</w:t>
      </w:r>
    </w:p>
    <w:p w14:paraId="4502C0CB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zniżki na zajęcia sportowe w Centrum Kultury Fizycznej UMCS</w:t>
      </w:r>
    </w:p>
    <w:p w14:paraId="15AAFF12" w14:textId="52BD8CA1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zniżkę na naukę pływania w Akademii Mistrzów AZS UMCS</w:t>
      </w:r>
    </w:p>
    <w:p w14:paraId="5C08086A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szkolenia i warsztaty wewnętrzne</w:t>
      </w:r>
    </w:p>
    <w:p w14:paraId="6336494F" w14:textId="77777777" w:rsidR="00BB097A" w:rsidRPr="004C1CC0" w:rsidRDefault="00BB097A" w:rsidP="00FA39B8">
      <w:pPr>
        <w:pStyle w:val="Nagwek2"/>
        <w:spacing w:line="276" w:lineRule="auto"/>
      </w:pPr>
      <w:r w:rsidRPr="004C1CC0">
        <w:t>Warunki pracy:</w:t>
      </w:r>
    </w:p>
    <w:p w14:paraId="34A74B45" w14:textId="599CA36A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  <w:rPr>
          <w:b/>
          <w:bCs/>
          <w:sz w:val="22"/>
          <w:szCs w:val="22"/>
        </w:rPr>
      </w:pPr>
      <w:r w:rsidRPr="004C1CC0">
        <w:t xml:space="preserve">umowa o pracę na </w:t>
      </w:r>
      <w:r w:rsidRPr="000F45DA">
        <w:t>czas określony od</w:t>
      </w:r>
      <w:r w:rsidR="00D60ECF" w:rsidRPr="000F45DA">
        <w:t xml:space="preserve"> 1</w:t>
      </w:r>
      <w:r w:rsidR="001164CC" w:rsidRPr="000F45DA">
        <w:t xml:space="preserve"> października </w:t>
      </w:r>
      <w:r w:rsidR="00D60ECF" w:rsidRPr="000F45DA">
        <w:t xml:space="preserve">2026 </w:t>
      </w:r>
      <w:r w:rsidR="001164CC" w:rsidRPr="000F45DA">
        <w:t>r.</w:t>
      </w:r>
      <w:r w:rsidR="00D60ECF" w:rsidRPr="000F45DA">
        <w:t xml:space="preserve"> </w:t>
      </w:r>
      <w:r w:rsidRPr="000F45DA">
        <w:t xml:space="preserve">do </w:t>
      </w:r>
      <w:r w:rsidR="00D60ECF" w:rsidRPr="000F45DA">
        <w:t>30</w:t>
      </w:r>
      <w:r w:rsidR="001164CC">
        <w:t xml:space="preserve"> września </w:t>
      </w:r>
      <w:r w:rsidR="00D60ECF">
        <w:t>2027</w:t>
      </w:r>
      <w:r w:rsidR="001164CC">
        <w:t xml:space="preserve"> r.</w:t>
      </w:r>
    </w:p>
    <w:p w14:paraId="10FF5B4E" w14:textId="77777777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</w:pPr>
      <w:r w:rsidRPr="004C1CC0">
        <w:t>podstawowe miejsce pracy</w:t>
      </w:r>
    </w:p>
    <w:p w14:paraId="2F5E6C85" w14:textId="77777777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</w:pPr>
      <w:r w:rsidRPr="004C1CC0">
        <w:t>pełny wymiar czasu pracy</w:t>
      </w:r>
    </w:p>
    <w:p w14:paraId="5475F219" w14:textId="77777777" w:rsidR="00BB097A" w:rsidRPr="004C1CC0" w:rsidRDefault="00BB097A" w:rsidP="00FA39B8">
      <w:pPr>
        <w:pStyle w:val="Nagwek2"/>
        <w:spacing w:line="276" w:lineRule="auto"/>
      </w:pPr>
      <w:r w:rsidRPr="004C1CC0">
        <w:t>Składanie dokumentów:</w:t>
      </w:r>
    </w:p>
    <w:p w14:paraId="4BD5835F" w14:textId="1EB97A0E" w:rsidR="00BB097A" w:rsidRPr="00E068E6" w:rsidRDefault="00F11A9D" w:rsidP="00FA39B8">
      <w:pPr>
        <w:spacing w:line="276" w:lineRule="auto"/>
        <w:rPr>
          <w:b/>
          <w:bCs/>
        </w:rPr>
      </w:pPr>
      <w:r w:rsidRPr="004C1CC0">
        <w:t>Pocztą elektroniczną</w:t>
      </w:r>
      <w:r w:rsidR="00BB097A" w:rsidRPr="004C1CC0">
        <w:t>, pocztą</w:t>
      </w:r>
      <w:r w:rsidRPr="004C1CC0">
        <w:t xml:space="preserve"> tradycyjną</w:t>
      </w:r>
      <w:r w:rsidR="00BB097A" w:rsidRPr="004C1CC0">
        <w:t xml:space="preserve"> lub </w:t>
      </w:r>
      <w:r w:rsidR="00BB097A" w:rsidRPr="00E068E6">
        <w:t>osobiście </w:t>
      </w:r>
      <w:r w:rsidR="00BB097A" w:rsidRPr="00E068E6">
        <w:rPr>
          <w:b/>
          <w:bCs/>
        </w:rPr>
        <w:t xml:space="preserve">do </w:t>
      </w:r>
      <w:r w:rsidR="00642F75">
        <w:rPr>
          <w:b/>
          <w:bCs/>
        </w:rPr>
        <w:t>4 września</w:t>
      </w:r>
      <w:r w:rsidR="001164CC">
        <w:rPr>
          <w:b/>
          <w:bCs/>
        </w:rPr>
        <w:t xml:space="preserve"> </w:t>
      </w:r>
      <w:r w:rsidR="00E068E6" w:rsidRPr="00E068E6">
        <w:rPr>
          <w:b/>
          <w:bCs/>
        </w:rPr>
        <w:t>2026 r.</w:t>
      </w:r>
    </w:p>
    <w:p w14:paraId="3AB71825" w14:textId="77777777" w:rsidR="00BB097A" w:rsidRPr="004C1CC0" w:rsidRDefault="00BB097A" w:rsidP="00FA39B8">
      <w:pPr>
        <w:spacing w:line="276" w:lineRule="auto"/>
      </w:pPr>
    </w:p>
    <w:p w14:paraId="7DDF2FBD" w14:textId="32578E49" w:rsidR="00BB097A" w:rsidRPr="004C1CC0" w:rsidRDefault="00BB097A" w:rsidP="00FA39B8">
      <w:pPr>
        <w:spacing w:line="276" w:lineRule="auto"/>
      </w:pPr>
      <w:r w:rsidRPr="004C1CC0">
        <w:t xml:space="preserve">Prześlij dokumenty </w:t>
      </w:r>
      <w:r w:rsidR="00F11A9D" w:rsidRPr="004C1CC0">
        <w:t>pocztą elektroniczną</w:t>
      </w:r>
      <w:r w:rsidRPr="004C1CC0">
        <w:t xml:space="preserve"> pod adres: </w:t>
      </w:r>
      <w:r w:rsidR="00BB0030">
        <w:t>bogumila.brzuchala@mail.umcs.pl</w:t>
      </w:r>
      <w:r w:rsidR="00F11A9D" w:rsidRPr="004C1CC0">
        <w:t xml:space="preserve"> Zatytułuj wiadomość „</w:t>
      </w:r>
      <w:r w:rsidR="00F11A9D" w:rsidRPr="000F45DA">
        <w:t>Konkurs na stanowisko</w:t>
      </w:r>
      <w:r w:rsidR="00C41B63" w:rsidRPr="000F45DA">
        <w:t xml:space="preserve"> asystenta</w:t>
      </w:r>
      <w:r w:rsidR="00BB0030">
        <w:t xml:space="preserve"> w Katerze Zarządzania</w:t>
      </w:r>
      <w:r w:rsidR="00F11A9D" w:rsidRPr="004C1CC0">
        <w:t>”.</w:t>
      </w:r>
    </w:p>
    <w:p w14:paraId="455FEBA3" w14:textId="77777777" w:rsidR="00BB097A" w:rsidRPr="004C1CC0" w:rsidRDefault="00BB097A" w:rsidP="00FA39B8">
      <w:pPr>
        <w:spacing w:line="276" w:lineRule="auto"/>
      </w:pPr>
    </w:p>
    <w:p w14:paraId="61DB0F83" w14:textId="76375FB7" w:rsidR="00BB097A" w:rsidRPr="004C1CC0" w:rsidRDefault="00BB097A" w:rsidP="00FA39B8">
      <w:pPr>
        <w:spacing w:line="276" w:lineRule="auto"/>
      </w:pPr>
      <w:r w:rsidRPr="004C1CC0">
        <w:t>Możesz też dostarczyć dokumenty osobiście lub wysłać je pocztą pod adres:</w:t>
      </w:r>
    </w:p>
    <w:p w14:paraId="217FA44A" w14:textId="52D64D7B" w:rsidR="00BB0030" w:rsidRDefault="00BB097A" w:rsidP="00BB0030">
      <w:pPr>
        <w:spacing w:line="276" w:lineRule="auto"/>
        <w:ind w:left="708"/>
      </w:pPr>
      <w:r w:rsidRPr="004C1CC0">
        <w:t xml:space="preserve">Uniwersytet Marii Curie-Skłodowskiej </w:t>
      </w:r>
      <w:r w:rsidRPr="004C1CC0">
        <w:br/>
      </w:r>
      <w:r w:rsidR="00BB0030">
        <w:rPr>
          <w:szCs w:val="20"/>
        </w:rPr>
        <w:t>Wydział Ekonomiczny</w:t>
      </w:r>
      <w:r w:rsidR="00DA16FA">
        <w:rPr>
          <w:szCs w:val="20"/>
        </w:rPr>
        <w:t>, Instytut Nauk o Zarządzaniu i Jakości, pok. 313</w:t>
      </w:r>
      <w:r w:rsidR="00BB0030">
        <w:rPr>
          <w:szCs w:val="20"/>
        </w:rPr>
        <w:br/>
        <w:t>Plac Marii Curie-Skłodowskiej 5</w:t>
      </w:r>
      <w:r w:rsidR="00DA16FA">
        <w:rPr>
          <w:szCs w:val="20"/>
        </w:rPr>
        <w:t xml:space="preserve">, </w:t>
      </w:r>
      <w:r w:rsidR="00BB0030">
        <w:rPr>
          <w:szCs w:val="20"/>
        </w:rPr>
        <w:t>20-031 Lublin</w:t>
      </w:r>
      <w:r w:rsidR="00BB0030" w:rsidRPr="004C1CC0">
        <w:t xml:space="preserve"> </w:t>
      </w:r>
    </w:p>
    <w:p w14:paraId="78F90AED" w14:textId="3C950C98" w:rsidR="00BB097A" w:rsidRPr="004C1CC0" w:rsidRDefault="00BB097A" w:rsidP="00BB0030">
      <w:pPr>
        <w:spacing w:line="276" w:lineRule="auto"/>
        <w:ind w:left="708"/>
        <w:rPr>
          <w:sz w:val="22"/>
          <w:szCs w:val="22"/>
        </w:rPr>
      </w:pPr>
      <w:r w:rsidRPr="004C1CC0">
        <w:t xml:space="preserve">w zaklejonej kopercie z </w:t>
      </w:r>
      <w:r w:rsidRPr="000F45DA">
        <w:t>dopiskiem „Konkurs na stanowisko</w:t>
      </w:r>
      <w:r w:rsidR="00BB0030" w:rsidRPr="000F45DA">
        <w:t xml:space="preserve"> asystenta w Katedrze Zarządzania</w:t>
      </w:r>
      <w:r w:rsidRPr="000F45DA">
        <w:t>”</w:t>
      </w:r>
      <w:r w:rsidR="00F11A9D" w:rsidRPr="000F45DA">
        <w:t>.</w:t>
      </w:r>
    </w:p>
    <w:p w14:paraId="05251239" w14:textId="77777777" w:rsidR="00BB097A" w:rsidRPr="004C1CC0" w:rsidRDefault="00BB097A" w:rsidP="00FA39B8">
      <w:pPr>
        <w:spacing w:line="276" w:lineRule="auto"/>
        <w:rPr>
          <w:b/>
          <w:bCs/>
          <w:sz w:val="22"/>
          <w:szCs w:val="22"/>
        </w:rPr>
      </w:pPr>
    </w:p>
    <w:p w14:paraId="7A38CC60" w14:textId="77777777" w:rsidR="00BB097A" w:rsidRPr="004C1CC0" w:rsidRDefault="00BB097A" w:rsidP="00FA39B8">
      <w:pPr>
        <w:pStyle w:val="Nagwek2"/>
        <w:spacing w:line="276" w:lineRule="auto"/>
      </w:pPr>
      <w:r w:rsidRPr="004C1CC0">
        <w:t>Dodatkowe informacje:</w:t>
      </w:r>
    </w:p>
    <w:p w14:paraId="70057D80" w14:textId="6C9EE9A4" w:rsidR="00BB097A" w:rsidRPr="000F45DA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 xml:space="preserve">Rozstrzygnięcie konkursu nastąpi do </w:t>
      </w:r>
      <w:r w:rsidR="00642F75">
        <w:rPr>
          <w:b/>
        </w:rPr>
        <w:t>17 września</w:t>
      </w:r>
      <w:r w:rsidR="00C77DE3">
        <w:rPr>
          <w:b/>
        </w:rPr>
        <w:t xml:space="preserve"> 2026 r.</w:t>
      </w:r>
    </w:p>
    <w:p w14:paraId="1DAC96A8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Do podpisania umowy o pracę wymagamy oryginałów lub odpisów dokumentów.</w:t>
      </w:r>
    </w:p>
    <w:p w14:paraId="011C67F4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Rozstrzygnięcie konkursu nie skutkuje nawiązaniem stosunku pracy.</w:t>
      </w:r>
    </w:p>
    <w:p w14:paraId="39CCA29B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Uczelnia zastrzega sobie prawo do unieważnienia konkursu bez podania przyczyn.</w:t>
      </w:r>
    </w:p>
    <w:p w14:paraId="7A86D92A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Decyzję o zatrudnieniu podejmuje Rektor.</w:t>
      </w:r>
    </w:p>
    <w:p w14:paraId="78A5919C" w14:textId="32514AD0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Zgodnie z art. 24 ust. 6 Ustawy o ochronie sygnalistów informujemy o obowiązującej w UMCS procedurze zgłoszeń wewnętrznych (</w:t>
      </w:r>
      <w:hyperlink r:id="rId13" w:tgtFrame="_blank" w:history="1">
        <w:r w:rsidRPr="004C1CC0">
          <w:rPr>
            <w:rStyle w:val="Hipercze"/>
            <w:sz w:val="21"/>
            <w:szCs w:val="21"/>
          </w:rPr>
          <w:t>„Regulamin dotyczący przyjmowania zgłoszeń wewnętrznych naruszeń prawa oraz podejmowania działań następczych”</w:t>
        </w:r>
      </w:hyperlink>
      <w:r w:rsidRPr="004C1CC0">
        <w:t>).</w:t>
      </w:r>
    </w:p>
    <w:p w14:paraId="02D002B7" w14:textId="77777777" w:rsidR="00BB097A" w:rsidRPr="004C1CC0" w:rsidRDefault="00BB097A" w:rsidP="00FA39B8">
      <w:pPr>
        <w:pStyle w:val="Nagwek2"/>
        <w:spacing w:line="276" w:lineRule="auto"/>
      </w:pPr>
      <w:r w:rsidRPr="004C1CC0">
        <w:t>Równość:</w:t>
      </w:r>
    </w:p>
    <w:p w14:paraId="3092300B" w14:textId="1CFFE31C" w:rsidR="00BB097A" w:rsidRPr="004C1CC0" w:rsidRDefault="00016F9C" w:rsidP="00FA39B8">
      <w:pPr>
        <w:spacing w:line="276" w:lineRule="auto"/>
        <w:rPr>
          <w:sz w:val="22"/>
          <w:szCs w:val="22"/>
        </w:rPr>
      </w:pPr>
      <w:r w:rsidRPr="004C1CC0">
        <w:t xml:space="preserve">Uniwersytet Marii Curie-Skłodowskiej jest pracodawcą, który stosuje politykę równych szans. Wszystkie aplikacje są rozpatrywane z równą starannością, niezależnie od tożsamości płciowej, wieku, poziomu </w:t>
      </w:r>
      <w:r w:rsidRPr="004C1CC0">
        <w:lastRenderedPageBreak/>
        <w:t xml:space="preserve">sprawności, narodowości, przekonań, pochodzenia etnicznego, wyznania lub bezwyznaniowości, orientacji seksualnej czy innych cech. W trosce o tworzenie środowiska akademickiego opartego na zasadach równości, szacunku i odpowiedzialności społecznej </w:t>
      </w:r>
      <w:r w:rsidR="00F53ED3" w:rsidRPr="004C1CC0">
        <w:t>opracowaliśmy</w:t>
      </w:r>
      <w:r w:rsidRPr="004C1CC0">
        <w:t xml:space="preserve"> Plan Równości Płci oraz procedurę antydyskryminacyjną. Stale dążymy do wzmacniania </w:t>
      </w:r>
      <w:proofErr w:type="spellStart"/>
      <w:r w:rsidRPr="004C1CC0">
        <w:t>inkluzywnej</w:t>
      </w:r>
      <w:proofErr w:type="spellEnd"/>
      <w:r w:rsidRPr="004C1CC0">
        <w:t xml:space="preserve"> kultury akademickiej.</w:t>
      </w:r>
    </w:p>
    <w:p w14:paraId="7349E9C2" w14:textId="77777777" w:rsidR="00BB097A" w:rsidRPr="004C1CC0" w:rsidRDefault="00BB097A" w:rsidP="00FA39B8">
      <w:pPr>
        <w:pStyle w:val="Nagwek2"/>
        <w:spacing w:line="276" w:lineRule="auto"/>
      </w:pPr>
      <w:r w:rsidRPr="004C1CC0">
        <w:t>Ochrona danych osobowych:</w:t>
      </w:r>
    </w:p>
    <w:p w14:paraId="7599A76B" w14:textId="1F76DE25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Administratorem danych osobowych jest Uniwersytet Marii Curie-Skłodowskiej (UMCS/uczelnia) </w:t>
      </w:r>
      <w:r w:rsidRPr="004C1CC0">
        <w:br/>
        <w:t>z siedzibą w Lublinie przy pl. Marii Curie-Skłodowskiej 5, 20-031 Lublin.</w:t>
      </w:r>
    </w:p>
    <w:p w14:paraId="22B89BF3" w14:textId="4BB4AE03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>Kontakt z Inspektorem Ochrony Danych w sprawach związanych z przetwarzaniem danych osobowych jest możliwy pod adrese</w:t>
      </w:r>
      <w:r w:rsidR="00F11A9D" w:rsidRPr="004C1CC0">
        <w:t>m</w:t>
      </w:r>
      <w:r w:rsidRPr="004C1CC0">
        <w:t>: </w:t>
      </w:r>
      <w:hyperlink r:id="rId14" w:tgtFrame="_blank" w:history="1">
        <w:r w:rsidRPr="004C1CC0">
          <w:rPr>
            <w:rStyle w:val="Hipercze"/>
            <w:sz w:val="21"/>
            <w:szCs w:val="21"/>
          </w:rPr>
          <w:t>iod@mail.umcs.pl</w:t>
        </w:r>
      </w:hyperlink>
    </w:p>
    <w:p w14:paraId="1F43784B" w14:textId="5E633862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Dane będą przetwarzane w celu przeprowadzenia procesu rekrutacji na stanowisko określone </w:t>
      </w:r>
      <w:r w:rsidRPr="004C1CC0">
        <w:br/>
        <w:t>w powyższym ogłoszeniu konkursowym.</w:t>
      </w:r>
    </w:p>
    <w:p w14:paraId="229204BE" w14:textId="7A6AA5DE" w:rsidR="00D52214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Pełna treść klauzuli informacyjnej z art. 13 RODO dostępna jest pod adresem </w:t>
      </w:r>
      <w:hyperlink r:id="rId15" w:history="1">
        <w:r w:rsidRPr="004C1CC0">
          <w:rPr>
            <w:rStyle w:val="Hipercze"/>
            <w:sz w:val="21"/>
            <w:szCs w:val="21"/>
          </w:rPr>
          <w:t>https://www.umcs.pl/pl/rodo.htm</w:t>
        </w:r>
      </w:hyperlink>
      <w:r w:rsidRPr="004C1CC0">
        <w:t>. </w:t>
      </w:r>
    </w:p>
    <w:p w14:paraId="6D4503C9" w14:textId="77777777" w:rsidR="00BB097A" w:rsidRPr="004C1CC0" w:rsidRDefault="00BB097A" w:rsidP="00FA39B8">
      <w:pPr>
        <w:spacing w:line="276" w:lineRule="auto"/>
        <w:rPr>
          <w:szCs w:val="22"/>
        </w:rPr>
      </w:pPr>
    </w:p>
    <w:p w14:paraId="5B1F01B2" w14:textId="77777777" w:rsidR="00BB097A" w:rsidRPr="004C1CC0" w:rsidRDefault="00BB097A" w:rsidP="00FA39B8">
      <w:pPr>
        <w:spacing w:line="276" w:lineRule="auto"/>
        <w:rPr>
          <w:szCs w:val="20"/>
        </w:rPr>
      </w:pPr>
    </w:p>
    <w:p w14:paraId="56CCAF2F" w14:textId="7CEB0F88" w:rsidR="00D52214" w:rsidRPr="004C1CC0" w:rsidRDefault="00565F91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>Lublin</w:t>
      </w:r>
      <w:r w:rsidR="1E7EE637" w:rsidRPr="004C1CC0">
        <w:rPr>
          <w:sz w:val="21"/>
          <w:szCs w:val="21"/>
        </w:rPr>
        <w:t>,</w:t>
      </w:r>
      <w:r w:rsidR="00D52214" w:rsidRPr="004C1CC0">
        <w:rPr>
          <w:sz w:val="21"/>
          <w:szCs w:val="21"/>
        </w:rPr>
        <w:t xml:space="preserve"> </w:t>
      </w:r>
      <w:r w:rsidR="00642F75">
        <w:rPr>
          <w:sz w:val="21"/>
          <w:szCs w:val="21"/>
        </w:rPr>
        <w:t>14 lipca</w:t>
      </w:r>
      <w:r w:rsidR="00B2493D">
        <w:rPr>
          <w:sz w:val="21"/>
          <w:szCs w:val="21"/>
        </w:rPr>
        <w:t xml:space="preserve"> 2026 r.</w:t>
      </w:r>
    </w:p>
    <w:p w14:paraId="31430487" w14:textId="77777777" w:rsidR="00954BD6" w:rsidRDefault="00D52214" w:rsidP="00954BD6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="00954BD6">
        <w:rPr>
          <w:sz w:val="21"/>
          <w:szCs w:val="21"/>
        </w:rPr>
        <w:t>PROREKTOR</w:t>
      </w:r>
    </w:p>
    <w:p w14:paraId="73118D86" w14:textId="77777777" w:rsidR="00954BD6" w:rsidRDefault="00954BD6" w:rsidP="00954BD6">
      <w:pPr>
        <w:spacing w:line="276" w:lineRule="auto"/>
        <w:rPr>
          <w:sz w:val="21"/>
          <w:szCs w:val="21"/>
        </w:rPr>
      </w:pPr>
    </w:p>
    <w:p w14:paraId="036F4FC2" w14:textId="77777777" w:rsidR="00954BD6" w:rsidRPr="004C1CC0" w:rsidRDefault="00954BD6" w:rsidP="00954BD6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dr hab. Arkadiusz Bereza, prof. UMCS</w:t>
      </w:r>
    </w:p>
    <w:p w14:paraId="3B252697" w14:textId="53F3C61A" w:rsidR="00C95E49" w:rsidRPr="004C1CC0" w:rsidRDefault="00D52214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</w:p>
    <w:p w14:paraId="23C74605" w14:textId="77777777" w:rsidR="00FA39B8" w:rsidRPr="004C1CC0" w:rsidRDefault="00FA39B8">
      <w:pPr>
        <w:spacing w:line="276" w:lineRule="auto"/>
        <w:rPr>
          <w:sz w:val="21"/>
          <w:szCs w:val="21"/>
        </w:rPr>
      </w:pPr>
    </w:p>
    <w:sectPr w:rsidR="00FA39B8" w:rsidRPr="004C1CC0" w:rsidSect="004977BE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740" w:right="964" w:bottom="2268" w:left="1418" w:header="1418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5AD142" w14:textId="77777777" w:rsidR="00CD5AE9" w:rsidRDefault="00CD5AE9">
      <w:r>
        <w:separator/>
      </w:r>
    </w:p>
  </w:endnote>
  <w:endnote w:type="continuationSeparator" w:id="0">
    <w:p w14:paraId="3F8B62F4" w14:textId="77777777" w:rsidR="00CD5AE9" w:rsidRDefault="00CD5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08656" w14:textId="77777777" w:rsidR="00BB57C3" w:rsidRDefault="009712CC" w:rsidP="00A87D7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B57C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DE6636" w14:textId="77777777" w:rsidR="00BB57C3" w:rsidRDefault="00BB57C3" w:rsidP="006A605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F3E78" w14:textId="77777777" w:rsidR="00BB57C3" w:rsidRPr="00E97547" w:rsidRDefault="009712CC" w:rsidP="00435EF8">
    <w:pPr>
      <w:pStyle w:val="Stopka"/>
      <w:framePr w:wrap="around" w:vAnchor="page" w:hAnchor="margin" w:xAlign="right" w:y="15559"/>
      <w:rPr>
        <w:rStyle w:val="Numerstrony"/>
        <w:rFonts w:ascii="Arial" w:hAnsi="Arial" w:cs="Arial"/>
        <w:b/>
        <w:color w:val="4D4D4D"/>
        <w:sz w:val="15"/>
        <w:szCs w:val="15"/>
      </w:rPr>
    </w:pP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begin"/>
    </w:r>
    <w:r w:rsidR="00BB57C3" w:rsidRPr="00E97547">
      <w:rPr>
        <w:rStyle w:val="Numerstrony"/>
        <w:rFonts w:ascii="Arial" w:hAnsi="Arial" w:cs="Arial"/>
        <w:b/>
        <w:color w:val="4D4D4D"/>
        <w:sz w:val="15"/>
        <w:szCs w:val="15"/>
      </w:rPr>
      <w:instrText xml:space="preserve">PAGE  </w:instrText>
    </w: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separate"/>
    </w:r>
    <w:r w:rsidR="006F1D34">
      <w:rPr>
        <w:rStyle w:val="Numerstrony"/>
        <w:rFonts w:ascii="Arial" w:hAnsi="Arial" w:cs="Arial"/>
        <w:b/>
        <w:noProof/>
        <w:color w:val="4D4D4D"/>
        <w:sz w:val="15"/>
        <w:szCs w:val="15"/>
      </w:rPr>
      <w:t>2</w:t>
    </w: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end"/>
    </w:r>
  </w:p>
  <w:p w14:paraId="431C5DD5" w14:textId="77777777" w:rsidR="00BB57C3" w:rsidRDefault="00BB57C3" w:rsidP="006A605C">
    <w:pPr>
      <w:pStyle w:val="Stopka"/>
      <w:ind w:right="360"/>
    </w:pPr>
    <w:r>
      <w:rPr>
        <w:noProof/>
      </w:rPr>
      <w:drawing>
        <wp:anchor distT="0" distB="0" distL="114300" distR="114300" simplePos="0" relativeHeight="251658244" behindDoc="0" locked="0" layoutInCell="1" allowOverlap="1" wp14:anchorId="01ADBD96" wp14:editId="014EDB18">
          <wp:simplePos x="0" y="0"/>
          <wp:positionH relativeFrom="page">
            <wp:posOffset>5865668</wp:posOffset>
          </wp:positionH>
          <wp:positionV relativeFrom="page">
            <wp:posOffset>9289670</wp:posOffset>
          </wp:positionV>
          <wp:extent cx="1080770" cy="359651"/>
          <wp:effectExtent l="19050" t="0" r="5080" b="0"/>
          <wp:wrapNone/>
          <wp:docPr id="357303290" name="Picture 69" descr="kwadraty_UMCS_30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kwadraty_UMCS_30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596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52B08" w14:textId="77777777" w:rsidR="00BB57C3" w:rsidRPr="00E97547" w:rsidRDefault="00B42FF7" w:rsidP="00CC13DB">
    <w:pPr>
      <w:pStyle w:val="Stopka"/>
      <w:spacing w:line="220" w:lineRule="exact"/>
      <w:rPr>
        <w:rFonts w:ascii="Arial" w:hAnsi="Arial" w:cs="Arial"/>
        <w:color w:val="4D4D4D"/>
        <w:sz w:val="15"/>
        <w:szCs w:val="15"/>
      </w:rPr>
    </w:pPr>
    <w:r>
      <w:rPr>
        <w:rFonts w:ascii="Arial" w:hAnsi="Arial" w:cs="Arial"/>
        <w:noProof/>
        <w:color w:val="4D4D4D"/>
        <w:sz w:val="15"/>
        <w:szCs w:val="15"/>
      </w:rPr>
      <w:drawing>
        <wp:anchor distT="0" distB="0" distL="114300" distR="114300" simplePos="0" relativeHeight="251658243" behindDoc="0" locked="0" layoutInCell="1" allowOverlap="1" wp14:anchorId="2B4F4483" wp14:editId="1B04137C">
          <wp:simplePos x="0" y="0"/>
          <wp:positionH relativeFrom="page">
            <wp:posOffset>5865495</wp:posOffset>
          </wp:positionH>
          <wp:positionV relativeFrom="page">
            <wp:posOffset>9289415</wp:posOffset>
          </wp:positionV>
          <wp:extent cx="1080770" cy="359410"/>
          <wp:effectExtent l="19050" t="0" r="5080" b="0"/>
          <wp:wrapNone/>
          <wp:docPr id="2041484604" name="Picture 68" descr="kwadraty_UMCS_30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kwadraty_UMCS_30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59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B57C3" w:rsidRPr="00E97547">
      <w:rPr>
        <w:rFonts w:ascii="Arial" w:hAnsi="Arial" w:cs="Arial"/>
        <w:color w:val="4D4D4D"/>
        <w:sz w:val="15"/>
        <w:szCs w:val="15"/>
      </w:rPr>
      <w:t>Pl. M. Curie-Skłodowskiej 5,</w:t>
    </w:r>
    <w:r w:rsidR="007627F4">
      <w:rPr>
        <w:rFonts w:ascii="Arial" w:hAnsi="Arial" w:cs="Arial"/>
        <w:color w:val="4D4D4D"/>
        <w:sz w:val="15"/>
        <w:szCs w:val="15"/>
      </w:rPr>
      <w:t xml:space="preserve"> 20-031 Lublin, www.umcs.</w:t>
    </w:r>
    <w:r w:rsidR="00BB57C3" w:rsidRPr="00E97547">
      <w:rPr>
        <w:rFonts w:ascii="Arial" w:hAnsi="Arial" w:cs="Arial"/>
        <w:color w:val="4D4D4D"/>
        <w:sz w:val="15"/>
        <w:szCs w:val="15"/>
      </w:rPr>
      <w:t>pl</w:t>
    </w:r>
  </w:p>
  <w:p w14:paraId="7BF08C0C" w14:textId="69D0A955" w:rsidR="00BB57C3" w:rsidRPr="004977BE" w:rsidRDefault="004556B2" w:rsidP="00CC13DB">
    <w:pPr>
      <w:pStyle w:val="Stopka"/>
      <w:spacing w:line="220" w:lineRule="exact"/>
      <w:rPr>
        <w:rFonts w:ascii="Arial" w:hAnsi="Arial" w:cs="Arial"/>
        <w:color w:val="4D4D4D"/>
        <w:sz w:val="15"/>
        <w:szCs w:val="15"/>
      </w:rPr>
    </w:pPr>
    <w:r>
      <w:rPr>
        <w:rFonts w:ascii="Arial" w:hAnsi="Arial" w:cs="Arial"/>
        <w:noProof/>
        <w:color w:val="4D4D4D"/>
        <w:sz w:val="15"/>
        <w:szCs w:val="15"/>
      </w:rPr>
      <mc:AlternateContent>
        <mc:Choice Requires="wps">
          <w:drawing>
            <wp:anchor distT="0" distB="0" distL="114300" distR="114300" simplePos="0" relativeHeight="251658246" behindDoc="0" locked="0" layoutInCell="0" allowOverlap="1" wp14:anchorId="066C30E0" wp14:editId="0D9009B2">
              <wp:simplePos x="0" y="0"/>
              <wp:positionH relativeFrom="page">
                <wp:posOffset>5443855</wp:posOffset>
              </wp:positionH>
              <wp:positionV relativeFrom="page">
                <wp:posOffset>9865360</wp:posOffset>
              </wp:positionV>
              <wp:extent cx="1504950" cy="342265"/>
              <wp:effectExtent l="0" t="0" r="4445" b="3175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0" cy="342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8099C" w14:textId="77777777" w:rsidR="00BB57C3" w:rsidRPr="00E97547" w:rsidRDefault="00BB57C3" w:rsidP="00A369C6">
                          <w:pPr>
                            <w:spacing w:line="220" w:lineRule="exact"/>
                            <w:jc w:val="right"/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</w:pPr>
                          <w:r w:rsidRPr="00E97547">
                            <w:rPr>
                              <w:rFonts w:ascii="Arial" w:hAnsi="Arial"/>
                              <w:b/>
                              <w:noProof/>
                              <w:color w:val="4D4D4D"/>
                              <w:sz w:val="15"/>
                            </w:rPr>
                            <w:t xml:space="preserve"> </w:t>
                          </w:r>
                          <w:r w:rsidRPr="00E97547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 xml:space="preserve">NIP: </w:t>
                          </w:r>
                          <w:r w:rsidR="00B50444" w:rsidRPr="00B50444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>712-010-36-92</w:t>
                          </w:r>
                        </w:p>
                        <w:p w14:paraId="1AF57A45" w14:textId="77777777" w:rsidR="00BB57C3" w:rsidRPr="00E97547" w:rsidRDefault="00BB57C3" w:rsidP="00A369C6">
                          <w:pPr>
                            <w:spacing w:line="220" w:lineRule="exact"/>
                            <w:jc w:val="right"/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</w:pPr>
                          <w:r w:rsidRPr="00E97547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 xml:space="preserve">REGON: </w:t>
                          </w:r>
                          <w:r w:rsidR="00B50444" w:rsidRPr="00B50444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>000001353</w:t>
                          </w:r>
                        </w:p>
                        <w:p w14:paraId="56605F50" w14:textId="77777777" w:rsidR="00BB57C3" w:rsidRPr="00E97547" w:rsidRDefault="00BB57C3" w:rsidP="00A369C6">
                          <w:pPr>
                            <w:rPr>
                              <w:color w:val="4D4D4D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66C30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28.65pt;margin-top:776.8pt;width:118.5pt;height:26.9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" o:allowincell="f" stroked="f">
              <v:textbox inset="0,0,0,0">
                <w:txbxContent>
                  <w:p w14:paraId="20D8099C" w14:textId="77777777" w:rsidR="00BB57C3" w:rsidRPr="00E97547" w:rsidRDefault="00BB57C3" w:rsidP="00A369C6">
                    <w:pPr>
                      <w:spacing w:line="220" w:lineRule="exact"/>
                      <w:jc w:val="right"/>
                      <w:rPr>
                        <w:rFonts w:ascii="Arial" w:hAnsi="Arial"/>
                        <w:color w:val="4D4D4D"/>
                        <w:sz w:val="15"/>
                      </w:rPr>
                    </w:pPr>
                    <w:r w:rsidRPr="00E97547">
                      <w:rPr>
                        <w:rFonts w:ascii="Arial" w:hAnsi="Arial"/>
                        <w:b/>
                        <w:noProof/>
                        <w:color w:val="4D4D4D"/>
                        <w:sz w:val="15"/>
                      </w:rPr>
                      <w:t xml:space="preserve"> </w:t>
                    </w:r>
                    <w:r w:rsidRPr="00E97547">
                      <w:rPr>
                        <w:rFonts w:ascii="Arial" w:hAnsi="Arial"/>
                        <w:color w:val="4D4D4D"/>
                        <w:sz w:val="15"/>
                      </w:rPr>
                      <w:t xml:space="preserve">NIP: </w:t>
                    </w:r>
                    <w:r w:rsidR="00B50444" w:rsidRPr="00B50444">
                      <w:rPr>
                        <w:rFonts w:ascii="Arial" w:hAnsi="Arial"/>
                        <w:color w:val="4D4D4D"/>
                        <w:sz w:val="15"/>
                      </w:rPr>
                      <w:t>712-010-36-92</w:t>
                    </w:r>
                  </w:p>
                  <w:p w14:paraId="1AF57A45" w14:textId="77777777" w:rsidR="00BB57C3" w:rsidRPr="00E97547" w:rsidRDefault="00BB57C3" w:rsidP="00A369C6">
                    <w:pPr>
                      <w:spacing w:line="220" w:lineRule="exact"/>
                      <w:jc w:val="right"/>
                      <w:rPr>
                        <w:rFonts w:ascii="Arial" w:hAnsi="Arial"/>
                        <w:color w:val="4D4D4D"/>
                        <w:sz w:val="15"/>
                      </w:rPr>
                    </w:pPr>
                    <w:r w:rsidRPr="00E97547">
                      <w:rPr>
                        <w:rFonts w:ascii="Arial" w:hAnsi="Arial"/>
                        <w:color w:val="4D4D4D"/>
                        <w:sz w:val="15"/>
                      </w:rPr>
                      <w:t xml:space="preserve">REGON: </w:t>
                    </w:r>
                    <w:r w:rsidR="00B50444" w:rsidRPr="00B50444">
                      <w:rPr>
                        <w:rFonts w:ascii="Arial" w:hAnsi="Arial"/>
                        <w:color w:val="4D4D4D"/>
                        <w:sz w:val="15"/>
                      </w:rPr>
                      <w:t>000001353</w:t>
                    </w:r>
                  </w:p>
                  <w:p w14:paraId="56605F50" w14:textId="77777777" w:rsidR="00BB57C3" w:rsidRPr="00E97547" w:rsidRDefault="00BB57C3" w:rsidP="00A369C6">
                    <w:pPr>
                      <w:rPr>
                        <w:color w:val="4D4D4D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BB57C3" w:rsidRPr="004F2876">
      <w:rPr>
        <w:rFonts w:ascii="Arial" w:hAnsi="Arial" w:cs="Arial"/>
        <w:color w:val="4D4D4D"/>
        <w:sz w:val="15"/>
        <w:szCs w:val="15"/>
      </w:rPr>
      <w:t xml:space="preserve">centrala: +48 (81) 537 51 00, fax: </w:t>
    </w:r>
    <w:r w:rsidR="00B50444" w:rsidRPr="00B50444">
      <w:rPr>
        <w:rFonts w:ascii="Arial" w:hAnsi="Arial" w:cs="Arial"/>
        <w:color w:val="4D4D4D"/>
        <w:sz w:val="15"/>
        <w:szCs w:val="15"/>
      </w:rPr>
      <w:t>fax: +48 (81) 533 36 69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530A32" w14:textId="77777777" w:rsidR="00CD5AE9" w:rsidRDefault="00CD5AE9">
      <w:r>
        <w:separator/>
      </w:r>
    </w:p>
  </w:footnote>
  <w:footnote w:type="continuationSeparator" w:id="0">
    <w:p w14:paraId="02123C47" w14:textId="77777777" w:rsidR="00CD5AE9" w:rsidRDefault="00CD5A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AD6C58" w14:textId="58279900" w:rsidR="00BB57C3" w:rsidRDefault="00BB57C3">
    <w:pPr>
      <w:pStyle w:val="Nagwek"/>
    </w:pPr>
    <w:r>
      <w:rPr>
        <w:noProof/>
      </w:rPr>
      <w:drawing>
        <wp:anchor distT="0" distB="0" distL="114300" distR="114300" simplePos="0" relativeHeight="251658245" behindDoc="0" locked="0" layoutInCell="1" allowOverlap="1" wp14:anchorId="5765286E" wp14:editId="5ECCEB6F">
          <wp:simplePos x="0" y="0"/>
          <wp:positionH relativeFrom="page">
            <wp:posOffset>1031524</wp:posOffset>
          </wp:positionH>
          <wp:positionV relativeFrom="page">
            <wp:posOffset>935182</wp:posOffset>
          </wp:positionV>
          <wp:extent cx="1029806" cy="360045"/>
          <wp:effectExtent l="19050" t="0" r="0" b="0"/>
          <wp:wrapNone/>
          <wp:docPr id="688502819" name="Picture 70" descr="Logo_UMCS_45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Logo_UMCS_45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9806" cy="360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56B2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670FB9B" wp14:editId="149FF931">
              <wp:simplePos x="0" y="0"/>
              <wp:positionH relativeFrom="margin">
                <wp:align>right</wp:align>
              </wp:positionH>
              <wp:positionV relativeFrom="page">
                <wp:posOffset>676275</wp:posOffset>
              </wp:positionV>
              <wp:extent cx="2171700" cy="457200"/>
              <wp:effectExtent l="0" t="0" r="254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93D1F" w14:textId="77777777" w:rsidR="00BB57C3" w:rsidRDefault="00BB57C3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670FB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19.8pt;margin-top:53.25pt;width:171pt;height:36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" stroked="f" strokeweight="0">
              <v:textbox inset="0,0,0,0">
                <w:txbxContent>
                  <w:p w14:paraId="13C93D1F" w14:textId="77777777" w:rsidR="00BB57C3" w:rsidRDefault="00BB57C3"/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378688" w14:textId="77777777" w:rsidR="00BB57C3" w:rsidRPr="00E97547" w:rsidRDefault="00BB57C3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>
      <w:rPr>
        <w:rFonts w:ascii="Arial" w:hAnsi="Arial" w:cs="Arial"/>
        <w:b/>
        <w:noProof/>
        <w:color w:val="4D4D4D"/>
        <w:sz w:val="15"/>
        <w:szCs w:val="15"/>
      </w:rPr>
      <w:drawing>
        <wp:anchor distT="0" distB="0" distL="114300" distR="114300" simplePos="0" relativeHeight="251658242" behindDoc="0" locked="0" layoutInCell="1" allowOverlap="1" wp14:anchorId="4937D2A8" wp14:editId="7D994493">
          <wp:simplePos x="0" y="0"/>
          <wp:positionH relativeFrom="page">
            <wp:posOffset>628650</wp:posOffset>
          </wp:positionH>
          <wp:positionV relativeFrom="page">
            <wp:posOffset>755073</wp:posOffset>
          </wp:positionV>
          <wp:extent cx="2088000" cy="730911"/>
          <wp:effectExtent l="19050" t="0" r="7500" b="0"/>
          <wp:wrapNone/>
          <wp:docPr id="1328285829" name="Picture 67" descr="Logo_UMCS_58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Logo_UMCS_58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8000" cy="7309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730C342" w14:textId="77777777" w:rsidR="00BB57C3" w:rsidRPr="00E97547" w:rsidRDefault="00BB57C3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 w:rsidRPr="00E97547">
      <w:rPr>
        <w:rFonts w:ascii="Arial" w:hAnsi="Arial" w:cs="Arial"/>
        <w:b/>
        <w:color w:val="4D4D4D"/>
        <w:sz w:val="15"/>
        <w:szCs w:val="15"/>
      </w:rPr>
      <w:t>UNIWERSYTET MARII CURIE-SKŁODOWSKIEJ W LUBLINIE</w:t>
    </w:r>
  </w:p>
  <w:p w14:paraId="34BF8921" w14:textId="45A1EA2B" w:rsidR="00BB57C3" w:rsidRPr="00E97547" w:rsidRDefault="004556B2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>
      <w:rPr>
        <w:rFonts w:ascii="Arial" w:hAnsi="Arial" w:cs="Arial"/>
        <w:b/>
        <w:noProof/>
        <w:color w:val="4D4D4D"/>
        <w:sz w:val="15"/>
        <w:szCs w:val="15"/>
      </w:rPr>
      <mc:AlternateContent>
        <mc:Choice Requires="wps">
          <w:drawing>
            <wp:anchor distT="0" distB="1080135" distL="114300" distR="114300" simplePos="0" relativeHeight="251658240" behindDoc="0" locked="0" layoutInCell="1" allowOverlap="1" wp14:anchorId="7BE8A86B" wp14:editId="7FCBB9C0">
              <wp:simplePos x="0" y="0"/>
              <wp:positionH relativeFrom="margin">
                <wp:align>right</wp:align>
              </wp:positionH>
              <wp:positionV relativeFrom="page">
                <wp:posOffset>1274445</wp:posOffset>
              </wp:positionV>
              <wp:extent cx="4003040" cy="635"/>
              <wp:effectExtent l="9525" t="7620" r="6985" b="1079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304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D4D4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7745E6C" id="Line 2" o:spid="_x0000_s1026" style="position:absolute;z-index:251658240;visibility:visible;mso-wrap-style:square;mso-width-percent:0;mso-height-percent:0;mso-wrap-distance-left:9pt;mso-wrap-distance-top:0;mso-wrap-distance-right:9pt;mso-wrap-distance-bottom:85.05pt;mso-position-horizontal:right;mso-position-horizontal-relative:margin;mso-position-vertical:absolute;mso-position-vertical-relative:page;mso-width-percent:0;mso-height-percent:0;mso-width-relative:page;mso-height-relative:page" from="264pt,100.35pt" to="579.2pt,1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" strokecolor="#4d4d4d" strokeweight=".5pt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4760A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D8869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D1EDC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44C1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C684A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BCCE4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E20F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62CB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2962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2CC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75359"/>
    <w:multiLevelType w:val="multilevel"/>
    <w:tmpl w:val="7B34D7D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D57323"/>
    <w:multiLevelType w:val="multilevel"/>
    <w:tmpl w:val="CF30091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6F34C5"/>
    <w:multiLevelType w:val="hybridMultilevel"/>
    <w:tmpl w:val="31D8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CA0F09"/>
    <w:multiLevelType w:val="multilevel"/>
    <w:tmpl w:val="DDA2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CDE4F2B"/>
    <w:multiLevelType w:val="multilevel"/>
    <w:tmpl w:val="E826B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D674F56"/>
    <w:multiLevelType w:val="hybridMultilevel"/>
    <w:tmpl w:val="BAFCE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E3C4B42"/>
    <w:multiLevelType w:val="multilevel"/>
    <w:tmpl w:val="CF707A8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347324"/>
    <w:multiLevelType w:val="hybridMultilevel"/>
    <w:tmpl w:val="EB50F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FA02472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0906B77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2FD6C04"/>
    <w:multiLevelType w:val="multilevel"/>
    <w:tmpl w:val="6E2050D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324768"/>
    <w:multiLevelType w:val="hybridMultilevel"/>
    <w:tmpl w:val="B0F2D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64558D0"/>
    <w:multiLevelType w:val="hybridMultilevel"/>
    <w:tmpl w:val="D2A0E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A74496"/>
    <w:multiLevelType w:val="hybridMultilevel"/>
    <w:tmpl w:val="E90AC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4C00D7"/>
    <w:multiLevelType w:val="multilevel"/>
    <w:tmpl w:val="CDB2B63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286217"/>
    <w:multiLevelType w:val="hybridMultilevel"/>
    <w:tmpl w:val="CC929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4366AF"/>
    <w:multiLevelType w:val="multilevel"/>
    <w:tmpl w:val="4A2CCF5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5C39FA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282F29"/>
    <w:multiLevelType w:val="hybridMultilevel"/>
    <w:tmpl w:val="CA2CB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E07DD4"/>
    <w:multiLevelType w:val="multilevel"/>
    <w:tmpl w:val="DE7604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4FA93E06"/>
    <w:multiLevelType w:val="multilevel"/>
    <w:tmpl w:val="4AC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0FE5A52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596BC3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6FA0B26"/>
    <w:multiLevelType w:val="multilevel"/>
    <w:tmpl w:val="C68ED1B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116FFB"/>
    <w:multiLevelType w:val="multilevel"/>
    <w:tmpl w:val="9FC839E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FC4C05"/>
    <w:multiLevelType w:val="hybridMultilevel"/>
    <w:tmpl w:val="623C1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DB37D1"/>
    <w:multiLevelType w:val="multilevel"/>
    <w:tmpl w:val="3C24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4FB3AE3"/>
    <w:multiLevelType w:val="hybridMultilevel"/>
    <w:tmpl w:val="CF8CD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213994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8C41CA"/>
    <w:multiLevelType w:val="hybridMultilevel"/>
    <w:tmpl w:val="3BB29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926511"/>
    <w:multiLevelType w:val="hybridMultilevel"/>
    <w:tmpl w:val="F6FA9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D56D2E"/>
    <w:multiLevelType w:val="multilevel"/>
    <w:tmpl w:val="94B0C7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>
    <w:nsid w:val="7A3478FF"/>
    <w:multiLevelType w:val="multilevel"/>
    <w:tmpl w:val="39D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360F35"/>
    <w:multiLevelType w:val="hybridMultilevel"/>
    <w:tmpl w:val="A15E1C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  <w:num w:numId="11">
    <w:abstractNumId w:val="26"/>
  </w:num>
  <w:num w:numId="12">
    <w:abstractNumId w:val="16"/>
  </w:num>
  <w:num w:numId="13">
    <w:abstractNumId w:val="11"/>
  </w:num>
  <w:num w:numId="14">
    <w:abstractNumId w:val="41"/>
  </w:num>
  <w:num w:numId="15">
    <w:abstractNumId w:val="33"/>
  </w:num>
  <w:num w:numId="16">
    <w:abstractNumId w:val="34"/>
  </w:num>
  <w:num w:numId="17">
    <w:abstractNumId w:val="20"/>
  </w:num>
  <w:num w:numId="18">
    <w:abstractNumId w:val="10"/>
  </w:num>
  <w:num w:numId="19">
    <w:abstractNumId w:val="24"/>
  </w:num>
  <w:num w:numId="20">
    <w:abstractNumId w:val="15"/>
  </w:num>
  <w:num w:numId="21">
    <w:abstractNumId w:val="12"/>
  </w:num>
  <w:num w:numId="22">
    <w:abstractNumId w:val="21"/>
  </w:num>
  <w:num w:numId="23">
    <w:abstractNumId w:val="25"/>
  </w:num>
  <w:num w:numId="24">
    <w:abstractNumId w:val="37"/>
  </w:num>
  <w:num w:numId="25">
    <w:abstractNumId w:val="39"/>
  </w:num>
  <w:num w:numId="26">
    <w:abstractNumId w:val="28"/>
  </w:num>
  <w:num w:numId="27">
    <w:abstractNumId w:val="43"/>
  </w:num>
  <w:num w:numId="28">
    <w:abstractNumId w:val="29"/>
  </w:num>
  <w:num w:numId="29">
    <w:abstractNumId w:val="22"/>
  </w:num>
  <w:num w:numId="30">
    <w:abstractNumId w:val="40"/>
  </w:num>
  <w:num w:numId="31">
    <w:abstractNumId w:val="17"/>
  </w:num>
  <w:num w:numId="32">
    <w:abstractNumId w:val="13"/>
  </w:num>
  <w:num w:numId="33">
    <w:abstractNumId w:val="27"/>
  </w:num>
  <w:num w:numId="34">
    <w:abstractNumId w:val="30"/>
  </w:num>
  <w:num w:numId="35">
    <w:abstractNumId w:val="14"/>
  </w:num>
  <w:num w:numId="36">
    <w:abstractNumId w:val="36"/>
  </w:num>
  <w:num w:numId="37">
    <w:abstractNumId w:val="18"/>
  </w:num>
  <w:num w:numId="38">
    <w:abstractNumId w:val="32"/>
  </w:num>
  <w:num w:numId="39">
    <w:abstractNumId w:val="19"/>
  </w:num>
  <w:num w:numId="40">
    <w:abstractNumId w:val="31"/>
  </w:num>
  <w:num w:numId="41">
    <w:abstractNumId w:val="38"/>
  </w:num>
  <w:num w:numId="42">
    <w:abstractNumId w:val="35"/>
  </w:num>
  <w:num w:numId="43">
    <w:abstractNumId w:val="23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987"/>
    <w:rsid w:val="00000EE8"/>
    <w:rsid w:val="00013E59"/>
    <w:rsid w:val="00016F9C"/>
    <w:rsid w:val="0002161B"/>
    <w:rsid w:val="00037B43"/>
    <w:rsid w:val="00046832"/>
    <w:rsid w:val="0005202D"/>
    <w:rsid w:val="00082511"/>
    <w:rsid w:val="000A1D23"/>
    <w:rsid w:val="000A3D4C"/>
    <w:rsid w:val="000B3D70"/>
    <w:rsid w:val="000C00A8"/>
    <w:rsid w:val="000C6291"/>
    <w:rsid w:val="000D6EE8"/>
    <w:rsid w:val="000E3E2E"/>
    <w:rsid w:val="000F12A1"/>
    <w:rsid w:val="000F45DA"/>
    <w:rsid w:val="0010518E"/>
    <w:rsid w:val="00116410"/>
    <w:rsid w:val="001164CC"/>
    <w:rsid w:val="00153EED"/>
    <w:rsid w:val="0015503D"/>
    <w:rsid w:val="00165BCC"/>
    <w:rsid w:val="00171937"/>
    <w:rsid w:val="00187C8E"/>
    <w:rsid w:val="001A73A5"/>
    <w:rsid w:val="001C7850"/>
    <w:rsid w:val="001D029D"/>
    <w:rsid w:val="001D1BE3"/>
    <w:rsid w:val="001D24ED"/>
    <w:rsid w:val="001D4559"/>
    <w:rsid w:val="001D6470"/>
    <w:rsid w:val="001E0CB9"/>
    <w:rsid w:val="001F3E4A"/>
    <w:rsid w:val="001F517E"/>
    <w:rsid w:val="00203EF9"/>
    <w:rsid w:val="002131D0"/>
    <w:rsid w:val="00213A5A"/>
    <w:rsid w:val="002219AA"/>
    <w:rsid w:val="00225F65"/>
    <w:rsid w:val="002451C8"/>
    <w:rsid w:val="00245A11"/>
    <w:rsid w:val="0025356C"/>
    <w:rsid w:val="00266207"/>
    <w:rsid w:val="002832BE"/>
    <w:rsid w:val="002868D1"/>
    <w:rsid w:val="00292C7F"/>
    <w:rsid w:val="00293519"/>
    <w:rsid w:val="002B3E44"/>
    <w:rsid w:val="002C1A5A"/>
    <w:rsid w:val="002C295D"/>
    <w:rsid w:val="002C7C82"/>
    <w:rsid w:val="002D5AF3"/>
    <w:rsid w:val="00344C75"/>
    <w:rsid w:val="0036026D"/>
    <w:rsid w:val="0038788D"/>
    <w:rsid w:val="003A590B"/>
    <w:rsid w:val="003D7F36"/>
    <w:rsid w:val="003F1535"/>
    <w:rsid w:val="00401D5C"/>
    <w:rsid w:val="0040324F"/>
    <w:rsid w:val="00404B3C"/>
    <w:rsid w:val="00410248"/>
    <w:rsid w:val="00410717"/>
    <w:rsid w:val="00417B5F"/>
    <w:rsid w:val="00435EF8"/>
    <w:rsid w:val="00440808"/>
    <w:rsid w:val="004418ED"/>
    <w:rsid w:val="004556B2"/>
    <w:rsid w:val="004715CA"/>
    <w:rsid w:val="00472252"/>
    <w:rsid w:val="00473E9D"/>
    <w:rsid w:val="0047426B"/>
    <w:rsid w:val="0047629B"/>
    <w:rsid w:val="00484A51"/>
    <w:rsid w:val="00487927"/>
    <w:rsid w:val="0049049B"/>
    <w:rsid w:val="004977BE"/>
    <w:rsid w:val="004B71E9"/>
    <w:rsid w:val="004C1CC0"/>
    <w:rsid w:val="004C3BA9"/>
    <w:rsid w:val="004D58AA"/>
    <w:rsid w:val="004E4028"/>
    <w:rsid w:val="004E7368"/>
    <w:rsid w:val="004F2876"/>
    <w:rsid w:val="004F7389"/>
    <w:rsid w:val="005040E0"/>
    <w:rsid w:val="00511346"/>
    <w:rsid w:val="00534D97"/>
    <w:rsid w:val="00557A53"/>
    <w:rsid w:val="00565F91"/>
    <w:rsid w:val="00574510"/>
    <w:rsid w:val="005856F3"/>
    <w:rsid w:val="00591338"/>
    <w:rsid w:val="005A1FB4"/>
    <w:rsid w:val="005B0AB3"/>
    <w:rsid w:val="005B346B"/>
    <w:rsid w:val="005B639D"/>
    <w:rsid w:val="005C4885"/>
    <w:rsid w:val="005C727C"/>
    <w:rsid w:val="005E2B4D"/>
    <w:rsid w:val="005E73BB"/>
    <w:rsid w:val="005F1509"/>
    <w:rsid w:val="00605909"/>
    <w:rsid w:val="00610CEF"/>
    <w:rsid w:val="00611155"/>
    <w:rsid w:val="00617E8F"/>
    <w:rsid w:val="00633D53"/>
    <w:rsid w:val="0064253D"/>
    <w:rsid w:val="00642F75"/>
    <w:rsid w:val="00663D99"/>
    <w:rsid w:val="0066648A"/>
    <w:rsid w:val="0067684E"/>
    <w:rsid w:val="006A0DCC"/>
    <w:rsid w:val="006A605C"/>
    <w:rsid w:val="006B4987"/>
    <w:rsid w:val="006C4CDE"/>
    <w:rsid w:val="006D45A2"/>
    <w:rsid w:val="006E65FB"/>
    <w:rsid w:val="006E6FA8"/>
    <w:rsid w:val="006F1D34"/>
    <w:rsid w:val="006F2CDF"/>
    <w:rsid w:val="007030D9"/>
    <w:rsid w:val="007144BF"/>
    <w:rsid w:val="00717F07"/>
    <w:rsid w:val="007411AC"/>
    <w:rsid w:val="00745263"/>
    <w:rsid w:val="007627F4"/>
    <w:rsid w:val="00787CF1"/>
    <w:rsid w:val="0079024D"/>
    <w:rsid w:val="00793A90"/>
    <w:rsid w:val="0079455C"/>
    <w:rsid w:val="007B7024"/>
    <w:rsid w:val="007F2C92"/>
    <w:rsid w:val="007F56EB"/>
    <w:rsid w:val="008101F9"/>
    <w:rsid w:val="0081312C"/>
    <w:rsid w:val="0082139B"/>
    <w:rsid w:val="00831CAB"/>
    <w:rsid w:val="00834093"/>
    <w:rsid w:val="00870EE6"/>
    <w:rsid w:val="00874885"/>
    <w:rsid w:val="00885562"/>
    <w:rsid w:val="0089247C"/>
    <w:rsid w:val="00893F7E"/>
    <w:rsid w:val="008B1BA5"/>
    <w:rsid w:val="008C35D0"/>
    <w:rsid w:val="008D5743"/>
    <w:rsid w:val="009032ED"/>
    <w:rsid w:val="009044CD"/>
    <w:rsid w:val="00906565"/>
    <w:rsid w:val="00921938"/>
    <w:rsid w:val="00934E2C"/>
    <w:rsid w:val="00945CF9"/>
    <w:rsid w:val="00954BD6"/>
    <w:rsid w:val="00954E6D"/>
    <w:rsid w:val="00957C89"/>
    <w:rsid w:val="0096124E"/>
    <w:rsid w:val="009712CC"/>
    <w:rsid w:val="009856F2"/>
    <w:rsid w:val="009B3D89"/>
    <w:rsid w:val="009C1833"/>
    <w:rsid w:val="009E6840"/>
    <w:rsid w:val="009F09CE"/>
    <w:rsid w:val="009F5F69"/>
    <w:rsid w:val="00A01B82"/>
    <w:rsid w:val="00A01F98"/>
    <w:rsid w:val="00A13A3E"/>
    <w:rsid w:val="00A15FA8"/>
    <w:rsid w:val="00A369C6"/>
    <w:rsid w:val="00A418D7"/>
    <w:rsid w:val="00A65036"/>
    <w:rsid w:val="00A7031A"/>
    <w:rsid w:val="00A87D74"/>
    <w:rsid w:val="00A934F3"/>
    <w:rsid w:val="00AA1FE3"/>
    <w:rsid w:val="00AD48BF"/>
    <w:rsid w:val="00AD6C5E"/>
    <w:rsid w:val="00AF11F5"/>
    <w:rsid w:val="00B2203C"/>
    <w:rsid w:val="00B2334B"/>
    <w:rsid w:val="00B2493D"/>
    <w:rsid w:val="00B42FF7"/>
    <w:rsid w:val="00B50444"/>
    <w:rsid w:val="00B50957"/>
    <w:rsid w:val="00B542DE"/>
    <w:rsid w:val="00B60BDA"/>
    <w:rsid w:val="00B717C9"/>
    <w:rsid w:val="00B72270"/>
    <w:rsid w:val="00B82AC0"/>
    <w:rsid w:val="00B855F0"/>
    <w:rsid w:val="00BB0030"/>
    <w:rsid w:val="00BB097A"/>
    <w:rsid w:val="00BB57C3"/>
    <w:rsid w:val="00BC03F6"/>
    <w:rsid w:val="00BC53E4"/>
    <w:rsid w:val="00C00990"/>
    <w:rsid w:val="00C15065"/>
    <w:rsid w:val="00C242A2"/>
    <w:rsid w:val="00C30B42"/>
    <w:rsid w:val="00C406C3"/>
    <w:rsid w:val="00C41B63"/>
    <w:rsid w:val="00C63FED"/>
    <w:rsid w:val="00C66990"/>
    <w:rsid w:val="00C77DE3"/>
    <w:rsid w:val="00C85E23"/>
    <w:rsid w:val="00C95E49"/>
    <w:rsid w:val="00C97B96"/>
    <w:rsid w:val="00CA0A36"/>
    <w:rsid w:val="00CB04A2"/>
    <w:rsid w:val="00CC00B4"/>
    <w:rsid w:val="00CC03A6"/>
    <w:rsid w:val="00CC13DB"/>
    <w:rsid w:val="00CD5AE9"/>
    <w:rsid w:val="00D06F46"/>
    <w:rsid w:val="00D07B55"/>
    <w:rsid w:val="00D10946"/>
    <w:rsid w:val="00D111A6"/>
    <w:rsid w:val="00D214BD"/>
    <w:rsid w:val="00D2356B"/>
    <w:rsid w:val="00D23A6C"/>
    <w:rsid w:val="00D23BAD"/>
    <w:rsid w:val="00D31E6D"/>
    <w:rsid w:val="00D52214"/>
    <w:rsid w:val="00D60ECF"/>
    <w:rsid w:val="00D619B7"/>
    <w:rsid w:val="00D85166"/>
    <w:rsid w:val="00DA16FA"/>
    <w:rsid w:val="00DA4BB7"/>
    <w:rsid w:val="00DC3A44"/>
    <w:rsid w:val="00DC47BB"/>
    <w:rsid w:val="00DC50FB"/>
    <w:rsid w:val="00DC6927"/>
    <w:rsid w:val="00E04A5C"/>
    <w:rsid w:val="00E068E6"/>
    <w:rsid w:val="00E433D6"/>
    <w:rsid w:val="00E4493D"/>
    <w:rsid w:val="00E548E3"/>
    <w:rsid w:val="00E97547"/>
    <w:rsid w:val="00EB5064"/>
    <w:rsid w:val="00EC222C"/>
    <w:rsid w:val="00EF3435"/>
    <w:rsid w:val="00EF59BA"/>
    <w:rsid w:val="00F10AC1"/>
    <w:rsid w:val="00F1135D"/>
    <w:rsid w:val="00F11A9D"/>
    <w:rsid w:val="00F24741"/>
    <w:rsid w:val="00F26D14"/>
    <w:rsid w:val="00F27A6F"/>
    <w:rsid w:val="00F27BBE"/>
    <w:rsid w:val="00F377F2"/>
    <w:rsid w:val="00F50F4F"/>
    <w:rsid w:val="00F53ED3"/>
    <w:rsid w:val="00F61337"/>
    <w:rsid w:val="00F66E41"/>
    <w:rsid w:val="00F74607"/>
    <w:rsid w:val="00F9191D"/>
    <w:rsid w:val="00F92745"/>
    <w:rsid w:val="00FA34C3"/>
    <w:rsid w:val="00FA39B8"/>
    <w:rsid w:val="00FF0521"/>
    <w:rsid w:val="00FF4460"/>
    <w:rsid w:val="033BBEAC"/>
    <w:rsid w:val="0FDFF817"/>
    <w:rsid w:val="15A5A53E"/>
    <w:rsid w:val="17053212"/>
    <w:rsid w:val="1E7EE637"/>
    <w:rsid w:val="2B912643"/>
    <w:rsid w:val="2BB3F316"/>
    <w:rsid w:val="2BFEBC25"/>
    <w:rsid w:val="2D47CB09"/>
    <w:rsid w:val="34E76679"/>
    <w:rsid w:val="389ADEDA"/>
    <w:rsid w:val="3A42C2F1"/>
    <w:rsid w:val="3C019CFC"/>
    <w:rsid w:val="3D201E55"/>
    <w:rsid w:val="3E7B2DAF"/>
    <w:rsid w:val="49253F5C"/>
    <w:rsid w:val="497FC425"/>
    <w:rsid w:val="4B2BC711"/>
    <w:rsid w:val="50DCDF8E"/>
    <w:rsid w:val="5275ADCA"/>
    <w:rsid w:val="568486A9"/>
    <w:rsid w:val="66A7B935"/>
    <w:rsid w:val="6A4CFD2C"/>
    <w:rsid w:val="6F6880CF"/>
    <w:rsid w:val="70679128"/>
    <w:rsid w:val="7944A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</o:shapedefaults>
    <o:shapelayout v:ext="edit">
      <o:idmap v:ext="edit" data="1"/>
    </o:shapelayout>
  </w:shapeDefaults>
  <w:decimalSymbol w:val=","/>
  <w:listSeparator w:val=";"/>
  <w14:docId w14:val="40CC41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097A"/>
    <w:rPr>
      <w:rFonts w:ascii="Aptos" w:hAnsi="Aptos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0BDA"/>
    <w:pPr>
      <w:keepNext/>
      <w:keepLines/>
      <w:suppressAutoHyphens/>
      <w:spacing w:before="240" w:line="360" w:lineRule="auto"/>
      <w:outlineLvl w:val="0"/>
    </w:pPr>
    <w:rPr>
      <w:rFonts w:eastAsiaTheme="majorEastAsia" w:cstheme="majorBidi"/>
      <w:b/>
      <w:color w:val="244061" w:themeColor="accent1" w:themeShade="80"/>
      <w:sz w:val="28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0BDA"/>
    <w:pPr>
      <w:keepNext/>
      <w:keepLines/>
      <w:suppressAutoHyphens/>
      <w:spacing w:before="160" w:after="80" w:line="278" w:lineRule="auto"/>
      <w:outlineLvl w:val="1"/>
    </w:pPr>
    <w:rPr>
      <w:rFonts w:eastAsiaTheme="majorEastAsia" w:cstheme="majorBidi"/>
      <w:b/>
      <w:color w:val="244061" w:themeColor="accent1" w:themeShade="80"/>
      <w:sz w:val="24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977B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B49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605C"/>
  </w:style>
  <w:style w:type="character" w:styleId="Hipercze">
    <w:name w:val="Hyperlink"/>
    <w:basedOn w:val="Domylnaczcionkaakapitu"/>
    <w:rsid w:val="003D7F36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8"/>
      <w:szCs w:val="40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4"/>
      <w:szCs w:val="32"/>
      <w:lang w:eastAsia="en-US"/>
    </w:rPr>
  </w:style>
  <w:style w:type="character" w:customStyle="1" w:styleId="czeinternetowe">
    <w:name w:val="Łącze internetowe"/>
    <w:basedOn w:val="Domylnaczcionkaakapitu"/>
    <w:uiPriority w:val="99"/>
    <w:unhideWhenUsed/>
    <w:rsid w:val="004977BE"/>
    <w:rPr>
      <w:color w:val="467886"/>
      <w:u w:val="single"/>
    </w:rPr>
  </w:style>
  <w:style w:type="paragraph" w:styleId="Akapitzlist">
    <w:name w:val="List Paragraph"/>
    <w:basedOn w:val="Normalny"/>
    <w:uiPriority w:val="34"/>
    <w:qFormat/>
    <w:rsid w:val="004977BE"/>
    <w:pPr>
      <w:suppressAutoHyphens/>
      <w:spacing w:after="160" w:line="278" w:lineRule="auto"/>
      <w:contextualSpacing/>
    </w:pPr>
    <w:rPr>
      <w:rFonts w:eastAsiaTheme="minorHAnsi" w:cstheme="minorBidi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04B3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33D53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C00990"/>
    <w:pPr>
      <w:widowControl w:val="0"/>
      <w:autoSpaceDE w:val="0"/>
      <w:autoSpaceDN w:val="0"/>
      <w:adjustRightInd w:val="0"/>
    </w:pPr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5E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5E49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5E49"/>
    <w:rPr>
      <w:rFonts w:asciiTheme="minorHAnsi" w:hAnsiTheme="minorHAns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5E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5E49"/>
    <w:rPr>
      <w:rFonts w:asciiTheme="minorHAnsi" w:hAnsiTheme="minorHAnsi"/>
      <w:b/>
      <w:bCs/>
    </w:rPr>
  </w:style>
  <w:style w:type="paragraph" w:styleId="Poprawka">
    <w:name w:val="Revision"/>
    <w:hidden/>
    <w:uiPriority w:val="99"/>
    <w:semiHidden/>
    <w:rsid w:val="00565F91"/>
    <w:rPr>
      <w:rFonts w:asciiTheme="minorHAnsi" w:hAnsiTheme="minorHAnsi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097A"/>
    <w:rPr>
      <w:rFonts w:ascii="Aptos" w:hAnsi="Aptos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0BDA"/>
    <w:pPr>
      <w:keepNext/>
      <w:keepLines/>
      <w:suppressAutoHyphens/>
      <w:spacing w:before="240" w:line="360" w:lineRule="auto"/>
      <w:outlineLvl w:val="0"/>
    </w:pPr>
    <w:rPr>
      <w:rFonts w:eastAsiaTheme="majorEastAsia" w:cstheme="majorBidi"/>
      <w:b/>
      <w:color w:val="244061" w:themeColor="accent1" w:themeShade="80"/>
      <w:sz w:val="28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0BDA"/>
    <w:pPr>
      <w:keepNext/>
      <w:keepLines/>
      <w:suppressAutoHyphens/>
      <w:spacing w:before="160" w:after="80" w:line="278" w:lineRule="auto"/>
      <w:outlineLvl w:val="1"/>
    </w:pPr>
    <w:rPr>
      <w:rFonts w:eastAsiaTheme="majorEastAsia" w:cstheme="majorBidi"/>
      <w:b/>
      <w:color w:val="244061" w:themeColor="accent1" w:themeShade="80"/>
      <w:sz w:val="24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977B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B49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605C"/>
  </w:style>
  <w:style w:type="character" w:styleId="Hipercze">
    <w:name w:val="Hyperlink"/>
    <w:basedOn w:val="Domylnaczcionkaakapitu"/>
    <w:rsid w:val="003D7F36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8"/>
      <w:szCs w:val="40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4"/>
      <w:szCs w:val="32"/>
      <w:lang w:eastAsia="en-US"/>
    </w:rPr>
  </w:style>
  <w:style w:type="character" w:customStyle="1" w:styleId="czeinternetowe">
    <w:name w:val="Łącze internetowe"/>
    <w:basedOn w:val="Domylnaczcionkaakapitu"/>
    <w:uiPriority w:val="99"/>
    <w:unhideWhenUsed/>
    <w:rsid w:val="004977BE"/>
    <w:rPr>
      <w:color w:val="467886"/>
      <w:u w:val="single"/>
    </w:rPr>
  </w:style>
  <w:style w:type="paragraph" w:styleId="Akapitzlist">
    <w:name w:val="List Paragraph"/>
    <w:basedOn w:val="Normalny"/>
    <w:uiPriority w:val="34"/>
    <w:qFormat/>
    <w:rsid w:val="004977BE"/>
    <w:pPr>
      <w:suppressAutoHyphens/>
      <w:spacing w:after="160" w:line="278" w:lineRule="auto"/>
      <w:contextualSpacing/>
    </w:pPr>
    <w:rPr>
      <w:rFonts w:eastAsiaTheme="minorHAnsi" w:cstheme="minorBidi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04B3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33D53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C00990"/>
    <w:pPr>
      <w:widowControl w:val="0"/>
      <w:autoSpaceDE w:val="0"/>
      <w:autoSpaceDN w:val="0"/>
      <w:adjustRightInd w:val="0"/>
    </w:pPr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5E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5E49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5E49"/>
    <w:rPr>
      <w:rFonts w:asciiTheme="minorHAnsi" w:hAnsiTheme="minorHAns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5E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5E49"/>
    <w:rPr>
      <w:rFonts w:asciiTheme="minorHAnsi" w:hAnsiTheme="minorHAnsi"/>
      <w:b/>
      <w:bCs/>
    </w:rPr>
  </w:style>
  <w:style w:type="paragraph" w:styleId="Poprawka">
    <w:name w:val="Revision"/>
    <w:hidden/>
    <w:uiPriority w:val="99"/>
    <w:semiHidden/>
    <w:rsid w:val="00565F91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mcs.pl/pl/uchwaly-zarzadzenia-pisma-okolne,2499,zarzadzenie-nr-50-2024-rektora-uniwersytetu-marii-curie-sklodowskiej-w-lublinie-z-dnia-24-wrzesnia-2024-r-w-sprawie-zmiany-regulaminu-dotyczacego-przyjmowania-zgloszen-wewnetrznych-naruszen-prawa-oraz-podejmowania-dzialan-nastepczych,154421.cht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umcs.pl/pl/wzory-dokumentow-do-pobrania,33838.ht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mcs.pl/pl/wzory-dokumentow-do-pobrania,33838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umcs.pl/pl/rodo.htm" TargetMode="External"/><Relationship Id="rId10" Type="http://schemas.openxmlformats.org/officeDocument/2006/relationships/hyperlink" Target="https://www.umcs.pl/pl/statut-umcs,2457,statut-umcs-29-maja-2019-tekst-ujednolicony,83460.chtm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s://isap.sejm.gov.pl/isap.nsf/DocDetails.xsp?id=WDU20240001571" TargetMode="External"/><Relationship Id="rId14" Type="http://schemas.openxmlformats.org/officeDocument/2006/relationships/hyperlink" Target="mailto:iod@mail.umcs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C6FAD8-166A-404D-9081-436146125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834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Mariusz Rebczynski</vt:lpstr>
    </vt:vector>
  </TitlesOfParts>
  <Company>Studio Graficzne FILE</Company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Mariusz Rebczynski</dc:title>
  <dc:creator>Piotr Domownik</dc:creator>
  <cp:lastModifiedBy>Brzuchala Bogumiła</cp:lastModifiedBy>
  <cp:revision>2</cp:revision>
  <cp:lastPrinted>2026-05-22T07:29:00Z</cp:lastPrinted>
  <dcterms:created xsi:type="dcterms:W3CDTF">2026-07-15T08:23:00Z</dcterms:created>
  <dcterms:modified xsi:type="dcterms:W3CDTF">2026-07-15T08:23:00Z</dcterms:modified>
</cp:coreProperties>
</file>