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4CD5D" w14:textId="53569FDD" w:rsidR="00082F1B" w:rsidRPr="00082F1B" w:rsidRDefault="00082F1B" w:rsidP="00082F1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Oleśnica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dnia </w:t>
      </w:r>
      <w:r w:rsidR="00425D0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0</w:t>
      </w:r>
      <w:r w:rsidR="00B02BE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3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B02BE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sierpnia 2026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r.</w:t>
      </w:r>
    </w:p>
    <w:p w14:paraId="28974480" w14:textId="77777777" w:rsidR="00082F1B" w:rsidRPr="00082F1B" w:rsidRDefault="00082F1B" w:rsidP="00082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</w:p>
    <w:p w14:paraId="7B0853C3" w14:textId="5A7D5455" w:rsidR="00082F1B" w:rsidRPr="001E576E" w:rsidRDefault="00082F1B" w:rsidP="001E576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Dyrektor Centrum Kształcenia i Wychowania OHP w Oleśnicy poszukuje kandydatów/kandydatek na stanowisko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</w:p>
    <w:p w14:paraId="23BC37D0" w14:textId="3F7977A8" w:rsidR="00082F1B" w:rsidRPr="00082F1B" w:rsidRDefault="00B50584" w:rsidP="00082F1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Wychowawca</w:t>
      </w:r>
    </w:p>
    <w:p w14:paraId="0EFF53BF" w14:textId="03ADF4E2" w:rsidR="00082F1B" w:rsidRPr="00082F1B" w:rsidRDefault="00082F1B" w:rsidP="00082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Warunki pracy:</w:t>
      </w:r>
    </w:p>
    <w:p w14:paraId="4D544974" w14:textId="2A219590" w:rsidR="00082F1B" w:rsidRPr="00082F1B" w:rsidRDefault="00082F1B" w:rsidP="00082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Umowa o pracę na okres próbny – </w:t>
      </w:r>
      <w:r w:rsidR="001210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3</w:t>
      </w: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m-ce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Po okresie próbnym możliwość dalszego zatrudnienia na umowę na czas określony na okres </w:t>
      </w: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od 6 do 12 miesięcy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5CF90CB6" w14:textId="7F8AF08A" w:rsidR="00082F1B" w:rsidRPr="001E576E" w:rsidRDefault="00082F1B" w:rsidP="00082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Wymiar czasu pracy – </w:t>
      </w:r>
      <w:r w:rsidR="00B505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</w:t>
      </w:r>
      <w:r w:rsidR="00DC1C1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ełen</w:t>
      </w: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etat w równoważnym systemie czasu pracy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, praca wg grafiku</w:t>
      </w:r>
    </w:p>
    <w:p w14:paraId="4262CE08" w14:textId="6ED14AE9" w:rsidR="00082F1B" w:rsidRPr="00082F1B" w:rsidRDefault="00082F1B" w:rsidP="00082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Miejsce wykonywania pracy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:</w:t>
      </w:r>
    </w:p>
    <w:p w14:paraId="4AFFF0AD" w14:textId="3F2A1902" w:rsidR="00082F1B" w:rsidRPr="00082F1B" w:rsidRDefault="00082F1B" w:rsidP="00082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ul.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Zamkowa 4, 56-400 Oleśnica</w:t>
      </w:r>
    </w:p>
    <w:p w14:paraId="57C0F988" w14:textId="0517B21B" w:rsidR="00082F1B" w:rsidRPr="00082F1B" w:rsidRDefault="00082F1B" w:rsidP="00082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ZAKRES ZADAŃ na stanowisku </w:t>
      </w:r>
      <w:r w:rsidR="00700F8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Wychowawca</w:t>
      </w: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:</w:t>
      </w:r>
    </w:p>
    <w:p w14:paraId="45014DEB" w14:textId="77777777" w:rsidR="00700F89" w:rsidRPr="00700F89" w:rsidRDefault="00700F89" w:rsidP="00700F89">
      <w:pPr>
        <w:pStyle w:val="Akapitzlist"/>
        <w:numPr>
          <w:ilvl w:val="0"/>
          <w:numId w:val="9"/>
        </w:numPr>
        <w:spacing w:after="0"/>
        <w:jc w:val="both"/>
        <w:rPr>
          <w:rFonts w:cs="Times New Roman"/>
          <w:sz w:val="24"/>
          <w:szCs w:val="24"/>
        </w:rPr>
      </w:pPr>
      <w:r w:rsidRPr="00700F89">
        <w:rPr>
          <w:rFonts w:cs="Times New Roman"/>
          <w:sz w:val="24"/>
          <w:szCs w:val="24"/>
        </w:rPr>
        <w:t>Opieka i praca z trudną młodzieżą w wieku 15-18 lat</w:t>
      </w:r>
    </w:p>
    <w:p w14:paraId="5E16FB2F" w14:textId="77777777" w:rsidR="00700F89" w:rsidRPr="00700F89" w:rsidRDefault="00700F89" w:rsidP="00700F89">
      <w:pPr>
        <w:pStyle w:val="Akapitzlist"/>
        <w:numPr>
          <w:ilvl w:val="0"/>
          <w:numId w:val="9"/>
        </w:numPr>
        <w:spacing w:after="0"/>
        <w:jc w:val="both"/>
        <w:rPr>
          <w:rFonts w:cs="Times New Roman"/>
          <w:sz w:val="24"/>
          <w:szCs w:val="24"/>
        </w:rPr>
      </w:pPr>
      <w:r w:rsidRPr="00700F89">
        <w:rPr>
          <w:rFonts w:cs="Times New Roman"/>
          <w:sz w:val="24"/>
          <w:szCs w:val="24"/>
        </w:rPr>
        <w:t>Wdrażanie młodzieży do nauki i pracy</w:t>
      </w:r>
    </w:p>
    <w:p w14:paraId="32AF3542" w14:textId="77777777" w:rsidR="00700F89" w:rsidRPr="00700F89" w:rsidRDefault="00700F89" w:rsidP="00700F89">
      <w:pPr>
        <w:pStyle w:val="Akapitzlist"/>
        <w:numPr>
          <w:ilvl w:val="0"/>
          <w:numId w:val="9"/>
        </w:numPr>
        <w:spacing w:after="0"/>
        <w:jc w:val="both"/>
        <w:rPr>
          <w:rFonts w:cs="Times New Roman"/>
          <w:sz w:val="24"/>
          <w:szCs w:val="24"/>
        </w:rPr>
      </w:pPr>
      <w:r w:rsidRPr="00700F89">
        <w:rPr>
          <w:rFonts w:cs="Arial"/>
          <w:sz w:val="24"/>
          <w:szCs w:val="24"/>
        </w:rPr>
        <w:t>Realizacja zajęć wychowawczych na podstawie planu z dostosowaniem treści   </w:t>
      </w:r>
      <w:r w:rsidRPr="00700F89">
        <w:rPr>
          <w:rFonts w:cs="Arial"/>
          <w:sz w:val="24"/>
          <w:szCs w:val="24"/>
        </w:rPr>
        <w:br/>
        <w:t xml:space="preserve">wychowawczych do poziomu uczestników i ich pochodzenia środowiskowego, oraz </w:t>
      </w:r>
      <w:r w:rsidRPr="00700F89">
        <w:rPr>
          <w:rFonts w:cs="Arial"/>
          <w:sz w:val="24"/>
          <w:szCs w:val="24"/>
        </w:rPr>
        <w:br/>
        <w:t>na podstawie planu pracy dydaktyczno-wychowawczo-opiekuńczego Centrum.</w:t>
      </w:r>
    </w:p>
    <w:p w14:paraId="069AF022" w14:textId="77777777" w:rsidR="00700F89" w:rsidRPr="00700F89" w:rsidRDefault="00700F89" w:rsidP="00700F89">
      <w:pPr>
        <w:pStyle w:val="Akapitzlist"/>
        <w:numPr>
          <w:ilvl w:val="0"/>
          <w:numId w:val="9"/>
        </w:numPr>
        <w:spacing w:after="0"/>
        <w:jc w:val="both"/>
        <w:rPr>
          <w:rFonts w:eastAsia="Times New Roman" w:cs="Times New Roman"/>
          <w:b/>
          <w:bCs/>
          <w:sz w:val="24"/>
          <w:szCs w:val="24"/>
          <w:lang w:eastAsia="pl-PL"/>
        </w:rPr>
      </w:pPr>
      <w:r w:rsidRPr="00700F89">
        <w:rPr>
          <w:rFonts w:cs="Times New Roman"/>
          <w:sz w:val="24"/>
          <w:szCs w:val="24"/>
        </w:rPr>
        <w:t>Praca zmianowa wg grafiku</w:t>
      </w:r>
    </w:p>
    <w:p w14:paraId="00FB02F3" w14:textId="77777777" w:rsidR="00700F89" w:rsidRPr="00700F89" w:rsidRDefault="00700F89" w:rsidP="00700F89">
      <w:pPr>
        <w:pStyle w:val="Bezodstpw"/>
        <w:numPr>
          <w:ilvl w:val="0"/>
          <w:numId w:val="9"/>
        </w:numPr>
        <w:rPr>
          <w:sz w:val="24"/>
          <w:szCs w:val="24"/>
        </w:rPr>
      </w:pPr>
      <w:r w:rsidRPr="00700F89">
        <w:rPr>
          <w:sz w:val="24"/>
          <w:szCs w:val="24"/>
        </w:rPr>
        <w:t>Prowadzenie dokumentacji dotyczącej pracy własnej oraz całokształtu funkcjonowania uczestników</w:t>
      </w:r>
    </w:p>
    <w:p w14:paraId="38ACD967" w14:textId="77777777" w:rsidR="00700F89" w:rsidRPr="00700F89" w:rsidRDefault="00700F89" w:rsidP="00700F89">
      <w:pPr>
        <w:pStyle w:val="Bezodstpw"/>
        <w:numPr>
          <w:ilvl w:val="0"/>
          <w:numId w:val="9"/>
        </w:numPr>
        <w:rPr>
          <w:sz w:val="24"/>
          <w:szCs w:val="24"/>
        </w:rPr>
      </w:pPr>
      <w:r w:rsidRPr="00700F89">
        <w:rPr>
          <w:rFonts w:eastAsia="Times New Roman" w:cs="Times New Roman"/>
          <w:sz w:val="24"/>
          <w:szCs w:val="24"/>
          <w:lang w:eastAsia="pl-PL"/>
        </w:rPr>
        <w:t xml:space="preserve"> </w:t>
      </w:r>
      <w:r w:rsidRPr="00700F89">
        <w:rPr>
          <w:rFonts w:eastAsia="Times New Roman" w:cs="Arial"/>
          <w:sz w:val="24"/>
          <w:szCs w:val="24"/>
          <w:lang w:eastAsia="pl-PL"/>
        </w:rPr>
        <w:t>Nadzór nad przestrzeganiem przez uczestników regulaminu internatu.</w:t>
      </w:r>
      <w:r w:rsidRPr="00700F89">
        <w:rPr>
          <w:rFonts w:eastAsia="Times New Roman" w:cs="Times New Roman"/>
          <w:sz w:val="24"/>
          <w:szCs w:val="24"/>
          <w:lang w:eastAsia="pl-PL"/>
        </w:rPr>
        <w:t xml:space="preserve"> </w:t>
      </w:r>
    </w:p>
    <w:p w14:paraId="5A1D15F1" w14:textId="77777777" w:rsidR="00700F89" w:rsidRPr="00700F89" w:rsidRDefault="00700F89" w:rsidP="00700F89">
      <w:pPr>
        <w:pStyle w:val="Bezodstpw"/>
        <w:numPr>
          <w:ilvl w:val="0"/>
          <w:numId w:val="9"/>
        </w:numPr>
        <w:rPr>
          <w:sz w:val="24"/>
          <w:szCs w:val="24"/>
        </w:rPr>
      </w:pPr>
      <w:r w:rsidRPr="00700F89">
        <w:rPr>
          <w:rFonts w:eastAsia="Times New Roman" w:cs="Times New Roman"/>
          <w:sz w:val="24"/>
          <w:szCs w:val="24"/>
          <w:lang w:eastAsia="pl-PL"/>
        </w:rPr>
        <w:t xml:space="preserve"> </w:t>
      </w:r>
      <w:r w:rsidRPr="00700F89">
        <w:rPr>
          <w:rFonts w:eastAsia="Times New Roman" w:cs="Arial"/>
          <w:sz w:val="24"/>
          <w:szCs w:val="24"/>
          <w:lang w:eastAsia="pl-PL"/>
        </w:rPr>
        <w:t xml:space="preserve">Organizowanie i stworzenie uczestnikom Centrum możliwości uczestniczenia </w:t>
      </w:r>
      <w:r w:rsidRPr="00700F89">
        <w:rPr>
          <w:rFonts w:eastAsia="Times New Roman" w:cs="Arial"/>
          <w:sz w:val="24"/>
          <w:szCs w:val="24"/>
          <w:lang w:eastAsia="pl-PL"/>
        </w:rPr>
        <w:br/>
        <w:t xml:space="preserve"> w różnego rodzaju imprezach kulturalnych i sportowych.</w:t>
      </w:r>
      <w:r w:rsidRPr="00700F89">
        <w:rPr>
          <w:rFonts w:eastAsia="Times New Roman" w:cs="Times New Roman"/>
          <w:sz w:val="24"/>
          <w:szCs w:val="24"/>
          <w:lang w:eastAsia="pl-PL"/>
        </w:rPr>
        <w:t xml:space="preserve"> </w:t>
      </w:r>
    </w:p>
    <w:p w14:paraId="28DF9578" w14:textId="77777777" w:rsidR="00700F89" w:rsidRPr="00700F89" w:rsidRDefault="00700F89" w:rsidP="00700F89">
      <w:pPr>
        <w:pStyle w:val="Bezodstpw"/>
        <w:numPr>
          <w:ilvl w:val="0"/>
          <w:numId w:val="9"/>
        </w:numPr>
        <w:rPr>
          <w:sz w:val="24"/>
          <w:szCs w:val="24"/>
        </w:rPr>
      </w:pPr>
      <w:r w:rsidRPr="00700F89">
        <w:rPr>
          <w:rFonts w:eastAsia="Times New Roman" w:cs="Times New Roman"/>
          <w:sz w:val="24"/>
          <w:szCs w:val="24"/>
          <w:lang w:eastAsia="pl-PL"/>
        </w:rPr>
        <w:t xml:space="preserve"> </w:t>
      </w:r>
      <w:r w:rsidRPr="00700F89">
        <w:rPr>
          <w:rFonts w:eastAsia="Times New Roman" w:cs="Arial"/>
          <w:sz w:val="24"/>
          <w:szCs w:val="24"/>
          <w:lang w:eastAsia="pl-PL"/>
        </w:rPr>
        <w:t>Uczestniczenie w posiedzeniach Rady Pedagogicznej Centrum.</w:t>
      </w:r>
      <w:r w:rsidRPr="00700F89">
        <w:rPr>
          <w:rFonts w:eastAsia="Times New Roman" w:cs="Times New Roman"/>
          <w:sz w:val="24"/>
          <w:szCs w:val="24"/>
          <w:lang w:eastAsia="pl-PL"/>
        </w:rPr>
        <w:t xml:space="preserve"> </w:t>
      </w:r>
    </w:p>
    <w:p w14:paraId="2475EB0C" w14:textId="77777777" w:rsidR="00700F89" w:rsidRPr="00700F89" w:rsidRDefault="00700F89" w:rsidP="00700F89">
      <w:pPr>
        <w:pStyle w:val="Bezodstpw"/>
        <w:numPr>
          <w:ilvl w:val="0"/>
          <w:numId w:val="9"/>
        </w:numPr>
        <w:rPr>
          <w:sz w:val="24"/>
          <w:szCs w:val="24"/>
        </w:rPr>
      </w:pPr>
      <w:r w:rsidRPr="00700F89">
        <w:rPr>
          <w:rFonts w:eastAsia="Times New Roman" w:cs="Times New Roman"/>
          <w:sz w:val="24"/>
          <w:szCs w:val="24"/>
          <w:lang w:eastAsia="pl-PL"/>
        </w:rPr>
        <w:t xml:space="preserve">  </w:t>
      </w:r>
      <w:r w:rsidRPr="00700F89">
        <w:rPr>
          <w:rFonts w:eastAsia="Times New Roman" w:cs="Arial"/>
          <w:sz w:val="24"/>
          <w:szCs w:val="24"/>
          <w:lang w:eastAsia="pl-PL"/>
        </w:rPr>
        <w:t>Kontrola obecności uczestników w szkole i na zajęciach praktycznych.</w:t>
      </w:r>
      <w:r w:rsidRPr="00700F89">
        <w:rPr>
          <w:rFonts w:eastAsia="Times New Roman" w:cs="Times New Roman"/>
          <w:sz w:val="24"/>
          <w:szCs w:val="24"/>
          <w:lang w:eastAsia="pl-PL"/>
        </w:rPr>
        <w:t xml:space="preserve"> </w:t>
      </w:r>
    </w:p>
    <w:p w14:paraId="5AC6E5A7" w14:textId="77777777" w:rsidR="00700F89" w:rsidRPr="00700F89" w:rsidRDefault="00700F89" w:rsidP="00700F89">
      <w:pPr>
        <w:pStyle w:val="Bezodstpw"/>
        <w:numPr>
          <w:ilvl w:val="0"/>
          <w:numId w:val="9"/>
        </w:numPr>
        <w:rPr>
          <w:sz w:val="24"/>
          <w:szCs w:val="24"/>
        </w:rPr>
      </w:pPr>
      <w:r w:rsidRPr="00700F89">
        <w:rPr>
          <w:rFonts w:eastAsia="Times New Roman" w:cs="Arial"/>
          <w:sz w:val="24"/>
          <w:szCs w:val="24"/>
          <w:lang w:eastAsia="pl-PL"/>
        </w:rPr>
        <w:t xml:space="preserve">  Organizowanie nauki własnej uczestników.</w:t>
      </w:r>
      <w:r w:rsidRPr="00700F89">
        <w:rPr>
          <w:rFonts w:eastAsia="Times New Roman" w:cs="Times New Roman"/>
          <w:sz w:val="24"/>
          <w:szCs w:val="24"/>
          <w:lang w:eastAsia="pl-PL"/>
        </w:rPr>
        <w:t xml:space="preserve"> </w:t>
      </w:r>
    </w:p>
    <w:p w14:paraId="1B651DA6" w14:textId="77777777" w:rsidR="00700F89" w:rsidRPr="00700F89" w:rsidRDefault="00700F89" w:rsidP="00700F89">
      <w:pPr>
        <w:pStyle w:val="Bezodstpw"/>
        <w:numPr>
          <w:ilvl w:val="0"/>
          <w:numId w:val="9"/>
        </w:numPr>
        <w:rPr>
          <w:sz w:val="24"/>
          <w:szCs w:val="24"/>
        </w:rPr>
      </w:pPr>
      <w:r w:rsidRPr="00700F89">
        <w:rPr>
          <w:rFonts w:eastAsia="Times New Roman" w:cs="Times New Roman"/>
          <w:sz w:val="24"/>
          <w:szCs w:val="24"/>
          <w:lang w:eastAsia="pl-PL"/>
        </w:rPr>
        <w:t xml:space="preserve">  </w:t>
      </w:r>
      <w:r w:rsidRPr="00700F89">
        <w:rPr>
          <w:rFonts w:eastAsia="Times New Roman" w:cs="Arial"/>
          <w:sz w:val="24"/>
          <w:szCs w:val="24"/>
          <w:lang w:eastAsia="pl-PL"/>
        </w:rPr>
        <w:t>Współpraca z rodzicami lub opiekunami prawnymi uczestników.</w:t>
      </w:r>
    </w:p>
    <w:p w14:paraId="112F24F3" w14:textId="77777777" w:rsidR="00700F89" w:rsidRPr="00700F89" w:rsidRDefault="00700F89" w:rsidP="00700F89">
      <w:pPr>
        <w:pStyle w:val="Bezodstpw"/>
        <w:numPr>
          <w:ilvl w:val="0"/>
          <w:numId w:val="9"/>
        </w:numPr>
        <w:rPr>
          <w:sz w:val="24"/>
          <w:szCs w:val="24"/>
        </w:rPr>
      </w:pPr>
      <w:r w:rsidRPr="00700F89">
        <w:rPr>
          <w:rFonts w:eastAsia="Times New Roman" w:cs="Times New Roman"/>
          <w:sz w:val="24"/>
          <w:szCs w:val="24"/>
          <w:lang w:eastAsia="pl-PL"/>
        </w:rPr>
        <w:t xml:space="preserve">  </w:t>
      </w:r>
      <w:r w:rsidRPr="00700F89">
        <w:rPr>
          <w:rFonts w:eastAsia="Times New Roman" w:cs="Arial"/>
          <w:sz w:val="24"/>
          <w:szCs w:val="24"/>
          <w:lang w:eastAsia="pl-PL"/>
        </w:rPr>
        <w:t>Dbanie o dokształcanie własne i stałe podnoszenie kwalifikacji.</w:t>
      </w:r>
      <w:r w:rsidRPr="00700F89">
        <w:rPr>
          <w:rFonts w:eastAsia="Times New Roman" w:cs="Times New Roman"/>
          <w:sz w:val="24"/>
          <w:szCs w:val="24"/>
          <w:lang w:eastAsia="pl-PL"/>
        </w:rPr>
        <w:t xml:space="preserve"> </w:t>
      </w:r>
    </w:p>
    <w:p w14:paraId="6091BD70" w14:textId="2EB68E34" w:rsidR="0039339B" w:rsidRPr="00700F89" w:rsidRDefault="00700F89" w:rsidP="00700F89">
      <w:pPr>
        <w:pStyle w:val="Bezodstpw"/>
        <w:numPr>
          <w:ilvl w:val="0"/>
          <w:numId w:val="9"/>
        </w:numPr>
        <w:rPr>
          <w:sz w:val="24"/>
          <w:szCs w:val="24"/>
        </w:rPr>
      </w:pPr>
      <w:r w:rsidRPr="00700F89">
        <w:rPr>
          <w:rFonts w:eastAsia="Times New Roman" w:cs="Times New Roman"/>
          <w:sz w:val="24"/>
          <w:szCs w:val="24"/>
          <w:lang w:eastAsia="pl-PL"/>
        </w:rPr>
        <w:t xml:space="preserve">  </w:t>
      </w:r>
      <w:r w:rsidRPr="00700F89">
        <w:rPr>
          <w:rFonts w:eastAsia="Times New Roman" w:cs="Arial"/>
          <w:sz w:val="24"/>
          <w:szCs w:val="24"/>
          <w:lang w:eastAsia="pl-PL"/>
        </w:rPr>
        <w:t>Przygotowanie materiałów informacyjnych oraz promowanie działalności Centrum. </w:t>
      </w:r>
    </w:p>
    <w:p w14:paraId="38B97F92" w14:textId="77777777" w:rsidR="00082F1B" w:rsidRPr="00082F1B" w:rsidRDefault="00082F1B" w:rsidP="00082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WYMAGANIA NIEZBĘDNE</w:t>
      </w:r>
    </w:p>
    <w:p w14:paraId="3F5FC501" w14:textId="77777777" w:rsidR="00082F1B" w:rsidRPr="00082F1B" w:rsidRDefault="00082F1B" w:rsidP="00082F1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Wykształcenie wyższe - wyższe na kierunku w zakresie pedagogiki, psychologii lub według wymagań określonych dla nauczycieli tj. (zgodnie z art. 9 ust. 1 pkt 1 ustawy z dnia 26 stycznia 1982 r. – Karta Nauczyciela - Dz. U. z 2023 r. poz. 984 i 1234 – wykształcenie wyższe z odpowiednim przygotowaniem pedagogicznym).</w:t>
      </w:r>
    </w:p>
    <w:p w14:paraId="58157D58" w14:textId="43B20D8A" w:rsidR="00082F1B" w:rsidRDefault="00082F1B" w:rsidP="00082F1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 xml:space="preserve">Minimum </w:t>
      </w:r>
      <w:r w:rsidR="0039339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3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lata stażu pracy.</w:t>
      </w:r>
    </w:p>
    <w:p w14:paraId="636C004F" w14:textId="74A59E87" w:rsidR="00700F89" w:rsidRPr="00B02BE9" w:rsidRDefault="00700F89" w:rsidP="00082F1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B02B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Możliwość zatrudnienia bez stażu pracy po ukończonych studiach na stanowisko młodszego wychowawcy</w:t>
      </w:r>
    </w:p>
    <w:p w14:paraId="4B768BD5" w14:textId="77777777" w:rsidR="00082F1B" w:rsidRPr="00082F1B" w:rsidRDefault="00082F1B" w:rsidP="00082F1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Posiadanie pełnej zdolności do czynności prawnych i korzystanie z pełni praw publicznych.</w:t>
      </w:r>
    </w:p>
    <w:p w14:paraId="1DDF55AE" w14:textId="77777777" w:rsidR="00082F1B" w:rsidRPr="00082F1B" w:rsidRDefault="00082F1B" w:rsidP="00082F1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Niekaralność za umyślne przestępstwo ścigane z oskarżenia publicznego, umyślne przestępstwo skarbowe, za umyślne przestępstwo przeciwko życiu i zdrowiu, przestępstwo przeciwko wolności seksualnej i obyczajności, znęcaniu się, handlu ludźmi, przestępstwa z użyciem przemocy na szkodę małoletniego, przestępstwo przeciwko rodzinie i opiece oraz przestępstwo określone w rozdziale 7 ustawy z dnia 29 lipca 2005 r. o przeciwdziałaniu narkomanii (tekst jednolity Dz. U. z 2023 r. poz. 1939).</w:t>
      </w:r>
    </w:p>
    <w:p w14:paraId="1BE6ABE3" w14:textId="77777777" w:rsidR="00082F1B" w:rsidRPr="00082F1B" w:rsidRDefault="00082F1B" w:rsidP="00082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WYMAGANIA DODATKOWE</w:t>
      </w:r>
    </w:p>
    <w:p w14:paraId="7B5CD55D" w14:textId="77777777" w:rsidR="00082F1B" w:rsidRPr="00082F1B" w:rsidRDefault="00082F1B" w:rsidP="00082F1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Znajomość obsługi MS Office, w szczególności MS Excel, MS Word, MS PowerPoint.</w:t>
      </w:r>
    </w:p>
    <w:p w14:paraId="33724FF1" w14:textId="77777777" w:rsidR="00082F1B" w:rsidRPr="00082F1B" w:rsidRDefault="00082F1B" w:rsidP="00082F1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Sumienność, komunikatywność i odpowiedzialność.</w:t>
      </w:r>
    </w:p>
    <w:p w14:paraId="43718D78" w14:textId="77777777" w:rsidR="00082F1B" w:rsidRPr="00082F1B" w:rsidRDefault="00082F1B" w:rsidP="00082F1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Nastawienie na realizację celów, rzetelność, terminowość.</w:t>
      </w:r>
    </w:p>
    <w:p w14:paraId="764D01EB" w14:textId="77777777" w:rsidR="00082F1B" w:rsidRPr="00082F1B" w:rsidRDefault="00082F1B" w:rsidP="00082F1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Bardzo dobra organizacja pracy własnej.</w:t>
      </w:r>
    </w:p>
    <w:p w14:paraId="034F7F99" w14:textId="77777777" w:rsidR="00082F1B" w:rsidRPr="00082F1B" w:rsidRDefault="00082F1B" w:rsidP="00082F1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Umiejętność pracy w zespole i pod presją czasu.</w:t>
      </w:r>
    </w:p>
    <w:p w14:paraId="1BDEC15D" w14:textId="77777777" w:rsidR="00082F1B" w:rsidRPr="00082F1B" w:rsidRDefault="00082F1B" w:rsidP="00082F1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Umiejętność pracy z ludźmi i z dokumentacją biurową.</w:t>
      </w:r>
    </w:p>
    <w:p w14:paraId="4BACC9C7" w14:textId="77777777" w:rsidR="00082F1B" w:rsidRPr="00082F1B" w:rsidRDefault="00082F1B" w:rsidP="00082F1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Odporność na stres, elastyczność.</w:t>
      </w:r>
    </w:p>
    <w:p w14:paraId="3EC5C297" w14:textId="77777777" w:rsidR="00082F1B" w:rsidRPr="00082F1B" w:rsidRDefault="00082F1B" w:rsidP="00082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DOKUMENTY I OŚWIADCZENIA NIEZBĘDNE</w:t>
      </w:r>
    </w:p>
    <w:p w14:paraId="43C6F8E4" w14:textId="77777777" w:rsidR="00082F1B" w:rsidRPr="00082F1B" w:rsidRDefault="00082F1B" w:rsidP="00082F1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Kwestionariusz osoby ubiegającej się o zatrudnienie.</w:t>
      </w:r>
    </w:p>
    <w:p w14:paraId="43471B18" w14:textId="77777777" w:rsidR="00082F1B" w:rsidRPr="00082F1B" w:rsidRDefault="00082F1B" w:rsidP="00082F1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CV i list motywacyjny.</w:t>
      </w:r>
    </w:p>
    <w:p w14:paraId="19E74083" w14:textId="77777777" w:rsidR="00082F1B" w:rsidRPr="00082F1B" w:rsidRDefault="00082F1B" w:rsidP="00082F1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Kopie dokumentów potwierdzających spełnienie wymagania w zakresie wykształcenia.</w:t>
      </w:r>
    </w:p>
    <w:p w14:paraId="57A29E6E" w14:textId="77777777" w:rsidR="00082F1B" w:rsidRPr="00082F1B" w:rsidRDefault="00082F1B" w:rsidP="00082F1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Kopie dokumentów potwierdzających spełnienie wymagania w zakresie stażu pracy.</w:t>
      </w:r>
    </w:p>
    <w:p w14:paraId="14A4CEAF" w14:textId="77777777" w:rsidR="00082F1B" w:rsidRPr="00082F1B" w:rsidRDefault="00082F1B" w:rsidP="00082F1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Podpisane oświadczenie o posiadaniu pełnej zdolności do czynności prawnych oraz korzystaniu z pełni praw publicznych, o braku skazania prawomocnym wyrokiem sądu i trwania postępowania karnego lub dyscyplinarnego za umyślne przestępstwo ścigane z oskarżenia publicznego, umyślne przestępstwo skarbowe, za umyślne przestępstwo przeciwko życiu i zdrowiu, przestępstwo przeciwko wolności seksualnej i obyczajności, znęcaniu się, handlu ludźmi, przestępstwa z użyciem przemocy na szkodę małoletniego, przestępstwo przeciwko rodzinie i opiece oraz przestępstwo określone w rozdziale 7 ustawy z dnia 29 lipca 2005 r. o przeciwdziałaniu narkomanii (tekst jednolity Dz. U. z 2023r. poz. 1939).</w:t>
      </w:r>
    </w:p>
    <w:p w14:paraId="1199D88F" w14:textId="77777777" w:rsidR="00082F1B" w:rsidRPr="00082F1B" w:rsidRDefault="00082F1B" w:rsidP="00082F1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Podpisane oświadczenie o wyrażeniu zgody na przetwarzanie danych osobowych do celów rekrutacji.</w:t>
      </w:r>
    </w:p>
    <w:p w14:paraId="56159647" w14:textId="77777777" w:rsidR="00082F1B" w:rsidRPr="00082F1B" w:rsidRDefault="00082F1B" w:rsidP="00082F1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Podpisane oświadczenie o fakcie zamieszkiwania lub niezamieszkiwania poza granicami Polski. W przypadku zamieszkiwania poza granicami Polski podpisane oświadczenie o niekaralności w kraju zamieszkiwania zagranicą.</w:t>
      </w:r>
    </w:p>
    <w:p w14:paraId="153301B4" w14:textId="77777777" w:rsidR="00082F1B" w:rsidRPr="00082F1B" w:rsidRDefault="00082F1B" w:rsidP="00082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TERMINY I MIEJSCE SKŁADANIA DOKUMENTÓW</w:t>
      </w:r>
    </w:p>
    <w:p w14:paraId="60D51D0C" w14:textId="26C9705D" w:rsidR="00082F1B" w:rsidRPr="00082F1B" w:rsidRDefault="00082F1B" w:rsidP="00082F1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Dokumenty należy złożyć do: </w:t>
      </w:r>
      <w:r w:rsidR="00B02B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14.08.2026</w:t>
      </w: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r.</w:t>
      </w:r>
    </w:p>
    <w:p w14:paraId="6AC83A36" w14:textId="6B746518" w:rsidR="00082F1B" w:rsidRPr="00082F1B" w:rsidRDefault="00082F1B" w:rsidP="00082F1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Decyduje data wpływu do </w:t>
      </w:r>
      <w:r w:rsidR="0039339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Centrum Kształcenia i Wychowania 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OHP</w:t>
      </w:r>
      <w:r w:rsidR="0039339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 Oleśnicy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3B1887FD" w14:textId="0D2CFBF0" w:rsidR="001767A0" w:rsidRPr="001767A0" w:rsidRDefault="00082F1B" w:rsidP="00FD4A1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 xml:space="preserve">Miejsce i forma składania dokumentów: listownie bądź osobiście na adres: </w:t>
      </w:r>
      <w:r w:rsidR="001767A0" w:rsidRPr="001767A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Centrum Kształcenia i Wychowania OHP w Oleśnicy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ul. </w:t>
      </w:r>
      <w:r w:rsidR="001767A0" w:rsidRPr="001767A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Zamkowa 4 56-400 Oleśnica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 drogą elektroniczną w formie skanu na adres: </w:t>
      </w:r>
      <w:hyperlink r:id="rId5" w:history="1">
        <w:r w:rsidR="00485E96" w:rsidRPr="00A92B38">
          <w:rPr>
            <w:rStyle w:val="Hipercze"/>
            <w:rFonts w:ascii="Times New Roman" w:eastAsia="Times New Roman" w:hAnsi="Times New Roman" w:cs="Times New Roman"/>
            <w:kern w:val="0"/>
            <w:sz w:val="24"/>
            <w:szCs w:val="24"/>
            <w:lang w:eastAsia="pl-PL"/>
            <w14:ligatures w14:val="none"/>
          </w:rPr>
          <w:t>rekrutacja@ckiw-olesnica.ohp.pl</w:t>
        </w:r>
      </w:hyperlink>
      <w:r w:rsidR="001767A0" w:rsidRPr="001767A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 dopiskiem </w:t>
      </w: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„oferta pracy – </w:t>
      </w:r>
      <w:r w:rsidR="00700F8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Wychowawca”</w:t>
      </w:r>
    </w:p>
    <w:p w14:paraId="005610EC" w14:textId="00619833" w:rsidR="00082F1B" w:rsidRPr="00082F1B" w:rsidRDefault="00082F1B" w:rsidP="001767A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INFORMACJE DODATKOWE</w:t>
      </w:r>
    </w:p>
    <w:p w14:paraId="00D3ED47" w14:textId="364C046E" w:rsidR="00082F1B" w:rsidRPr="00082F1B" w:rsidRDefault="001767A0" w:rsidP="00082F1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CKiW</w:t>
      </w:r>
      <w:proofErr w:type="spellEnd"/>
      <w:r w:rsidR="00082F1B"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OHP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 Oleśnicy</w:t>
      </w:r>
      <w:r w:rsidR="00082F1B"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jest pracodawcą równych szans. Aplikacje rozważane są z równą uwagą bez względu na płeć, wiek, niepełnosprawność, rasę, narodowość, przekonania polityczne, przynależność związkową, pochodzenie etniczne, wyznanie, orientację seksualną czy też jakąkolwiek inną cechę prawnie chronioną.</w:t>
      </w:r>
    </w:p>
    <w:p w14:paraId="5D427178" w14:textId="50A91095" w:rsidR="00082F1B" w:rsidRPr="00082F1B" w:rsidRDefault="00082F1B" w:rsidP="00082F1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Wynagrodzenie na powyższym stanowisku wynosi </w:t>
      </w:r>
      <w:r w:rsidR="00B02BE9" w:rsidRPr="00B02B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od 5 700,00 zł do </w:t>
      </w:r>
      <w:r w:rsidR="00B50584" w:rsidRPr="00B02B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5</w:t>
      </w:r>
      <w:r w:rsidR="004E71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 </w:t>
      </w:r>
      <w:r w:rsidR="00B02B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962</w:t>
      </w:r>
      <w:r w:rsidR="004E71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,</w:t>
      </w:r>
      <w:r w:rsidR="001767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00</w:t>
      </w: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zł brutto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(pełny etat) </w:t>
      </w: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plus dodatek za wysługę lat</w:t>
      </w:r>
      <w:r w:rsidR="00B505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, dodatek za godziny popołudniowe i nocne</w:t>
      </w:r>
    </w:p>
    <w:p w14:paraId="1EEAAAFE" w14:textId="0BCE142F" w:rsidR="00082F1B" w:rsidRPr="00082F1B" w:rsidRDefault="00082F1B" w:rsidP="00082F1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Oferty niepodpisane, niekompletne, niespełniające wymogów oraz złożone po terminie nie będą rozpatrywane. </w:t>
      </w:r>
    </w:p>
    <w:p w14:paraId="2BAE9D81" w14:textId="77777777" w:rsidR="00082F1B" w:rsidRPr="00082F1B" w:rsidRDefault="00082F1B" w:rsidP="00082F1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Skontaktujemy się z kandydatami, którzy spełniają wymagania niezbędne.</w:t>
      </w:r>
    </w:p>
    <w:p w14:paraId="64DD1F6C" w14:textId="77777777" w:rsidR="00082F1B" w:rsidRPr="00082F1B" w:rsidRDefault="00082F1B" w:rsidP="00082F1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przypadku podjęcia decyzji o zatrudnieniu kandydata będzie on zobowiązany przed podpisaniem umowy o pracę przedstawić zaświadczenie o niekaralności z Krajowego Rejestru Karnego (KRK) – kartoteka karna i kartoteka nieletnich. W przypadku zamieszkiwania poza granicami Polski, także z KRK z państwa, w którym przebywał kandydat.</w:t>
      </w:r>
    </w:p>
    <w:p w14:paraId="120B6FF8" w14:textId="3F414B27" w:rsidR="00082F1B" w:rsidRPr="00082F1B" w:rsidRDefault="00082F1B" w:rsidP="00082F1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Dokumenty aplikacyjne kandydatów będą przechowywane przez okres trwania rekrutacji, nie dłużej niż przez okres 3 m-</w:t>
      </w:r>
      <w:proofErr w:type="spellStart"/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cy</w:t>
      </w:r>
      <w:proofErr w:type="spellEnd"/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od dnia nawiązania stosunku pracy z osobą wyłonioną w procesie rekrutacji. W przypadku niezakwalifikowania do pracy w </w:t>
      </w:r>
      <w:proofErr w:type="spellStart"/>
      <w:r w:rsidR="00EA54B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CKiW</w:t>
      </w:r>
      <w:proofErr w:type="spellEnd"/>
      <w:r w:rsidR="00EA54B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OHP </w:t>
      </w:r>
      <w:r w:rsidR="00EA54B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Oleśnicy 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dokumenty zostaną komisyjnie zniszczone.</w:t>
      </w:r>
    </w:p>
    <w:p w14:paraId="382F94E1" w14:textId="77777777" w:rsidR="00A554AC" w:rsidRDefault="00A554AC"/>
    <w:sectPr w:rsidR="00A554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655DC"/>
    <w:multiLevelType w:val="multilevel"/>
    <w:tmpl w:val="599C1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DD4C66"/>
    <w:multiLevelType w:val="hybridMultilevel"/>
    <w:tmpl w:val="4888E9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286256"/>
    <w:multiLevelType w:val="multilevel"/>
    <w:tmpl w:val="AAD2D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08625B"/>
    <w:multiLevelType w:val="multilevel"/>
    <w:tmpl w:val="07BC2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885AE3"/>
    <w:multiLevelType w:val="hybridMultilevel"/>
    <w:tmpl w:val="F162CE4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E9000B6"/>
    <w:multiLevelType w:val="multilevel"/>
    <w:tmpl w:val="DE363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C11DF3"/>
    <w:multiLevelType w:val="multilevel"/>
    <w:tmpl w:val="2FCE4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21A3F9F"/>
    <w:multiLevelType w:val="multilevel"/>
    <w:tmpl w:val="F41A1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8EA0297"/>
    <w:multiLevelType w:val="multilevel"/>
    <w:tmpl w:val="354CE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19253363">
    <w:abstractNumId w:val="5"/>
  </w:num>
  <w:num w:numId="2" w16cid:durableId="1947613203">
    <w:abstractNumId w:val="3"/>
  </w:num>
  <w:num w:numId="3" w16cid:durableId="1786803053">
    <w:abstractNumId w:val="7"/>
  </w:num>
  <w:num w:numId="4" w16cid:durableId="15083172">
    <w:abstractNumId w:val="6"/>
  </w:num>
  <w:num w:numId="5" w16cid:durableId="1081633628">
    <w:abstractNumId w:val="0"/>
  </w:num>
  <w:num w:numId="6" w16cid:durableId="93482345">
    <w:abstractNumId w:val="8"/>
  </w:num>
  <w:num w:numId="7" w16cid:durableId="118693452">
    <w:abstractNumId w:val="2"/>
  </w:num>
  <w:num w:numId="8" w16cid:durableId="906919291">
    <w:abstractNumId w:val="4"/>
  </w:num>
  <w:num w:numId="9" w16cid:durableId="16645508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B24"/>
    <w:rsid w:val="00082F1B"/>
    <w:rsid w:val="000A1DE3"/>
    <w:rsid w:val="000C1AA7"/>
    <w:rsid w:val="00121072"/>
    <w:rsid w:val="00157B8D"/>
    <w:rsid w:val="001767A0"/>
    <w:rsid w:val="001E576E"/>
    <w:rsid w:val="00200940"/>
    <w:rsid w:val="00343EDC"/>
    <w:rsid w:val="0039339B"/>
    <w:rsid w:val="00425D0B"/>
    <w:rsid w:val="00485E96"/>
    <w:rsid w:val="004E71C1"/>
    <w:rsid w:val="005B59B1"/>
    <w:rsid w:val="006F0B24"/>
    <w:rsid w:val="00700F89"/>
    <w:rsid w:val="0077666A"/>
    <w:rsid w:val="0077704F"/>
    <w:rsid w:val="008B1F7D"/>
    <w:rsid w:val="00914FA5"/>
    <w:rsid w:val="009A5CF8"/>
    <w:rsid w:val="00A554AC"/>
    <w:rsid w:val="00B02BE9"/>
    <w:rsid w:val="00B23EDD"/>
    <w:rsid w:val="00B50584"/>
    <w:rsid w:val="00DC1C1D"/>
    <w:rsid w:val="00EA54BC"/>
    <w:rsid w:val="00FC7FFD"/>
    <w:rsid w:val="00FD4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ACC6A"/>
  <w15:chartTrackingRefBased/>
  <w15:docId w15:val="{DF9007FF-42E7-4CCF-99E7-AA9795063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9339B"/>
    <w:pPr>
      <w:spacing w:after="200" w:line="276" w:lineRule="auto"/>
      <w:ind w:left="720"/>
      <w:contextualSpacing/>
    </w:pPr>
    <w:rPr>
      <w:kern w:val="0"/>
      <w14:ligatures w14:val="none"/>
    </w:rPr>
  </w:style>
  <w:style w:type="character" w:styleId="Hipercze">
    <w:name w:val="Hyperlink"/>
    <w:basedOn w:val="Domylnaczcionkaakapitu"/>
    <w:uiPriority w:val="99"/>
    <w:unhideWhenUsed/>
    <w:rsid w:val="001767A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767A0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700F89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10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ekrutacja@ckiw-olesnica.ohp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854</Words>
  <Characters>5124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Kadry</cp:lastModifiedBy>
  <cp:revision>13</cp:revision>
  <cp:lastPrinted>2025-03-07T10:39:00Z</cp:lastPrinted>
  <dcterms:created xsi:type="dcterms:W3CDTF">2025-02-19T10:25:00Z</dcterms:created>
  <dcterms:modified xsi:type="dcterms:W3CDTF">2026-08-03T07:53:00Z</dcterms:modified>
</cp:coreProperties>
</file>