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E214B" w14:textId="243AB63C" w:rsidR="00EE6979" w:rsidRPr="000271B8" w:rsidRDefault="00EE6979" w:rsidP="008435CF">
      <w:pPr>
        <w:ind w:left="360" w:hanging="360"/>
        <w:rPr>
          <w:b/>
          <w:bCs/>
        </w:rPr>
      </w:pP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tab/>
      </w:r>
      <w:r w:rsidRPr="000271B8">
        <w:rPr>
          <w:b/>
          <w:bCs/>
        </w:rPr>
        <w:t>Załącznik nr 1</w:t>
      </w:r>
    </w:p>
    <w:p w14:paraId="7E1EC270" w14:textId="202FD38F" w:rsidR="00515B82" w:rsidRPr="000271B8" w:rsidRDefault="000B470E" w:rsidP="00515B82">
      <w:pPr>
        <w:pStyle w:val="Akapitzlist"/>
        <w:numPr>
          <w:ilvl w:val="0"/>
          <w:numId w:val="22"/>
        </w:numPr>
        <w:rPr>
          <w:b/>
          <w:bCs/>
        </w:rPr>
      </w:pPr>
      <w:r w:rsidRPr="000271B8">
        <w:rPr>
          <w:b/>
          <w:bCs/>
        </w:rPr>
        <w:t>Opis p</w:t>
      </w:r>
      <w:r w:rsidR="004C5072" w:rsidRPr="000271B8">
        <w:rPr>
          <w:b/>
          <w:bCs/>
        </w:rPr>
        <w:t>rzedmiot</w:t>
      </w:r>
      <w:r w:rsidRPr="000271B8">
        <w:rPr>
          <w:b/>
          <w:bCs/>
        </w:rPr>
        <w:t>u</w:t>
      </w:r>
      <w:r w:rsidR="004C5072" w:rsidRPr="000271B8">
        <w:rPr>
          <w:b/>
          <w:bCs/>
        </w:rPr>
        <w:t xml:space="preserve"> </w:t>
      </w:r>
      <w:r w:rsidR="000271B8" w:rsidRPr="000271B8">
        <w:rPr>
          <w:b/>
          <w:bCs/>
        </w:rPr>
        <w:t>zamówienia</w:t>
      </w:r>
    </w:p>
    <w:p w14:paraId="45E8DA99" w14:textId="41FB3174" w:rsidR="001D721B" w:rsidRPr="000271B8" w:rsidRDefault="00E322E6" w:rsidP="00856687">
      <w:pPr>
        <w:jc w:val="both"/>
      </w:pPr>
      <w:r w:rsidRPr="000271B8">
        <w:t>Przedmiotem postępowania jest</w:t>
      </w:r>
      <w:r w:rsidRPr="000271B8">
        <w:rPr>
          <w:b/>
          <w:bCs/>
        </w:rPr>
        <w:t xml:space="preserve"> modernizacja </w:t>
      </w:r>
      <w:r w:rsidR="00C30EC3" w:rsidRPr="000271B8">
        <w:rPr>
          <w:b/>
          <w:bCs/>
        </w:rPr>
        <w:t>technologiczna studia emisyjnego A1 Radia Katowice opartego na</w:t>
      </w:r>
      <w:r w:rsidR="00CF4282" w:rsidRPr="000271B8">
        <w:rPr>
          <w:b/>
          <w:bCs/>
        </w:rPr>
        <w:t xml:space="preserve"> </w:t>
      </w:r>
      <w:r w:rsidRPr="000271B8">
        <w:rPr>
          <w:b/>
          <w:bCs/>
        </w:rPr>
        <w:t>system</w:t>
      </w:r>
      <w:r w:rsidR="00C30EC3" w:rsidRPr="000271B8">
        <w:rPr>
          <w:b/>
          <w:bCs/>
        </w:rPr>
        <w:t>ie</w:t>
      </w:r>
      <w:r w:rsidR="00CF4282" w:rsidRPr="000271B8">
        <w:rPr>
          <w:b/>
          <w:bCs/>
        </w:rPr>
        <w:t xml:space="preserve"> </w:t>
      </w:r>
      <w:r w:rsidRPr="000271B8">
        <w:rPr>
          <w:b/>
          <w:bCs/>
        </w:rPr>
        <w:t>dźwiękow</w:t>
      </w:r>
      <w:r w:rsidR="00C30EC3" w:rsidRPr="000271B8">
        <w:rPr>
          <w:b/>
          <w:bCs/>
        </w:rPr>
        <w:t>ym</w:t>
      </w:r>
      <w:r w:rsidR="00CF4282" w:rsidRPr="000271B8">
        <w:rPr>
          <w:b/>
          <w:bCs/>
        </w:rPr>
        <w:t xml:space="preserve"> </w:t>
      </w:r>
      <w:r w:rsidR="005919D6" w:rsidRPr="000271B8">
        <w:rPr>
          <w:b/>
          <w:bCs/>
        </w:rPr>
        <w:t>DHD</w:t>
      </w:r>
      <w:r w:rsidR="00C30EC3" w:rsidRPr="000271B8">
        <w:t>.</w:t>
      </w:r>
      <w:r w:rsidR="00FE245C" w:rsidRPr="000271B8">
        <w:t xml:space="preserve"> </w:t>
      </w:r>
    </w:p>
    <w:p w14:paraId="5DAE2D29" w14:textId="0ABE9FAF" w:rsidR="00891921" w:rsidRPr="000271B8" w:rsidRDefault="00FE245C" w:rsidP="003917A6">
      <w:pPr>
        <w:jc w:val="both"/>
      </w:pPr>
      <w:r w:rsidRPr="000271B8">
        <w:t>Celem niniejsze</w:t>
      </w:r>
      <w:r w:rsidR="00694D93" w:rsidRPr="000271B8">
        <w:t>go postępowania</w:t>
      </w:r>
      <w:r w:rsidRPr="000271B8">
        <w:t xml:space="preserve"> jest uzyskanie spójnego</w:t>
      </w:r>
      <w:r w:rsidR="00A40302" w:rsidRPr="000271B8">
        <w:t>,</w:t>
      </w:r>
      <w:r w:rsidR="004D562A" w:rsidRPr="000271B8">
        <w:t xml:space="preserve"> jednorodnego </w:t>
      </w:r>
      <w:r w:rsidR="00BA2622" w:rsidRPr="000271B8">
        <w:t>generacyjnie,</w:t>
      </w:r>
      <w:r w:rsidR="00A40302" w:rsidRPr="000271B8">
        <w:t xml:space="preserve"> stabilnego,</w:t>
      </w:r>
      <w:r w:rsidR="0048168F" w:rsidRPr="000271B8">
        <w:t xml:space="preserve"> </w:t>
      </w:r>
      <w:r w:rsidR="00A40302" w:rsidRPr="000271B8">
        <w:t xml:space="preserve">elastycznego, </w:t>
      </w:r>
      <w:r w:rsidR="0048168F" w:rsidRPr="000271B8">
        <w:t>funkcjonalnego</w:t>
      </w:r>
      <w:r w:rsidR="00A40302" w:rsidRPr="000271B8">
        <w:t xml:space="preserve"> i skalowalnego</w:t>
      </w:r>
      <w:r w:rsidR="0048168F" w:rsidRPr="000271B8">
        <w:t xml:space="preserve"> </w:t>
      </w:r>
      <w:r w:rsidRPr="000271B8">
        <w:t>system</w:t>
      </w:r>
      <w:r w:rsidR="0048168F" w:rsidRPr="000271B8">
        <w:t>u</w:t>
      </w:r>
      <w:r w:rsidRPr="000271B8">
        <w:t xml:space="preserve"> dźwię</w:t>
      </w:r>
      <w:r w:rsidR="0048168F" w:rsidRPr="000271B8">
        <w:t>kowego</w:t>
      </w:r>
      <w:r w:rsidR="004D562A" w:rsidRPr="000271B8">
        <w:t xml:space="preserve"> </w:t>
      </w:r>
      <w:r w:rsidR="00A40302" w:rsidRPr="000271B8">
        <w:t xml:space="preserve">umożliwiającego </w:t>
      </w:r>
      <w:r w:rsidR="00694D93" w:rsidRPr="000271B8">
        <w:t>ciągł</w:t>
      </w:r>
      <w:r w:rsidR="00A40302" w:rsidRPr="000271B8">
        <w:t>ą produkcję programu</w:t>
      </w:r>
      <w:r w:rsidR="001D721B" w:rsidRPr="000271B8">
        <w:t xml:space="preserve"> radiowego z uwzględnieniem szczególnych funkcjonalności systemu niezbędnych</w:t>
      </w:r>
      <w:r w:rsidR="00986639" w:rsidRPr="000271B8">
        <w:t xml:space="preserve"> </w:t>
      </w:r>
      <w:r w:rsidR="000271B8">
        <w:br/>
      </w:r>
      <w:r w:rsidR="001D721B" w:rsidRPr="000271B8">
        <w:t xml:space="preserve">do realizacji </w:t>
      </w:r>
      <w:r w:rsidR="00891921" w:rsidRPr="000271B8">
        <w:t xml:space="preserve">zarówno </w:t>
      </w:r>
      <w:r w:rsidR="00466ADE" w:rsidRPr="000271B8">
        <w:t xml:space="preserve">obecnych </w:t>
      </w:r>
      <w:r w:rsidR="00891921" w:rsidRPr="000271B8">
        <w:t xml:space="preserve">jak </w:t>
      </w:r>
      <w:r w:rsidR="00466ADE" w:rsidRPr="000271B8">
        <w:t xml:space="preserve">i przyszłych </w:t>
      </w:r>
      <w:r w:rsidR="001D721B" w:rsidRPr="000271B8">
        <w:t>zadań programowych</w:t>
      </w:r>
      <w:r w:rsidR="00A40302" w:rsidRPr="000271B8">
        <w:t xml:space="preserve">. </w:t>
      </w:r>
      <w:r w:rsidR="00694D93" w:rsidRPr="000271B8">
        <w:t>Konfiguracja</w:t>
      </w:r>
      <w:r w:rsidR="00036055" w:rsidRPr="000271B8">
        <w:t xml:space="preserve"> </w:t>
      </w:r>
      <w:r w:rsidR="009017AD" w:rsidRPr="000271B8">
        <w:t xml:space="preserve">systemu </w:t>
      </w:r>
      <w:r w:rsidR="00694D93" w:rsidRPr="000271B8">
        <w:t>winna być oparta</w:t>
      </w:r>
      <w:r w:rsidR="009017AD" w:rsidRPr="000271B8">
        <w:t xml:space="preserve"> </w:t>
      </w:r>
      <w:r w:rsidR="00694D93" w:rsidRPr="000271B8">
        <w:t xml:space="preserve">o </w:t>
      </w:r>
      <w:r w:rsidR="00A66B06" w:rsidRPr="000271B8">
        <w:t>jede</w:t>
      </w:r>
      <w:r w:rsidR="00694D93" w:rsidRPr="000271B8">
        <w:t>n wspólny</w:t>
      </w:r>
      <w:r w:rsidR="009017AD" w:rsidRPr="000271B8">
        <w:t xml:space="preserve"> projekt zawierając</w:t>
      </w:r>
      <w:r w:rsidR="001A5567" w:rsidRPr="000271B8">
        <w:t>y</w:t>
      </w:r>
      <w:r w:rsidR="009017AD" w:rsidRPr="000271B8">
        <w:t xml:space="preserve"> </w:t>
      </w:r>
      <w:r w:rsidR="00782512" w:rsidRPr="000271B8">
        <w:t xml:space="preserve">konfigurację </w:t>
      </w:r>
      <w:r w:rsidR="009017AD" w:rsidRPr="000271B8">
        <w:t>wszystki</w:t>
      </w:r>
      <w:r w:rsidR="00782512" w:rsidRPr="000271B8">
        <w:t>ch</w:t>
      </w:r>
      <w:r w:rsidR="009017AD" w:rsidRPr="000271B8">
        <w:t xml:space="preserve"> </w:t>
      </w:r>
      <w:r w:rsidR="00036055" w:rsidRPr="000271B8">
        <w:t>instancj</w:t>
      </w:r>
      <w:r w:rsidR="00782512" w:rsidRPr="000271B8">
        <w:t>i</w:t>
      </w:r>
      <w:r w:rsidR="00036055" w:rsidRPr="000271B8">
        <w:t xml:space="preserve"> systemu, moduł</w:t>
      </w:r>
      <w:r w:rsidR="00782512" w:rsidRPr="000271B8">
        <w:t>ów</w:t>
      </w:r>
      <w:r w:rsidR="00036055" w:rsidRPr="000271B8">
        <w:t>, sygnał</w:t>
      </w:r>
      <w:r w:rsidR="00782512" w:rsidRPr="000271B8">
        <w:t>ów</w:t>
      </w:r>
      <w:r w:rsidR="00036055" w:rsidRPr="000271B8">
        <w:t>, funkcj</w:t>
      </w:r>
      <w:r w:rsidR="00782512" w:rsidRPr="000271B8">
        <w:t>i</w:t>
      </w:r>
      <w:r w:rsidR="00036055" w:rsidRPr="000271B8">
        <w:t xml:space="preserve"> logiczn</w:t>
      </w:r>
      <w:r w:rsidR="00782512" w:rsidRPr="000271B8">
        <w:t>ych</w:t>
      </w:r>
      <w:r w:rsidR="00036055" w:rsidRPr="000271B8">
        <w:t>, funkcj</w:t>
      </w:r>
      <w:r w:rsidR="00782512" w:rsidRPr="000271B8">
        <w:t>i</w:t>
      </w:r>
      <w:r w:rsidR="00036055" w:rsidRPr="000271B8">
        <w:t xml:space="preserve"> audio, </w:t>
      </w:r>
      <w:r w:rsidR="00782512" w:rsidRPr="000271B8">
        <w:t xml:space="preserve">funkcjonalności realizowanych poprzez sygnały GPIO, </w:t>
      </w:r>
      <w:r w:rsidR="00036055" w:rsidRPr="000271B8">
        <w:t>widok</w:t>
      </w:r>
      <w:r w:rsidR="00782512" w:rsidRPr="000271B8">
        <w:t xml:space="preserve">ów </w:t>
      </w:r>
      <w:r w:rsidR="00A66B06" w:rsidRPr="000271B8">
        <w:t>wyświetlaczy TFT</w:t>
      </w:r>
      <w:r w:rsidR="00036055" w:rsidRPr="000271B8">
        <w:t>.</w:t>
      </w:r>
      <w:r w:rsidR="00CF4282" w:rsidRPr="000271B8">
        <w:t xml:space="preserve"> </w:t>
      </w:r>
    </w:p>
    <w:p w14:paraId="310B7140" w14:textId="375276D6" w:rsidR="00694D93" w:rsidRPr="000271B8" w:rsidRDefault="00D0779F" w:rsidP="00856687">
      <w:pPr>
        <w:jc w:val="both"/>
      </w:pPr>
      <w:r w:rsidRPr="000271B8">
        <w:t>System winien opierać się na szkieletowej sieci optycznej umożliwiającej wymianę sygnałów</w:t>
      </w:r>
      <w:r w:rsidR="00F21978" w:rsidRPr="000271B8">
        <w:t xml:space="preserve"> </w:t>
      </w:r>
      <w:r w:rsidRPr="000271B8">
        <w:t xml:space="preserve">minimum 512 torów audio </w:t>
      </w:r>
      <w:r w:rsidR="00F601C1" w:rsidRPr="000271B8">
        <w:t xml:space="preserve">dla każdego połączenia </w:t>
      </w:r>
      <w:r w:rsidRPr="000271B8">
        <w:t xml:space="preserve">w każdą stronę pomiędzy routerem </w:t>
      </w:r>
      <w:r w:rsidR="00986639" w:rsidRPr="000271B8">
        <w:br/>
      </w:r>
      <w:r w:rsidRPr="000271B8">
        <w:t xml:space="preserve">a </w:t>
      </w:r>
      <w:proofErr w:type="spellStart"/>
      <w:r w:rsidRPr="000271B8">
        <w:t>core</w:t>
      </w:r>
      <w:r w:rsidR="00727B94" w:rsidRPr="000271B8">
        <w:t>’ami</w:t>
      </w:r>
      <w:proofErr w:type="spellEnd"/>
      <w:r w:rsidR="00727B94" w:rsidRPr="000271B8">
        <w:t xml:space="preserve"> </w:t>
      </w:r>
      <w:r w:rsidRPr="000271B8">
        <w:t>stud</w:t>
      </w:r>
      <w:r w:rsidR="00727B94" w:rsidRPr="000271B8">
        <w:t>yjnymi</w:t>
      </w:r>
      <w:r w:rsidRPr="000271B8">
        <w:t xml:space="preserve"> or</w:t>
      </w:r>
      <w:r w:rsidR="00727B94" w:rsidRPr="000271B8">
        <w:t>az</w:t>
      </w:r>
      <w:r w:rsidRPr="000271B8">
        <w:t xml:space="preserve"> komunikacyjny </w:t>
      </w:r>
      <w:r w:rsidR="00727B94" w:rsidRPr="000271B8">
        <w:t xml:space="preserve">tor </w:t>
      </w:r>
      <w:proofErr w:type="spellStart"/>
      <w:r w:rsidRPr="000271B8">
        <w:t>core’ów</w:t>
      </w:r>
      <w:proofErr w:type="spellEnd"/>
      <w:r w:rsidRPr="000271B8">
        <w:t xml:space="preserve"> umożliwiający</w:t>
      </w:r>
      <w:r w:rsidR="00F601C1" w:rsidRPr="000271B8">
        <w:t xml:space="preserve"> </w:t>
      </w:r>
      <w:r w:rsidRPr="000271B8">
        <w:t xml:space="preserve">wymianę </w:t>
      </w:r>
      <w:r w:rsidR="005919D6" w:rsidRPr="000271B8">
        <w:t xml:space="preserve">informacji </w:t>
      </w:r>
      <w:r w:rsidR="00986639" w:rsidRPr="000271B8">
        <w:br/>
      </w:r>
      <w:r w:rsidR="005919D6" w:rsidRPr="000271B8">
        <w:t xml:space="preserve">i </w:t>
      </w:r>
      <w:r w:rsidRPr="000271B8">
        <w:t xml:space="preserve">funkcji logicznych w obrębie systemu. </w:t>
      </w:r>
    </w:p>
    <w:p w14:paraId="04F8F78A" w14:textId="3D946379" w:rsidR="00727B94" w:rsidRPr="000271B8" w:rsidRDefault="00727B94" w:rsidP="00856687">
      <w:pPr>
        <w:jc w:val="both"/>
      </w:pPr>
      <w:r w:rsidRPr="000271B8">
        <w:t xml:space="preserve">System winien charakteryzować się strukturą rozproszoną – opartą o moduły </w:t>
      </w:r>
      <w:r w:rsidR="00986639" w:rsidRPr="000271B8">
        <w:br/>
      </w:r>
      <w:r w:rsidR="00DE5593" w:rsidRPr="000271B8">
        <w:t>łączone</w:t>
      </w:r>
      <w:r w:rsidRPr="000271B8">
        <w:t xml:space="preserve"> za pomocą uniwersalnego złącza</w:t>
      </w:r>
      <w:r w:rsidR="00CE3640" w:rsidRPr="000271B8">
        <w:t xml:space="preserve"> każdego z modułów</w:t>
      </w:r>
      <w:r w:rsidRPr="000271B8">
        <w:t>, które stanowi jednocześnie</w:t>
      </w:r>
      <w:r w:rsidR="00AD5714" w:rsidRPr="000271B8">
        <w:t xml:space="preserve"> </w:t>
      </w:r>
      <w:r w:rsidR="00986639" w:rsidRPr="000271B8">
        <w:br/>
      </w:r>
      <w:r w:rsidR="00AD5714" w:rsidRPr="000271B8">
        <w:t>jego</w:t>
      </w:r>
      <w:r w:rsidRPr="000271B8">
        <w:t xml:space="preserve"> źródło zasilania, strumie</w:t>
      </w:r>
      <w:r w:rsidR="00BF7E3D" w:rsidRPr="000271B8">
        <w:t>nie</w:t>
      </w:r>
      <w:r w:rsidRPr="000271B8">
        <w:t xml:space="preserve"> audio</w:t>
      </w:r>
      <w:r w:rsidR="00AC6AD2" w:rsidRPr="000271B8">
        <w:t xml:space="preserve"> (min 48 torów)</w:t>
      </w:r>
      <w:r w:rsidRPr="000271B8">
        <w:t xml:space="preserve"> oraz </w:t>
      </w:r>
      <w:proofErr w:type="spellStart"/>
      <w:r w:rsidR="00BF7E3D" w:rsidRPr="000271B8">
        <w:t>przesył</w:t>
      </w:r>
      <w:proofErr w:type="spellEnd"/>
      <w:r w:rsidR="00BF7E3D" w:rsidRPr="000271B8">
        <w:t xml:space="preserve"> </w:t>
      </w:r>
      <w:r w:rsidRPr="000271B8">
        <w:t>logik</w:t>
      </w:r>
      <w:r w:rsidR="00BF7E3D" w:rsidRPr="000271B8">
        <w:t>i</w:t>
      </w:r>
      <w:r w:rsidRPr="000271B8">
        <w:t xml:space="preserve">. Architektura winna umożliwiać, w przypadku szczególnym </w:t>
      </w:r>
      <w:r w:rsidR="00191283" w:rsidRPr="000271B8">
        <w:t xml:space="preserve">– </w:t>
      </w:r>
      <w:r w:rsidRPr="000271B8">
        <w:t xml:space="preserve"> awarii modułu</w:t>
      </w:r>
      <w:r w:rsidR="00191283" w:rsidRPr="000271B8">
        <w:t xml:space="preserve"> –</w:t>
      </w:r>
      <w:r w:rsidRPr="000271B8">
        <w:t xml:space="preserve"> jego wymianę na identyczny pochodzący </w:t>
      </w:r>
      <w:r w:rsidR="00BF7E3D" w:rsidRPr="000271B8">
        <w:t xml:space="preserve">np. </w:t>
      </w:r>
      <w:r w:rsidRPr="000271B8">
        <w:t>z innej instancji systemu,</w:t>
      </w:r>
      <w:r w:rsidR="00AD5714" w:rsidRPr="000271B8">
        <w:t xml:space="preserve"> </w:t>
      </w:r>
      <w:r w:rsidR="00220C68" w:rsidRPr="000271B8">
        <w:t>zapewniając</w:t>
      </w:r>
      <w:r w:rsidR="00AD5714" w:rsidRPr="000271B8">
        <w:t xml:space="preserve"> jednocześnie </w:t>
      </w:r>
      <w:r w:rsidRPr="000271B8">
        <w:t>pełn</w:t>
      </w:r>
      <w:r w:rsidR="00AD5714" w:rsidRPr="000271B8">
        <w:t>e</w:t>
      </w:r>
      <w:r w:rsidRPr="000271B8">
        <w:t xml:space="preserve"> przejęcie funkcjonalności </w:t>
      </w:r>
      <w:r w:rsidR="00CE3640" w:rsidRPr="000271B8">
        <w:t>podmienianego modułu</w:t>
      </w:r>
      <w:r w:rsidR="00621023" w:rsidRPr="000271B8">
        <w:t xml:space="preserve"> bez konieczności jakiejkolwiek ingerencji w warstwę programową</w:t>
      </w:r>
      <w:r w:rsidRPr="000271B8">
        <w:t xml:space="preserve">. </w:t>
      </w:r>
    </w:p>
    <w:p w14:paraId="165A3948" w14:textId="5B08CC2A" w:rsidR="000126D8" w:rsidRPr="000271B8" w:rsidRDefault="000126D8" w:rsidP="00856687">
      <w:pPr>
        <w:jc w:val="both"/>
      </w:pPr>
      <w:r w:rsidRPr="000271B8">
        <w:t xml:space="preserve">System winien charakteryzować się otwartą architekturą programową, pozwalającą </w:t>
      </w:r>
      <w:r w:rsidR="00986639" w:rsidRPr="000271B8">
        <w:br/>
      </w:r>
      <w:r w:rsidRPr="000271B8">
        <w:t>na elastyczne wykorzystywanie dostępnych zasobów sprzętowych takich jak: przyciski</w:t>
      </w:r>
      <w:r w:rsidR="008D76F6" w:rsidRPr="000271B8">
        <w:t xml:space="preserve"> </w:t>
      </w:r>
      <w:r w:rsidR="00986639" w:rsidRPr="000271B8">
        <w:br/>
      </w:r>
      <w:r w:rsidR="008D76F6" w:rsidRPr="000271B8">
        <w:t>z podświetleniami RGB,</w:t>
      </w:r>
      <w:r w:rsidRPr="000271B8">
        <w:t xml:space="preserve"> rotory</w:t>
      </w:r>
      <w:r w:rsidR="008D76F6" w:rsidRPr="000271B8">
        <w:t>, potencjometry</w:t>
      </w:r>
      <w:r w:rsidRPr="000271B8">
        <w:t xml:space="preserve"> w modułach, wyświetlacze dotykow</w:t>
      </w:r>
      <w:r w:rsidR="00694D93" w:rsidRPr="000271B8">
        <w:t xml:space="preserve">e </w:t>
      </w:r>
      <w:r w:rsidR="00986639" w:rsidRPr="000271B8">
        <w:br/>
      </w:r>
      <w:r w:rsidR="00694D93" w:rsidRPr="000271B8">
        <w:t>z możliwością dowolnego projektowania widoków,</w:t>
      </w:r>
      <w:r w:rsidRPr="000271B8">
        <w:t xml:space="preserve"> GPIO itp. </w:t>
      </w:r>
      <w:r w:rsidR="00673AA4" w:rsidRPr="000271B8">
        <w:t>W szczególności możliwość definiowania ich funkcji realizowanych na podstawie stanu systemu (jego instancji), pojawiających się zdarzeń.</w:t>
      </w:r>
      <w:r w:rsidR="00CF4282" w:rsidRPr="000271B8">
        <w:t xml:space="preserve"> </w:t>
      </w:r>
    </w:p>
    <w:p w14:paraId="136CE684" w14:textId="6AA24290" w:rsidR="00284469" w:rsidRPr="000271B8" w:rsidRDefault="00284469" w:rsidP="00856687">
      <w:pPr>
        <w:pStyle w:val="Akapitzlist"/>
        <w:numPr>
          <w:ilvl w:val="0"/>
          <w:numId w:val="22"/>
        </w:numPr>
        <w:jc w:val="both"/>
        <w:rPr>
          <w:b/>
          <w:bCs/>
        </w:rPr>
      </w:pPr>
      <w:r w:rsidRPr="000271B8">
        <w:rPr>
          <w:b/>
          <w:bCs/>
        </w:rPr>
        <w:t>Zakres prac</w:t>
      </w:r>
    </w:p>
    <w:p w14:paraId="0FFB9DA2" w14:textId="03FCCC34" w:rsidR="001B355A" w:rsidRPr="000271B8" w:rsidRDefault="00A40302" w:rsidP="000271B8">
      <w:pPr>
        <w:jc w:val="both"/>
      </w:pPr>
      <w:r w:rsidRPr="000271B8">
        <w:t xml:space="preserve">Zakres prac dotyczy dostawy, instalacji, </w:t>
      </w:r>
      <w:r w:rsidR="001D721B" w:rsidRPr="000271B8">
        <w:t xml:space="preserve">integracji i </w:t>
      </w:r>
      <w:r w:rsidRPr="000271B8">
        <w:t>konfiguracji</w:t>
      </w:r>
      <w:r w:rsidR="001D721B" w:rsidRPr="000271B8">
        <w:t xml:space="preserve"> z, będącym </w:t>
      </w:r>
      <w:r w:rsidR="00986639" w:rsidRPr="000271B8">
        <w:br/>
      </w:r>
      <w:r w:rsidR="001D721B" w:rsidRPr="000271B8">
        <w:t>w posiadaniu Zamawiającego</w:t>
      </w:r>
      <w:r w:rsidR="00064C00" w:rsidRPr="000271B8">
        <w:t>,</w:t>
      </w:r>
      <w:r w:rsidR="001D721B" w:rsidRPr="000271B8">
        <w:t xml:space="preserve"> urządzeniami </w:t>
      </w:r>
      <w:r w:rsidR="005919D6" w:rsidRPr="000271B8">
        <w:t>i modułami bieżącego systemu</w:t>
      </w:r>
      <w:r w:rsidR="001D721B" w:rsidRPr="000271B8">
        <w:t>,</w:t>
      </w:r>
      <w:r w:rsidRPr="000271B8">
        <w:t xml:space="preserve"> </w:t>
      </w:r>
      <w:r w:rsidR="00C538D8" w:rsidRPr="000271B8">
        <w:t xml:space="preserve">stworzenie dokumentacji, </w:t>
      </w:r>
      <w:r w:rsidRPr="000271B8">
        <w:t>szkoleni</w:t>
      </w:r>
      <w:r w:rsidR="004C5072" w:rsidRPr="000271B8">
        <w:t>e</w:t>
      </w:r>
      <w:r w:rsidRPr="000271B8">
        <w:t xml:space="preserve"> </w:t>
      </w:r>
      <w:r w:rsidR="001D721B" w:rsidRPr="000271B8">
        <w:t>pracowników</w:t>
      </w:r>
      <w:r w:rsidR="00C538D8" w:rsidRPr="000271B8">
        <w:t>, wsparcie techniczne</w:t>
      </w:r>
      <w:r w:rsidR="001D721B" w:rsidRPr="000271B8">
        <w:t>.</w:t>
      </w:r>
      <w:r w:rsidR="0048168F" w:rsidRPr="000271B8">
        <w:t xml:space="preserve"> </w:t>
      </w:r>
      <w:r w:rsidR="008405DC">
        <w:t xml:space="preserve">Przedmiot prac składa się z następujących elementów: </w:t>
      </w:r>
    </w:p>
    <w:p w14:paraId="3ADA2F1B" w14:textId="5737203B" w:rsidR="001A5567" w:rsidRPr="000271B8" w:rsidRDefault="001A5567" w:rsidP="00856687">
      <w:pPr>
        <w:pStyle w:val="Akapitzlist"/>
        <w:numPr>
          <w:ilvl w:val="0"/>
          <w:numId w:val="3"/>
        </w:numPr>
        <w:jc w:val="both"/>
      </w:pPr>
      <w:r w:rsidRPr="000271B8">
        <w:t>Dostawa</w:t>
      </w:r>
      <w:r w:rsidR="008405DC">
        <w:t>,</w:t>
      </w:r>
      <w:r w:rsidRPr="000271B8">
        <w:t xml:space="preserve"> obejmuj</w:t>
      </w:r>
      <w:r w:rsidR="008405DC">
        <w:t>ąca</w:t>
      </w:r>
      <w:r w:rsidRPr="000271B8">
        <w:t>:</w:t>
      </w:r>
    </w:p>
    <w:p w14:paraId="2E619739" w14:textId="69A89337" w:rsidR="001A5567" w:rsidRPr="000271B8" w:rsidRDefault="00E46C65" w:rsidP="00E46C65">
      <w:pPr>
        <w:pStyle w:val="Akapitzlist"/>
        <w:numPr>
          <w:ilvl w:val="0"/>
          <w:numId w:val="29"/>
        </w:numPr>
        <w:jc w:val="both"/>
      </w:pPr>
      <w:r w:rsidRPr="000271B8">
        <w:t>Kompletną k</w:t>
      </w:r>
      <w:r w:rsidR="001A5567" w:rsidRPr="000271B8">
        <w:t>onsolet</w:t>
      </w:r>
      <w:r w:rsidRPr="000271B8">
        <w:t>ę</w:t>
      </w:r>
      <w:r w:rsidR="001A5567" w:rsidRPr="000271B8">
        <w:t xml:space="preserve"> emisyjno-produkcyjn</w:t>
      </w:r>
      <w:r w:rsidRPr="000271B8">
        <w:t>ą</w:t>
      </w:r>
      <w:r w:rsidR="001A5567" w:rsidRPr="000271B8">
        <w:t xml:space="preserve"> z funkcjonalnościami</w:t>
      </w:r>
      <w:r w:rsidR="000271B8">
        <w:t xml:space="preserve"> </w:t>
      </w:r>
      <w:r w:rsidR="00A74126" w:rsidRPr="000271B8">
        <w:t xml:space="preserve">i elementami </w:t>
      </w:r>
      <w:r w:rsidR="001A5567" w:rsidRPr="000271B8">
        <w:t>zawartymi w dalszej części niniejszego opisu;</w:t>
      </w:r>
    </w:p>
    <w:p w14:paraId="58F41BB7" w14:textId="3CAA989E" w:rsidR="003B551A" w:rsidRPr="000271B8" w:rsidRDefault="003B551A" w:rsidP="00E46C65">
      <w:pPr>
        <w:pStyle w:val="Akapitzlist"/>
        <w:numPr>
          <w:ilvl w:val="0"/>
          <w:numId w:val="29"/>
        </w:numPr>
        <w:jc w:val="both"/>
      </w:pPr>
      <w:r w:rsidRPr="000271B8">
        <w:t xml:space="preserve">trzy </w:t>
      </w:r>
      <w:proofErr w:type="spellStart"/>
      <w:r w:rsidRPr="000271B8">
        <w:t>cor</w:t>
      </w:r>
      <w:r w:rsidR="008405DC">
        <w:t>e’</w:t>
      </w:r>
      <w:r w:rsidRPr="000271B8">
        <w:t>y</w:t>
      </w:r>
      <w:proofErr w:type="spellEnd"/>
      <w:r w:rsidRPr="000271B8">
        <w:t xml:space="preserve"> wraz z </w:t>
      </w:r>
      <w:r w:rsidR="00D0195F" w:rsidRPr="000271B8">
        <w:t>kontrolerami, dodatkowymi DSP</w:t>
      </w:r>
      <w:r w:rsidR="000B0899" w:rsidRPr="000271B8">
        <w:t xml:space="preserve">, </w:t>
      </w:r>
      <w:r w:rsidR="00E46C65" w:rsidRPr="000271B8">
        <w:t>kontrolerami</w:t>
      </w:r>
      <w:r w:rsidR="00EB0B6A" w:rsidRPr="000271B8">
        <w:t xml:space="preserve"> DANTE, </w:t>
      </w:r>
      <w:r w:rsidR="000B0899" w:rsidRPr="000271B8">
        <w:t>wkładkami, koncentratorami</w:t>
      </w:r>
      <w:r w:rsidR="00D0195F" w:rsidRPr="000271B8">
        <w:t xml:space="preserve"> i</w:t>
      </w:r>
      <w:r w:rsidR="000B0899" w:rsidRPr="000271B8">
        <w:t xml:space="preserve"> innymi</w:t>
      </w:r>
      <w:r w:rsidR="00D0195F" w:rsidRPr="000271B8">
        <w:t xml:space="preserve"> </w:t>
      </w:r>
      <w:r w:rsidRPr="000271B8">
        <w:t>niezbędnymi akcesoriami</w:t>
      </w:r>
      <w:r w:rsidR="00D0195F" w:rsidRPr="000271B8">
        <w:t xml:space="preserve"> sprzętowymi</w:t>
      </w:r>
      <w:r w:rsidR="00191283" w:rsidRPr="000271B8">
        <w:t>,</w:t>
      </w:r>
      <w:r w:rsidR="00D0195F" w:rsidRPr="000271B8">
        <w:t xml:space="preserve"> </w:t>
      </w:r>
      <w:r w:rsidR="000B0899" w:rsidRPr="000271B8">
        <w:t xml:space="preserve">jak również dodatkowymi licencjami </w:t>
      </w:r>
      <w:r w:rsidR="00D0195F" w:rsidRPr="000271B8">
        <w:t>programowymi</w:t>
      </w:r>
      <w:r w:rsidRPr="000271B8">
        <w:t xml:space="preserve"> do przeprowadzenia modernizacji wymienionych w punktach 3 i 4</w:t>
      </w:r>
      <w:r w:rsidR="00F9115C" w:rsidRPr="000271B8">
        <w:t>;</w:t>
      </w:r>
    </w:p>
    <w:p w14:paraId="63518BEF" w14:textId="0993D3F8" w:rsidR="003B551A" w:rsidRPr="000271B8" w:rsidRDefault="00064D44" w:rsidP="00E46C65">
      <w:pPr>
        <w:pStyle w:val="Akapitzlist"/>
        <w:numPr>
          <w:ilvl w:val="0"/>
          <w:numId w:val="29"/>
        </w:numPr>
        <w:jc w:val="both"/>
      </w:pPr>
      <w:r w:rsidRPr="000271B8">
        <w:t>jed</w:t>
      </w:r>
      <w:r w:rsidR="006E7E36" w:rsidRPr="000271B8">
        <w:t>e</w:t>
      </w:r>
      <w:r w:rsidRPr="000271B8">
        <w:t>n niezależny moduł analogowy niezbędny do przeprowadzenia instalacji wymienionej w punkcie 5;</w:t>
      </w:r>
    </w:p>
    <w:p w14:paraId="0E67D9CF" w14:textId="03248963" w:rsidR="00064D44" w:rsidRPr="000271B8" w:rsidRDefault="00C30EC3" w:rsidP="00E46C65">
      <w:pPr>
        <w:pStyle w:val="Akapitzlist"/>
        <w:numPr>
          <w:ilvl w:val="0"/>
          <w:numId w:val="29"/>
        </w:numPr>
        <w:jc w:val="both"/>
      </w:pPr>
      <w:r w:rsidRPr="000271B8">
        <w:t>trzy</w:t>
      </w:r>
      <w:r w:rsidR="00064D44" w:rsidRPr="000271B8">
        <w:t xml:space="preserve"> pulpity uniwersalne</w:t>
      </w:r>
      <w:r w:rsidR="006E7E36" w:rsidRPr="000271B8">
        <w:t xml:space="preserve"> niezbędne do przeprowadzenia instalacji wymienionych </w:t>
      </w:r>
      <w:r w:rsidR="000271B8">
        <w:br/>
      </w:r>
      <w:r w:rsidR="006E7E36" w:rsidRPr="000271B8">
        <w:t>w punkcie</w:t>
      </w:r>
      <w:r w:rsidR="000063C5" w:rsidRPr="000271B8">
        <w:t xml:space="preserve"> 4 i</w:t>
      </w:r>
      <w:r w:rsidR="006E7E36" w:rsidRPr="000271B8">
        <w:t xml:space="preserve"> 6</w:t>
      </w:r>
      <w:r w:rsidR="00F9115C" w:rsidRPr="000271B8">
        <w:t>;</w:t>
      </w:r>
    </w:p>
    <w:p w14:paraId="3DE11062" w14:textId="1EF4F607" w:rsidR="00E46C65" w:rsidRPr="000271B8" w:rsidRDefault="00191283" w:rsidP="00E46C65">
      <w:pPr>
        <w:pStyle w:val="Akapitzlist"/>
        <w:numPr>
          <w:ilvl w:val="0"/>
          <w:numId w:val="29"/>
        </w:numPr>
        <w:jc w:val="both"/>
      </w:pPr>
      <w:r w:rsidRPr="000271B8">
        <w:t>c</w:t>
      </w:r>
      <w:r w:rsidR="00E46C65" w:rsidRPr="000271B8">
        <w:t>ztery przełączniki do obsługi podsieci DANTE</w:t>
      </w:r>
      <w:r w:rsidRPr="000271B8">
        <w:t>.</w:t>
      </w:r>
    </w:p>
    <w:p w14:paraId="732511AB" w14:textId="77777777" w:rsidR="00986639" w:rsidRPr="000271B8" w:rsidRDefault="00986639" w:rsidP="00986639">
      <w:pPr>
        <w:pStyle w:val="Akapitzlist"/>
        <w:jc w:val="both"/>
      </w:pPr>
    </w:p>
    <w:p w14:paraId="307C36CC" w14:textId="7023C0E2" w:rsidR="009017AD" w:rsidRPr="000271B8" w:rsidRDefault="00184E81" w:rsidP="00515B82">
      <w:pPr>
        <w:pStyle w:val="Akapitzlist"/>
        <w:numPr>
          <w:ilvl w:val="0"/>
          <w:numId w:val="3"/>
        </w:numPr>
        <w:ind w:left="284" w:hanging="284"/>
        <w:jc w:val="both"/>
      </w:pPr>
      <w:r w:rsidRPr="000271B8">
        <w:lastRenderedPageBreak/>
        <w:t>M</w:t>
      </w:r>
      <w:r w:rsidR="007F46D4" w:rsidRPr="000271B8">
        <w:t>odernizacja konsolet</w:t>
      </w:r>
      <w:r w:rsidR="001C27AD" w:rsidRPr="000271B8">
        <w:t>y</w:t>
      </w:r>
      <w:r w:rsidR="007F46D4" w:rsidRPr="000271B8">
        <w:t xml:space="preserve"> wraz z </w:t>
      </w:r>
      <w:r w:rsidR="00CB32DB" w:rsidRPr="000271B8">
        <w:t>infrastrukturą</w:t>
      </w:r>
      <w:r w:rsidR="007F46D4" w:rsidRPr="000271B8">
        <w:t xml:space="preserve"> </w:t>
      </w:r>
      <w:r w:rsidR="00731C44" w:rsidRPr="000271B8">
        <w:t>studia</w:t>
      </w:r>
      <w:r w:rsidR="007F46D4" w:rsidRPr="000271B8">
        <w:t xml:space="preserve"> emisyjno-produkcyjn</w:t>
      </w:r>
      <w:r w:rsidR="00731C44" w:rsidRPr="000271B8">
        <w:t>ego</w:t>
      </w:r>
      <w:r w:rsidR="007F46D4" w:rsidRPr="000271B8">
        <w:t xml:space="preserve"> </w:t>
      </w:r>
      <w:r w:rsidR="001C27AD" w:rsidRPr="000271B8">
        <w:t xml:space="preserve">A-1 </w:t>
      </w:r>
      <w:r w:rsidR="007F46D4" w:rsidRPr="000271B8">
        <w:t>opart</w:t>
      </w:r>
      <w:r w:rsidR="00731C44" w:rsidRPr="000271B8">
        <w:t>ego</w:t>
      </w:r>
      <w:r w:rsidR="007F46D4" w:rsidRPr="000271B8">
        <w:t xml:space="preserve"> o ramę DHD RM4200</w:t>
      </w:r>
      <w:r w:rsidR="00466ADE" w:rsidRPr="000271B8">
        <w:t xml:space="preserve"> z rozszerzeniem funkcjonalności </w:t>
      </w:r>
      <w:r w:rsidR="000D5921" w:rsidRPr="000271B8">
        <w:t>do standardu studia A-4</w:t>
      </w:r>
      <w:r w:rsidR="003E2057" w:rsidRPr="000271B8">
        <w:t>.</w:t>
      </w:r>
    </w:p>
    <w:p w14:paraId="2BA702B8" w14:textId="36C76BA9" w:rsidR="00515B82" w:rsidRPr="000271B8" w:rsidRDefault="00184E81" w:rsidP="00515B82">
      <w:pPr>
        <w:pStyle w:val="Akapitzlist"/>
        <w:numPr>
          <w:ilvl w:val="0"/>
          <w:numId w:val="3"/>
        </w:numPr>
        <w:ind w:left="284" w:hanging="284"/>
        <w:jc w:val="both"/>
      </w:pPr>
      <w:r w:rsidRPr="000271B8">
        <w:t>M</w:t>
      </w:r>
      <w:r w:rsidR="00FE245C" w:rsidRPr="000271B8">
        <w:t xml:space="preserve">odernizacja newralgicznej instalacji głównego routera </w:t>
      </w:r>
      <w:r w:rsidR="00064C00" w:rsidRPr="000271B8">
        <w:t xml:space="preserve">DHD XD2 </w:t>
      </w:r>
      <w:r w:rsidR="00FE245C" w:rsidRPr="000271B8">
        <w:t>umożliwiającej</w:t>
      </w:r>
      <w:r w:rsidR="000271B8">
        <w:t xml:space="preserve"> </w:t>
      </w:r>
      <w:r w:rsidR="00FE245C" w:rsidRPr="000271B8">
        <w:t xml:space="preserve">jego pracę </w:t>
      </w:r>
      <w:r w:rsidR="000271B8">
        <w:br/>
      </w:r>
      <w:r w:rsidR="00FE245C" w:rsidRPr="000271B8">
        <w:t>w trybie redundancji</w:t>
      </w:r>
      <w:r w:rsidR="001D721B" w:rsidRPr="000271B8">
        <w:t xml:space="preserve"> w oparciu o aktualne technologie</w:t>
      </w:r>
      <w:r w:rsidR="00CE3640" w:rsidRPr="000271B8">
        <w:t xml:space="preserve"> z</w:t>
      </w:r>
      <w:r w:rsidR="001D721B" w:rsidRPr="000271B8">
        <w:t xml:space="preserve"> </w:t>
      </w:r>
      <w:r w:rsidR="00CE3640" w:rsidRPr="000271B8">
        <w:t>gwarancją wsparcia producenta</w:t>
      </w:r>
      <w:r w:rsidR="00FE245C" w:rsidRPr="000271B8">
        <w:t>.</w:t>
      </w:r>
      <w:r w:rsidR="00D0195F" w:rsidRPr="000271B8">
        <w:t xml:space="preserve"> Istotnym wymogiem jest zachowanie funkcjonalności </w:t>
      </w:r>
      <w:r w:rsidR="00E46C65" w:rsidRPr="000271B8">
        <w:t xml:space="preserve">systemu i </w:t>
      </w:r>
      <w:r w:rsidR="00D0195F" w:rsidRPr="000271B8">
        <w:t>istniejącego pu</w:t>
      </w:r>
      <w:r w:rsidR="00EE270F" w:rsidRPr="000271B8">
        <w:t>l</w:t>
      </w:r>
      <w:r w:rsidR="00D0195F" w:rsidRPr="000271B8">
        <w:t>pi</w:t>
      </w:r>
      <w:r w:rsidR="000B0899" w:rsidRPr="000271B8">
        <w:t>tu sterowniczego</w:t>
      </w:r>
      <w:r w:rsidR="00285B50" w:rsidRPr="000271B8">
        <w:t>, wykonania analogicznej konfiguracji automatyki routingu</w:t>
      </w:r>
      <w:r w:rsidR="000B0899" w:rsidRPr="000271B8">
        <w:t>.</w:t>
      </w:r>
      <w:r w:rsidR="00D0195F" w:rsidRPr="000271B8">
        <w:t xml:space="preserve"> </w:t>
      </w:r>
    </w:p>
    <w:p w14:paraId="221AF053" w14:textId="17F3840C" w:rsidR="00F601C1" w:rsidRPr="000271B8" w:rsidRDefault="00FE245C" w:rsidP="00515B82">
      <w:pPr>
        <w:pStyle w:val="Akapitzlist"/>
        <w:numPr>
          <w:ilvl w:val="0"/>
          <w:numId w:val="3"/>
        </w:numPr>
        <w:ind w:left="284" w:hanging="284"/>
        <w:jc w:val="both"/>
      </w:pPr>
      <w:r w:rsidRPr="000271B8">
        <w:t xml:space="preserve">Modernizacji zespołu emisyjnego </w:t>
      </w:r>
      <w:r w:rsidR="00064C00" w:rsidRPr="000271B8">
        <w:t xml:space="preserve">opartego </w:t>
      </w:r>
      <w:r w:rsidR="00C30EC3" w:rsidRPr="000271B8">
        <w:t>na systemie DHD</w:t>
      </w:r>
      <w:r w:rsidR="00064C00" w:rsidRPr="000271B8">
        <w:t xml:space="preserve"> </w:t>
      </w:r>
      <w:r w:rsidR="00AD5714" w:rsidRPr="000271B8">
        <w:t xml:space="preserve">w </w:t>
      </w:r>
      <w:r w:rsidR="004319CD" w:rsidRPr="000271B8">
        <w:t>zakresie</w:t>
      </w:r>
      <w:r w:rsidR="00AD5714" w:rsidRPr="000271B8">
        <w:t xml:space="preserve"> dostosowani</w:t>
      </w:r>
      <w:r w:rsidR="004319CD" w:rsidRPr="000271B8">
        <w:t>a</w:t>
      </w:r>
      <w:r w:rsidR="00AD5714" w:rsidRPr="000271B8">
        <w:t xml:space="preserve"> warstwy sprzętowej i programowej do, będącego obecnie rozwijan</w:t>
      </w:r>
      <w:r w:rsidR="00F463EF" w:rsidRPr="000271B8">
        <w:t>ej</w:t>
      </w:r>
      <w:r w:rsidR="00AD5714" w:rsidRPr="000271B8">
        <w:t xml:space="preserve"> i wspieran</w:t>
      </w:r>
      <w:r w:rsidR="00F463EF" w:rsidRPr="000271B8">
        <w:t>ej,</w:t>
      </w:r>
      <w:r w:rsidR="00AD5714" w:rsidRPr="000271B8">
        <w:t xml:space="preserve"> </w:t>
      </w:r>
      <w:r w:rsidR="00C538D8" w:rsidRPr="000271B8">
        <w:t xml:space="preserve">wersji </w:t>
      </w:r>
      <w:r w:rsidR="00AD5714" w:rsidRPr="000271B8">
        <w:t>baz</w:t>
      </w:r>
      <w:r w:rsidR="00F463EF" w:rsidRPr="000271B8">
        <w:t>y</w:t>
      </w:r>
      <w:r w:rsidR="00AD5714" w:rsidRPr="000271B8">
        <w:t xml:space="preserve"> producenta sprzętu</w:t>
      </w:r>
      <w:r w:rsidR="00190528" w:rsidRPr="000271B8">
        <w:t xml:space="preserve"> jak również wymianę pulpitów prowadzących oraz wydawcy</w:t>
      </w:r>
      <w:r w:rsidR="00AD5714" w:rsidRPr="000271B8">
        <w:t>.</w:t>
      </w:r>
    </w:p>
    <w:p w14:paraId="54D4456F" w14:textId="349BA6D0" w:rsidR="00E83BCD" w:rsidRPr="000271B8" w:rsidRDefault="00E83BCD" w:rsidP="00515B82">
      <w:pPr>
        <w:pStyle w:val="Akapitzlist"/>
        <w:numPr>
          <w:ilvl w:val="0"/>
          <w:numId w:val="3"/>
        </w:numPr>
        <w:ind w:left="284" w:hanging="284"/>
        <w:jc w:val="both"/>
      </w:pPr>
      <w:r w:rsidRPr="000271B8">
        <w:t xml:space="preserve">Doposażenie studia koncertowego w niezależny moduł analogowy IO umożliwiający </w:t>
      </w:r>
      <w:r w:rsidR="00F6452C" w:rsidRPr="000271B8">
        <w:t>integrację</w:t>
      </w:r>
      <w:r w:rsidR="00CF4282" w:rsidRPr="000271B8">
        <w:t xml:space="preserve"> </w:t>
      </w:r>
      <w:r w:rsidR="000271B8">
        <w:br/>
      </w:r>
      <w:r w:rsidRPr="000271B8">
        <w:t>z systemem.</w:t>
      </w:r>
    </w:p>
    <w:p w14:paraId="44AA589C" w14:textId="69807C8A" w:rsidR="009F7D59" w:rsidRPr="000271B8" w:rsidRDefault="009F7D59" w:rsidP="00515B82">
      <w:pPr>
        <w:pStyle w:val="Akapitzlist"/>
        <w:numPr>
          <w:ilvl w:val="0"/>
          <w:numId w:val="3"/>
        </w:numPr>
        <w:ind w:left="284" w:hanging="284"/>
        <w:jc w:val="both"/>
      </w:pPr>
      <w:r w:rsidRPr="000271B8">
        <w:t>Instalacja dodatkow</w:t>
      </w:r>
      <w:r w:rsidR="00731C44" w:rsidRPr="000271B8">
        <w:t>ego</w:t>
      </w:r>
      <w:r w:rsidRPr="000271B8">
        <w:t xml:space="preserve"> pulpit</w:t>
      </w:r>
      <w:r w:rsidR="00731C44" w:rsidRPr="000271B8">
        <w:t>u</w:t>
      </w:r>
      <w:r w:rsidRPr="000271B8">
        <w:t xml:space="preserve"> uniwersaln</w:t>
      </w:r>
      <w:r w:rsidR="00731C44" w:rsidRPr="000271B8">
        <w:t>ego</w:t>
      </w:r>
      <w:r w:rsidRPr="000271B8">
        <w:t xml:space="preserve"> </w:t>
      </w:r>
      <w:r w:rsidR="00731C44" w:rsidRPr="000271B8">
        <w:t>na</w:t>
      </w:r>
      <w:r w:rsidRPr="000271B8">
        <w:t xml:space="preserve"> </w:t>
      </w:r>
      <w:r w:rsidR="00E46C65" w:rsidRPr="000271B8">
        <w:t>stanowisku wydawcy</w:t>
      </w:r>
      <w:r w:rsidR="006E7E36" w:rsidRPr="000271B8">
        <w:t>.</w:t>
      </w:r>
    </w:p>
    <w:p w14:paraId="13A01D5D" w14:textId="1E748CA4" w:rsidR="000B0899" w:rsidRPr="000271B8" w:rsidRDefault="005E078B" w:rsidP="00515B82">
      <w:pPr>
        <w:pStyle w:val="Akapitzlist"/>
        <w:numPr>
          <w:ilvl w:val="0"/>
          <w:numId w:val="3"/>
        </w:numPr>
        <w:ind w:left="284" w:hanging="284"/>
        <w:jc w:val="both"/>
      </w:pPr>
      <w:r w:rsidRPr="000271B8">
        <w:t>Instalacja systemu wskaźników stanu pracy (Otwarcie mikrofonów, połączenie telefoniczne) – plafonów, sygnalizacji nad drzwiami, w statywach mikrofonowych.</w:t>
      </w:r>
      <w:r w:rsidR="000B0899" w:rsidRPr="000271B8">
        <w:t xml:space="preserve"> Wykonanie i konfiguracja komunikacji GPIO z komputerami emisyjnymi.</w:t>
      </w:r>
    </w:p>
    <w:p w14:paraId="4EDC08E3" w14:textId="7893015D" w:rsidR="00E34B9B" w:rsidRPr="000271B8" w:rsidRDefault="005E078B" w:rsidP="00515B82">
      <w:pPr>
        <w:pStyle w:val="Akapitzlist"/>
        <w:numPr>
          <w:ilvl w:val="0"/>
          <w:numId w:val="3"/>
        </w:numPr>
        <w:ind w:left="284" w:hanging="284"/>
        <w:jc w:val="both"/>
      </w:pPr>
      <w:r w:rsidRPr="000271B8">
        <w:t>Konfiguracja systemu.</w:t>
      </w:r>
      <w:r w:rsidR="00CF4282" w:rsidRPr="000271B8">
        <w:t xml:space="preserve"> </w:t>
      </w:r>
    </w:p>
    <w:p w14:paraId="74DDF0E8" w14:textId="439B070B" w:rsidR="001A5567" w:rsidRPr="000271B8" w:rsidRDefault="00E34B9B" w:rsidP="00856687">
      <w:pPr>
        <w:jc w:val="both"/>
      </w:pPr>
      <w:r w:rsidRPr="000271B8">
        <w:t xml:space="preserve">W zakresie prac należy uwzględnić demontaż </w:t>
      </w:r>
      <w:r w:rsidR="00F04AD8" w:rsidRPr="000271B8">
        <w:t xml:space="preserve">lub rekonfigurację </w:t>
      </w:r>
      <w:r w:rsidRPr="000271B8">
        <w:t xml:space="preserve">starego sprzętu, </w:t>
      </w:r>
      <w:r w:rsidR="00F04AD8" w:rsidRPr="000271B8">
        <w:t>starej infrastruktury kablowej, wykonanie nowej</w:t>
      </w:r>
      <w:r w:rsidRPr="000271B8">
        <w:t xml:space="preserve"> niezbędnej infrastruktury kablowej, </w:t>
      </w:r>
      <w:r w:rsidR="00F04AD8" w:rsidRPr="000271B8">
        <w:t>instalacja niezbędnych dodatkowych elementów.</w:t>
      </w:r>
    </w:p>
    <w:p w14:paraId="70EEDF33" w14:textId="4C72DCF3" w:rsidR="00036055" w:rsidRPr="000271B8" w:rsidRDefault="00B7121E" w:rsidP="00856687">
      <w:pPr>
        <w:pStyle w:val="Akapitzlist"/>
        <w:numPr>
          <w:ilvl w:val="0"/>
          <w:numId w:val="22"/>
        </w:numPr>
        <w:jc w:val="both"/>
        <w:rPr>
          <w:b/>
          <w:bCs/>
        </w:rPr>
      </w:pPr>
      <w:r w:rsidRPr="000271B8">
        <w:rPr>
          <w:b/>
          <w:bCs/>
        </w:rPr>
        <w:t>Opis elementów</w:t>
      </w:r>
      <w:r w:rsidR="00A74904" w:rsidRPr="000271B8">
        <w:rPr>
          <w:b/>
          <w:bCs/>
        </w:rPr>
        <w:t xml:space="preserve"> konsolet</w:t>
      </w:r>
      <w:r w:rsidR="0027288F" w:rsidRPr="000271B8">
        <w:rPr>
          <w:b/>
          <w:bCs/>
        </w:rPr>
        <w:t>y</w:t>
      </w:r>
      <w:r w:rsidR="00A74904" w:rsidRPr="000271B8">
        <w:rPr>
          <w:b/>
          <w:bCs/>
        </w:rPr>
        <w:t xml:space="preserve"> emisyjno-produkcyjn</w:t>
      </w:r>
      <w:r w:rsidR="0027288F" w:rsidRPr="000271B8">
        <w:rPr>
          <w:b/>
          <w:bCs/>
        </w:rPr>
        <w:t>ej</w:t>
      </w:r>
    </w:p>
    <w:p w14:paraId="3D8FAE52" w14:textId="77777777" w:rsidR="00CB524C" w:rsidRPr="000271B8" w:rsidRDefault="00CB524C" w:rsidP="00CB524C">
      <w:pPr>
        <w:pStyle w:val="Akapitzlist"/>
        <w:ind w:left="360"/>
        <w:jc w:val="both"/>
        <w:rPr>
          <w:b/>
          <w:bCs/>
        </w:rPr>
      </w:pPr>
    </w:p>
    <w:p w14:paraId="4D8B0DF4" w14:textId="34820688" w:rsidR="00036055" w:rsidRPr="000271B8" w:rsidRDefault="00036055" w:rsidP="00856687">
      <w:pPr>
        <w:pStyle w:val="Akapitzlist"/>
        <w:numPr>
          <w:ilvl w:val="1"/>
          <w:numId w:val="22"/>
        </w:numPr>
        <w:jc w:val="both"/>
      </w:pPr>
      <w:proofErr w:type="spellStart"/>
      <w:r w:rsidRPr="000271B8">
        <w:rPr>
          <w:b/>
          <w:bCs/>
        </w:rPr>
        <w:t>Core</w:t>
      </w:r>
      <w:proofErr w:type="spellEnd"/>
      <w:r w:rsidRPr="000271B8">
        <w:t xml:space="preserve"> - podstawą instancji studyjnych (produkcyjno-emisyjnych) winien być identyczny </w:t>
      </w:r>
      <w:r w:rsidR="003E2057" w:rsidRPr="000271B8">
        <w:br/>
      </w:r>
      <w:r w:rsidRPr="000271B8">
        <w:t xml:space="preserve">pod kątem funkcjonalności i mocy </w:t>
      </w:r>
      <w:proofErr w:type="spellStart"/>
      <w:r w:rsidRPr="000271B8">
        <w:t>core</w:t>
      </w:r>
      <w:proofErr w:type="spellEnd"/>
      <w:r w:rsidRPr="000271B8">
        <w:t xml:space="preserve"> spełniający </w:t>
      </w:r>
      <w:r w:rsidR="005F1F31" w:rsidRPr="000271B8">
        <w:t>w szczególności</w:t>
      </w:r>
      <w:r w:rsidRPr="000271B8">
        <w:t>:</w:t>
      </w:r>
    </w:p>
    <w:p w14:paraId="0CF29791" w14:textId="230E27BF" w:rsidR="004D3109" w:rsidRPr="000271B8" w:rsidRDefault="004D3109" w:rsidP="00856687">
      <w:pPr>
        <w:pStyle w:val="Akapitzlist"/>
        <w:numPr>
          <w:ilvl w:val="0"/>
          <w:numId w:val="15"/>
        </w:numPr>
        <w:ind w:left="993"/>
        <w:jc w:val="both"/>
        <w:rPr>
          <w:lang w:val="en-US"/>
        </w:rPr>
      </w:pPr>
      <w:proofErr w:type="spellStart"/>
      <w:r w:rsidRPr="000271B8">
        <w:rPr>
          <w:lang w:val="en-US"/>
        </w:rPr>
        <w:t>Obsługa</w:t>
      </w:r>
      <w:proofErr w:type="spellEnd"/>
      <w:r w:rsidRPr="000271B8">
        <w:rPr>
          <w:lang w:val="en-US"/>
        </w:rPr>
        <w:t xml:space="preserve"> min 48 </w:t>
      </w:r>
      <w:proofErr w:type="spellStart"/>
      <w:r w:rsidRPr="000271B8">
        <w:rPr>
          <w:lang w:val="en-US"/>
        </w:rPr>
        <w:t>fizycznych</w:t>
      </w:r>
      <w:proofErr w:type="spellEnd"/>
      <w:r w:rsidRPr="000271B8">
        <w:rPr>
          <w:lang w:val="en-US"/>
        </w:rPr>
        <w:t xml:space="preserve"> </w:t>
      </w:r>
      <w:proofErr w:type="spellStart"/>
      <w:r w:rsidRPr="000271B8">
        <w:rPr>
          <w:lang w:val="en-US"/>
        </w:rPr>
        <w:t>tłumików</w:t>
      </w:r>
      <w:proofErr w:type="spellEnd"/>
    </w:p>
    <w:p w14:paraId="6AB2051B" w14:textId="29E406D7" w:rsidR="004D3109" w:rsidRPr="000271B8" w:rsidRDefault="004D3109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Obsługa min. 250 torów tłumikowych</w:t>
      </w:r>
    </w:p>
    <w:p w14:paraId="05603A6D" w14:textId="7B414CC5" w:rsidR="004D3109" w:rsidRPr="000271B8" w:rsidRDefault="004D3109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Obsługa warstw</w:t>
      </w:r>
    </w:p>
    <w:p w14:paraId="143402B5" w14:textId="711796F6" w:rsidR="004D3109" w:rsidRPr="000271B8" w:rsidRDefault="004D3109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Obsługa min. 72 szyn sumujących</w:t>
      </w:r>
    </w:p>
    <w:p w14:paraId="0C3D8817" w14:textId="132B18B5" w:rsidR="00802868" w:rsidRPr="000271B8" w:rsidRDefault="00AA683D" w:rsidP="00856687">
      <w:pPr>
        <w:pStyle w:val="Akapitzlist"/>
        <w:numPr>
          <w:ilvl w:val="0"/>
          <w:numId w:val="15"/>
        </w:numPr>
        <w:ind w:left="993"/>
        <w:jc w:val="both"/>
        <w:rPr>
          <w:lang w:val="en-US"/>
        </w:rPr>
      </w:pPr>
      <w:proofErr w:type="spellStart"/>
      <w:r w:rsidRPr="000271B8">
        <w:rPr>
          <w:lang w:val="en-US"/>
        </w:rPr>
        <w:t>Obsługa</w:t>
      </w:r>
      <w:proofErr w:type="spellEnd"/>
      <w:r w:rsidR="00802868" w:rsidRPr="000271B8">
        <w:rPr>
          <w:lang w:val="en-US"/>
        </w:rPr>
        <w:t xml:space="preserve"> min</w:t>
      </w:r>
      <w:r w:rsidRPr="000271B8">
        <w:rPr>
          <w:lang w:val="en-US"/>
        </w:rPr>
        <w:t>.</w:t>
      </w:r>
      <w:r w:rsidR="00802868" w:rsidRPr="000271B8">
        <w:rPr>
          <w:lang w:val="en-US"/>
        </w:rPr>
        <w:t xml:space="preserve"> 120 </w:t>
      </w:r>
      <w:proofErr w:type="spellStart"/>
      <w:r w:rsidR="00802868" w:rsidRPr="000271B8">
        <w:rPr>
          <w:lang w:val="en-US"/>
        </w:rPr>
        <w:t>funkcji</w:t>
      </w:r>
      <w:proofErr w:type="spellEnd"/>
      <w:r w:rsidR="00802868" w:rsidRPr="000271B8">
        <w:rPr>
          <w:lang w:val="en-US"/>
        </w:rPr>
        <w:t xml:space="preserve"> audio (output function)</w:t>
      </w:r>
    </w:p>
    <w:p w14:paraId="27C3258D" w14:textId="31074DA2" w:rsidR="00802868" w:rsidRPr="000271B8" w:rsidRDefault="00802868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Obsługa min</w:t>
      </w:r>
      <w:r w:rsidR="00AA683D" w:rsidRPr="000271B8">
        <w:t>.</w:t>
      </w:r>
      <w:r w:rsidRPr="000271B8">
        <w:t xml:space="preserve"> 48 szyn N-1 </w:t>
      </w:r>
    </w:p>
    <w:p w14:paraId="780A0559" w14:textId="003A19D8" w:rsidR="00802868" w:rsidRPr="000271B8" w:rsidRDefault="00802868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Obsługa min</w:t>
      </w:r>
      <w:r w:rsidR="00AA683D" w:rsidRPr="000271B8">
        <w:t>.</w:t>
      </w:r>
      <w:r w:rsidRPr="000271B8">
        <w:t xml:space="preserve"> 2 szyn PFL</w:t>
      </w:r>
    </w:p>
    <w:p w14:paraId="3532B1C0" w14:textId="4FFE2CB7" w:rsidR="00802868" w:rsidRPr="000271B8" w:rsidRDefault="00AA683D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 xml:space="preserve">Obsługa min. 48 </w:t>
      </w:r>
      <w:r w:rsidR="004D3109" w:rsidRPr="000271B8">
        <w:t xml:space="preserve">funkcji </w:t>
      </w:r>
      <w:r w:rsidRPr="000271B8">
        <w:t>dete</w:t>
      </w:r>
      <w:r w:rsidR="00BB4892" w:rsidRPr="000271B8">
        <w:t>kcji poziomu sygnału</w:t>
      </w:r>
    </w:p>
    <w:p w14:paraId="65AAA160" w14:textId="650639A1" w:rsidR="00AA683D" w:rsidRPr="000271B8" w:rsidRDefault="00AA683D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Obsługa min. 100 wirtualnych przycisków</w:t>
      </w:r>
    </w:p>
    <w:p w14:paraId="7F09F67E" w14:textId="77777777" w:rsidR="004D3109" w:rsidRPr="000271B8" w:rsidRDefault="004D3109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Obsługa protokołu Dante</w:t>
      </w:r>
    </w:p>
    <w:p w14:paraId="1C051672" w14:textId="69120876" w:rsidR="00AA683D" w:rsidRPr="000271B8" w:rsidRDefault="00AA683D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 xml:space="preserve">Obsługa </w:t>
      </w:r>
      <w:proofErr w:type="spellStart"/>
      <w:r w:rsidR="00BB4892" w:rsidRPr="000271B8">
        <w:t>a</w:t>
      </w:r>
      <w:r w:rsidRPr="000271B8">
        <w:t>utomix</w:t>
      </w:r>
      <w:proofErr w:type="spellEnd"/>
    </w:p>
    <w:p w14:paraId="0FF854F0" w14:textId="742FC160" w:rsidR="001736A3" w:rsidRPr="000271B8" w:rsidRDefault="001736A3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Współpraca z modułami 52/MX</w:t>
      </w:r>
    </w:p>
    <w:p w14:paraId="2C2A0F62" w14:textId="11BC6702" w:rsidR="007922DF" w:rsidRPr="000271B8" w:rsidRDefault="007922DF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>Funkcjonalność OFF AIR</w:t>
      </w:r>
    </w:p>
    <w:p w14:paraId="49482A55" w14:textId="52C60A01" w:rsidR="00BB4892" w:rsidRPr="000271B8" w:rsidRDefault="00BB4892" w:rsidP="00856687">
      <w:pPr>
        <w:pStyle w:val="Akapitzlist"/>
        <w:numPr>
          <w:ilvl w:val="0"/>
          <w:numId w:val="15"/>
        </w:numPr>
        <w:ind w:left="993"/>
        <w:jc w:val="both"/>
      </w:pPr>
      <w:r w:rsidRPr="000271B8">
        <w:t xml:space="preserve">Spełnianie normy </w:t>
      </w:r>
      <w:proofErr w:type="spellStart"/>
      <w:r w:rsidRPr="000271B8">
        <w:t>loudness</w:t>
      </w:r>
      <w:proofErr w:type="spellEnd"/>
      <w:r w:rsidRPr="000271B8">
        <w:t xml:space="preserve"> EBU-R128 / ITU-R1770</w:t>
      </w:r>
    </w:p>
    <w:p w14:paraId="69FD8450" w14:textId="77777777" w:rsidR="00CB524C" w:rsidRPr="000271B8" w:rsidRDefault="00CB524C" w:rsidP="00CB524C">
      <w:pPr>
        <w:pStyle w:val="Akapitzlist"/>
        <w:ind w:left="993"/>
        <w:jc w:val="both"/>
      </w:pPr>
    </w:p>
    <w:p w14:paraId="10F55ACA" w14:textId="3DC9E2E1" w:rsidR="00CA4B52" w:rsidRPr="000271B8" w:rsidRDefault="0012566D" w:rsidP="00856687">
      <w:pPr>
        <w:pStyle w:val="Akapitzlist"/>
        <w:numPr>
          <w:ilvl w:val="1"/>
          <w:numId w:val="22"/>
        </w:numPr>
        <w:jc w:val="both"/>
      </w:pPr>
      <w:r w:rsidRPr="000271B8">
        <w:rPr>
          <w:b/>
          <w:bCs/>
        </w:rPr>
        <w:t>Moduł tłumikowy</w:t>
      </w:r>
      <w:r w:rsidRPr="000271B8">
        <w:t xml:space="preserve"> – winien posiadać minimum sześć tłumików motorycznych </w:t>
      </w:r>
      <w:r w:rsidR="00633921" w:rsidRPr="000271B8">
        <w:t xml:space="preserve">wraz </w:t>
      </w:r>
      <w:r w:rsidR="00CB524C" w:rsidRPr="000271B8">
        <w:br/>
      </w:r>
      <w:r w:rsidR="00633921" w:rsidRPr="000271B8">
        <w:t xml:space="preserve">z wyświetlaczem dotykowym. </w:t>
      </w:r>
      <w:r w:rsidR="00CA4B52" w:rsidRPr="000271B8">
        <w:t>Każdy z fizycznych torów tłumikowych winien posiadać minimum:</w:t>
      </w:r>
    </w:p>
    <w:p w14:paraId="10D5BFBD" w14:textId="116EC443" w:rsidR="00B7121E" w:rsidRPr="000271B8" w:rsidRDefault="00CB524C" w:rsidP="00E46C65">
      <w:pPr>
        <w:pStyle w:val="Akapitzlist"/>
        <w:numPr>
          <w:ilvl w:val="0"/>
          <w:numId w:val="16"/>
        </w:numPr>
        <w:ind w:left="993"/>
        <w:jc w:val="both"/>
      </w:pPr>
      <w:r w:rsidRPr="000271B8">
        <w:t>m</w:t>
      </w:r>
      <w:r w:rsidR="00B7121E" w:rsidRPr="000271B8">
        <w:t>inimum 6. zmotoryzowanych tłumików 100 mm</w:t>
      </w:r>
    </w:p>
    <w:p w14:paraId="45290A61" w14:textId="04231C5F" w:rsidR="00673AA4" w:rsidRPr="000271B8" w:rsidRDefault="00CB524C" w:rsidP="00E46C65">
      <w:pPr>
        <w:pStyle w:val="Akapitzlist"/>
        <w:numPr>
          <w:ilvl w:val="0"/>
          <w:numId w:val="16"/>
        </w:numPr>
        <w:ind w:left="993"/>
        <w:jc w:val="both"/>
      </w:pPr>
      <w:r w:rsidRPr="000271B8">
        <w:t>z</w:t>
      </w:r>
      <w:r w:rsidR="00673AA4" w:rsidRPr="000271B8">
        <w:t xml:space="preserve">integrowany wyświetlacz dotykowy </w:t>
      </w:r>
      <w:r w:rsidR="00B7121E" w:rsidRPr="000271B8">
        <w:t xml:space="preserve">TFT </w:t>
      </w:r>
      <w:r w:rsidR="00673AA4" w:rsidRPr="000271B8">
        <w:t>10”</w:t>
      </w:r>
    </w:p>
    <w:p w14:paraId="24F5CAB3" w14:textId="0156BA3C" w:rsidR="00CA4B52" w:rsidRPr="000271B8" w:rsidRDefault="00CA4B52" w:rsidP="00E46C65">
      <w:pPr>
        <w:pStyle w:val="Akapitzlist"/>
        <w:numPr>
          <w:ilvl w:val="0"/>
          <w:numId w:val="16"/>
        </w:numPr>
        <w:ind w:left="993"/>
        <w:jc w:val="both"/>
      </w:pPr>
      <w:r w:rsidRPr="000271B8">
        <w:t xml:space="preserve">dwa duże fizyczne przyciski </w:t>
      </w:r>
      <w:r w:rsidR="00B7121E" w:rsidRPr="000271B8">
        <w:t>na każdy tor</w:t>
      </w:r>
      <w:r w:rsidR="00CB524C" w:rsidRPr="000271B8">
        <w:t xml:space="preserve"> </w:t>
      </w:r>
      <w:r w:rsidRPr="000271B8">
        <w:t xml:space="preserve">(do zdefiniowania on/off oraz PFL) </w:t>
      </w:r>
    </w:p>
    <w:p w14:paraId="57D7650B" w14:textId="433B9E51" w:rsidR="00CA4B52" w:rsidRPr="000271B8" w:rsidRDefault="00CA4B52" w:rsidP="00E46C65">
      <w:pPr>
        <w:pStyle w:val="Akapitzlist"/>
        <w:numPr>
          <w:ilvl w:val="0"/>
          <w:numId w:val="16"/>
        </w:numPr>
        <w:ind w:left="993"/>
        <w:jc w:val="both"/>
      </w:pPr>
      <w:r w:rsidRPr="000271B8">
        <w:t>dwa małe</w:t>
      </w:r>
      <w:r w:rsidR="00CB524C" w:rsidRPr="000271B8">
        <w:t xml:space="preserve"> </w:t>
      </w:r>
      <w:r w:rsidR="00CB524C" w:rsidRPr="0036681A">
        <w:t>przyciski</w:t>
      </w:r>
      <w:r w:rsidR="00B7121E" w:rsidRPr="000271B8">
        <w:t xml:space="preserve"> na każdy tor</w:t>
      </w:r>
      <w:r w:rsidRPr="000271B8">
        <w:t xml:space="preserve"> (do zdefiniowania talk i </w:t>
      </w:r>
      <w:proofErr w:type="spellStart"/>
      <w:r w:rsidRPr="000271B8">
        <w:t>access</w:t>
      </w:r>
      <w:proofErr w:type="spellEnd"/>
      <w:r w:rsidRPr="000271B8">
        <w:t>)</w:t>
      </w:r>
    </w:p>
    <w:p w14:paraId="6990346F" w14:textId="77777777" w:rsidR="00B7121E" w:rsidRPr="000271B8" w:rsidRDefault="00B7121E" w:rsidP="00E46C65">
      <w:pPr>
        <w:pStyle w:val="Akapitzlist"/>
        <w:numPr>
          <w:ilvl w:val="0"/>
          <w:numId w:val="16"/>
        </w:numPr>
        <w:ind w:left="993"/>
        <w:jc w:val="both"/>
      </w:pPr>
      <w:r w:rsidRPr="000271B8">
        <w:t xml:space="preserve">przynajmniej jeden </w:t>
      </w:r>
      <w:r w:rsidR="000B2671" w:rsidRPr="000271B8">
        <w:t>rotor</w:t>
      </w:r>
      <w:r w:rsidRPr="000271B8">
        <w:t xml:space="preserve"> na każdy tor</w:t>
      </w:r>
    </w:p>
    <w:p w14:paraId="0DDD1456" w14:textId="14641430" w:rsidR="00673AA4" w:rsidRPr="000271B8" w:rsidRDefault="00CB524C" w:rsidP="00E46C65">
      <w:pPr>
        <w:pStyle w:val="Akapitzlist"/>
        <w:numPr>
          <w:ilvl w:val="0"/>
          <w:numId w:val="16"/>
        </w:numPr>
        <w:ind w:left="993"/>
        <w:jc w:val="both"/>
      </w:pPr>
      <w:r w:rsidRPr="000271B8">
        <w:lastRenderedPageBreak/>
        <w:t>w</w:t>
      </w:r>
      <w:r w:rsidR="00B7121E" w:rsidRPr="000271B8">
        <w:t>ymagane jest</w:t>
      </w:r>
      <w:r w:rsidRPr="000271B8">
        <w:t>,</w:t>
      </w:r>
      <w:r w:rsidR="00B7121E" w:rsidRPr="000271B8">
        <w:t xml:space="preserve"> aby </w:t>
      </w:r>
      <w:r w:rsidR="00A66B06" w:rsidRPr="000271B8">
        <w:t>m</w:t>
      </w:r>
      <w:r w:rsidR="00633921" w:rsidRPr="000271B8">
        <w:t>oduł umożliwia</w:t>
      </w:r>
      <w:r w:rsidR="00B7121E" w:rsidRPr="000271B8">
        <w:t>ł</w:t>
      </w:r>
      <w:r w:rsidR="00633921" w:rsidRPr="000271B8">
        <w:t xml:space="preserve"> szybkie przełączeni</w:t>
      </w:r>
      <w:r w:rsidR="00B7121E" w:rsidRPr="000271B8">
        <w:t>e</w:t>
      </w:r>
      <w:r w:rsidR="00633921" w:rsidRPr="000271B8">
        <w:t xml:space="preserve"> </w:t>
      </w:r>
      <w:r w:rsidR="00B7121E" w:rsidRPr="000271B8">
        <w:t>dowolnego</w:t>
      </w:r>
      <w:r w:rsidR="00633921" w:rsidRPr="000271B8">
        <w:t xml:space="preserve"> toru w tryb OFF AIR</w:t>
      </w:r>
      <w:r w:rsidR="00B7121E" w:rsidRPr="000271B8">
        <w:t xml:space="preserve"> w celu</w:t>
      </w:r>
      <w:r w:rsidR="00633921" w:rsidRPr="000271B8">
        <w:t xml:space="preserve"> dokonani</w:t>
      </w:r>
      <w:r w:rsidR="00B7121E" w:rsidRPr="000271B8">
        <w:t>a</w:t>
      </w:r>
      <w:r w:rsidR="00633921" w:rsidRPr="000271B8">
        <w:t xml:space="preserve"> „szybkich </w:t>
      </w:r>
      <w:r w:rsidR="00A66B06" w:rsidRPr="000271B8">
        <w:t>na</w:t>
      </w:r>
      <w:r w:rsidR="00633921" w:rsidRPr="000271B8">
        <w:t xml:space="preserve">grań poza antenowych” </w:t>
      </w:r>
    </w:p>
    <w:p w14:paraId="3814D99C" w14:textId="77777777" w:rsidR="00CB524C" w:rsidRPr="000271B8" w:rsidRDefault="00CB524C" w:rsidP="00CB524C">
      <w:pPr>
        <w:pStyle w:val="Akapitzlist"/>
        <w:ind w:left="993"/>
        <w:jc w:val="both"/>
      </w:pPr>
    </w:p>
    <w:p w14:paraId="4663F2C4" w14:textId="14A65AC1" w:rsidR="00673AA4" w:rsidRPr="000271B8" w:rsidRDefault="00673AA4" w:rsidP="00E46C65">
      <w:pPr>
        <w:pStyle w:val="Akapitzlist"/>
        <w:numPr>
          <w:ilvl w:val="1"/>
          <w:numId w:val="22"/>
        </w:numPr>
        <w:ind w:left="993"/>
        <w:jc w:val="both"/>
      </w:pPr>
      <w:r w:rsidRPr="000271B8">
        <w:rPr>
          <w:b/>
          <w:bCs/>
        </w:rPr>
        <w:t>Moduł główny</w:t>
      </w:r>
      <w:r w:rsidRPr="000271B8">
        <w:t xml:space="preserve"> – winien posiadać:</w:t>
      </w:r>
    </w:p>
    <w:p w14:paraId="601AF5C3" w14:textId="2D2BB371" w:rsidR="00673AA4" w:rsidRPr="000271B8" w:rsidRDefault="00673AA4" w:rsidP="00E46C65">
      <w:pPr>
        <w:pStyle w:val="Akapitzlist"/>
        <w:numPr>
          <w:ilvl w:val="0"/>
          <w:numId w:val="17"/>
        </w:numPr>
        <w:ind w:left="993"/>
        <w:jc w:val="both"/>
      </w:pPr>
      <w:r w:rsidRPr="000271B8">
        <w:t>Zintegrowany wyświetlacz dotykowy TFT 10”</w:t>
      </w:r>
    </w:p>
    <w:p w14:paraId="15A059D3" w14:textId="1E618ECD" w:rsidR="00673AA4" w:rsidRPr="000271B8" w:rsidRDefault="00673AA4" w:rsidP="00E46C65">
      <w:pPr>
        <w:pStyle w:val="Akapitzlist"/>
        <w:numPr>
          <w:ilvl w:val="0"/>
          <w:numId w:val="17"/>
        </w:numPr>
        <w:ind w:left="993"/>
        <w:jc w:val="both"/>
      </w:pPr>
      <w:r w:rsidRPr="000271B8">
        <w:t xml:space="preserve">Minimum 26 przycisków RGB </w:t>
      </w:r>
    </w:p>
    <w:p w14:paraId="3E27FA5F" w14:textId="222821F8" w:rsidR="00673AA4" w:rsidRPr="000271B8" w:rsidRDefault="00673AA4" w:rsidP="00E46C65">
      <w:pPr>
        <w:pStyle w:val="Akapitzlist"/>
        <w:numPr>
          <w:ilvl w:val="0"/>
          <w:numId w:val="17"/>
        </w:numPr>
        <w:ind w:left="993"/>
        <w:jc w:val="both"/>
      </w:pPr>
      <w:r w:rsidRPr="000271B8">
        <w:t>Minimum 9 rotorów</w:t>
      </w:r>
    </w:p>
    <w:p w14:paraId="78E92B49" w14:textId="64234AC5" w:rsidR="00673AA4" w:rsidRPr="000271B8" w:rsidRDefault="00673AA4" w:rsidP="00E46C65">
      <w:pPr>
        <w:pStyle w:val="Akapitzlist"/>
        <w:numPr>
          <w:ilvl w:val="0"/>
          <w:numId w:val="17"/>
        </w:numPr>
        <w:ind w:left="993"/>
        <w:jc w:val="both"/>
      </w:pPr>
      <w:r w:rsidRPr="000271B8">
        <w:t>Minimum 3 potencjometry</w:t>
      </w:r>
    </w:p>
    <w:p w14:paraId="29A3E56B" w14:textId="3ADDB2D9" w:rsidR="00673AA4" w:rsidRPr="000271B8" w:rsidRDefault="00673AA4" w:rsidP="00E46C65">
      <w:pPr>
        <w:pStyle w:val="Akapitzlist"/>
        <w:numPr>
          <w:ilvl w:val="0"/>
          <w:numId w:val="17"/>
        </w:numPr>
        <w:ind w:left="993"/>
        <w:jc w:val="both"/>
      </w:pPr>
      <w:r w:rsidRPr="000271B8">
        <w:t>Dodatkowe wejście mikrofonowe XLR</w:t>
      </w:r>
    </w:p>
    <w:p w14:paraId="2A2A377E" w14:textId="6623151B" w:rsidR="00673AA4" w:rsidRPr="000271B8" w:rsidRDefault="00673AA4" w:rsidP="00E46C65">
      <w:pPr>
        <w:pStyle w:val="Akapitzlist"/>
        <w:numPr>
          <w:ilvl w:val="0"/>
          <w:numId w:val="17"/>
        </w:numPr>
        <w:ind w:left="993"/>
        <w:jc w:val="both"/>
      </w:pPr>
      <w:r w:rsidRPr="000271B8">
        <w:t xml:space="preserve">Dodatkowe wyjście słuchawkowe </w:t>
      </w:r>
      <w:r w:rsidR="00B7121E" w:rsidRPr="000271B8">
        <w:t>Jack OUT</w:t>
      </w:r>
    </w:p>
    <w:p w14:paraId="52E25B3F" w14:textId="12D06732" w:rsidR="00B7121E" w:rsidRPr="000271B8" w:rsidRDefault="00B7121E" w:rsidP="00E46C65">
      <w:pPr>
        <w:pStyle w:val="Akapitzlist"/>
        <w:numPr>
          <w:ilvl w:val="0"/>
          <w:numId w:val="17"/>
        </w:numPr>
        <w:ind w:left="993"/>
        <w:jc w:val="both"/>
      </w:pPr>
      <w:r w:rsidRPr="000271B8">
        <w:t>Dodatkowe wyjście analogowe 2x XLR</w:t>
      </w:r>
    </w:p>
    <w:p w14:paraId="281BB005" w14:textId="43AAEA26" w:rsidR="00673AA4" w:rsidRPr="000271B8" w:rsidRDefault="00673AA4" w:rsidP="00E46C65">
      <w:pPr>
        <w:pStyle w:val="Akapitzlist"/>
        <w:numPr>
          <w:ilvl w:val="0"/>
          <w:numId w:val="17"/>
        </w:numPr>
        <w:ind w:left="993"/>
        <w:jc w:val="both"/>
      </w:pPr>
      <w:r w:rsidRPr="000271B8">
        <w:t xml:space="preserve">Wbudowany głośnik oraz mikrofon </w:t>
      </w:r>
    </w:p>
    <w:p w14:paraId="0FABADB1" w14:textId="77777777" w:rsidR="00CB524C" w:rsidRPr="000271B8" w:rsidRDefault="00CB524C" w:rsidP="00CB524C">
      <w:pPr>
        <w:pStyle w:val="Akapitzlist"/>
        <w:ind w:left="993"/>
        <w:jc w:val="both"/>
      </w:pPr>
    </w:p>
    <w:p w14:paraId="6FCD38F5" w14:textId="2C28E9F3" w:rsidR="00E46C65" w:rsidRPr="000271B8" w:rsidRDefault="00E46C65" w:rsidP="00856687">
      <w:pPr>
        <w:pStyle w:val="Akapitzlist"/>
        <w:numPr>
          <w:ilvl w:val="1"/>
          <w:numId w:val="22"/>
        </w:numPr>
        <w:jc w:val="both"/>
        <w:rPr>
          <w:b/>
          <w:bCs/>
        </w:rPr>
      </w:pPr>
      <w:r w:rsidRPr="000271B8">
        <w:rPr>
          <w:b/>
          <w:bCs/>
        </w:rPr>
        <w:t xml:space="preserve">Kontroler DANTE </w:t>
      </w:r>
    </w:p>
    <w:p w14:paraId="0363D360" w14:textId="15EB6C26" w:rsidR="00E46C65" w:rsidRPr="000271B8" w:rsidRDefault="00E46C65" w:rsidP="00E46C65">
      <w:pPr>
        <w:pStyle w:val="Akapitzlist"/>
        <w:numPr>
          <w:ilvl w:val="2"/>
          <w:numId w:val="22"/>
        </w:numPr>
        <w:jc w:val="both"/>
        <w:rPr>
          <w:b/>
          <w:bCs/>
        </w:rPr>
      </w:pPr>
      <w:r w:rsidRPr="000271B8">
        <w:t>Obsługa 64 x 64 tory</w:t>
      </w:r>
    </w:p>
    <w:p w14:paraId="77C999AB" w14:textId="77777777" w:rsidR="00CB524C" w:rsidRPr="000271B8" w:rsidRDefault="00CB524C" w:rsidP="00CB524C">
      <w:pPr>
        <w:pStyle w:val="Akapitzlist"/>
        <w:ind w:left="1080"/>
        <w:jc w:val="both"/>
        <w:rPr>
          <w:b/>
          <w:bCs/>
        </w:rPr>
      </w:pPr>
    </w:p>
    <w:p w14:paraId="75456396" w14:textId="154DA013" w:rsidR="008D76F6" w:rsidRPr="000271B8" w:rsidRDefault="0039318C" w:rsidP="00856687">
      <w:pPr>
        <w:pStyle w:val="Akapitzlist"/>
        <w:numPr>
          <w:ilvl w:val="1"/>
          <w:numId w:val="22"/>
        </w:numPr>
        <w:jc w:val="both"/>
      </w:pPr>
      <w:r w:rsidRPr="000271B8">
        <w:rPr>
          <w:b/>
          <w:bCs/>
        </w:rPr>
        <w:t xml:space="preserve">Pulpit </w:t>
      </w:r>
      <w:r w:rsidR="009F7D59" w:rsidRPr="000271B8">
        <w:rPr>
          <w:b/>
          <w:bCs/>
        </w:rPr>
        <w:t>uniwersalny</w:t>
      </w:r>
      <w:r w:rsidRPr="000271B8">
        <w:t xml:space="preserve"> –</w:t>
      </w:r>
      <w:r w:rsidR="0058131B" w:rsidRPr="000271B8">
        <w:t xml:space="preserve"> </w:t>
      </w:r>
      <w:r w:rsidRPr="000271B8">
        <w:t>oparty o wyświetlacz TFT 10 ”</w:t>
      </w:r>
      <w:r w:rsidR="006E396D" w:rsidRPr="000271B8">
        <w:t xml:space="preserve"> z</w:t>
      </w:r>
      <w:r w:rsidR="00CB524C" w:rsidRPr="000271B8">
        <w:t>e</w:t>
      </w:r>
      <w:r w:rsidR="006E396D" w:rsidRPr="000271B8">
        <w:t xml:space="preserve"> zintegrowanym głośnikiem </w:t>
      </w:r>
      <w:r w:rsidR="00CB524C" w:rsidRPr="000271B8">
        <w:br/>
      </w:r>
      <w:r w:rsidR="006E396D" w:rsidRPr="000271B8">
        <w:t>i mikrofonem</w:t>
      </w:r>
      <w:r w:rsidRPr="000271B8">
        <w:t xml:space="preserve"> </w:t>
      </w:r>
      <w:r w:rsidR="00B919BB" w:rsidRPr="000271B8">
        <w:t xml:space="preserve">oraz minimum dwoma </w:t>
      </w:r>
      <w:r w:rsidR="008D76F6" w:rsidRPr="000271B8">
        <w:t>potencjometra</w:t>
      </w:r>
      <w:r w:rsidR="00B919BB" w:rsidRPr="000271B8">
        <w:t>mi i sześcioma fizycznymi przyciskami</w:t>
      </w:r>
      <w:r w:rsidR="008A331D" w:rsidRPr="000271B8">
        <w:t xml:space="preserve"> </w:t>
      </w:r>
      <w:r w:rsidR="00CB524C" w:rsidRPr="000271B8">
        <w:t xml:space="preserve">– </w:t>
      </w:r>
      <w:r w:rsidR="000271B8">
        <w:br/>
      </w:r>
      <w:r w:rsidR="00CB524C" w:rsidRPr="000271B8">
        <w:t>w</w:t>
      </w:r>
      <w:r w:rsidR="006E396D" w:rsidRPr="000271B8">
        <w:t xml:space="preserve"> pełni konfigurowalny </w:t>
      </w:r>
      <w:r w:rsidRPr="000271B8">
        <w:t xml:space="preserve">pulpit </w:t>
      </w:r>
      <w:r w:rsidR="006E396D" w:rsidRPr="000271B8">
        <w:t xml:space="preserve">umożliwiający </w:t>
      </w:r>
      <w:r w:rsidR="008D76F6" w:rsidRPr="000271B8">
        <w:t xml:space="preserve">elastyczne </w:t>
      </w:r>
      <w:r w:rsidR="008C4DE3" w:rsidRPr="000271B8">
        <w:t xml:space="preserve">jego </w:t>
      </w:r>
      <w:r w:rsidR="006E396D" w:rsidRPr="000271B8">
        <w:t>wykorzystanie</w:t>
      </w:r>
      <w:r w:rsidR="008C4DE3" w:rsidRPr="000271B8">
        <w:t xml:space="preserve"> przez</w:t>
      </w:r>
      <w:r w:rsidR="008D76F6" w:rsidRPr="000271B8">
        <w:t>:</w:t>
      </w:r>
    </w:p>
    <w:p w14:paraId="46EFB834" w14:textId="5E02B8F7" w:rsidR="008D76F6" w:rsidRPr="000271B8" w:rsidRDefault="006E396D" w:rsidP="00E46C65">
      <w:pPr>
        <w:pStyle w:val="Akapitzlist"/>
        <w:numPr>
          <w:ilvl w:val="0"/>
          <w:numId w:val="18"/>
        </w:numPr>
        <w:ind w:left="993"/>
        <w:jc w:val="both"/>
      </w:pPr>
      <w:r w:rsidRPr="000271B8">
        <w:rPr>
          <w:b/>
          <w:bCs/>
        </w:rPr>
        <w:t>prowadzącego program</w:t>
      </w:r>
      <w:r w:rsidR="00CC3322" w:rsidRPr="000271B8">
        <w:rPr>
          <w:b/>
          <w:bCs/>
        </w:rPr>
        <w:t>:</w:t>
      </w:r>
      <w:r w:rsidR="008C4DE3" w:rsidRPr="000271B8">
        <w:t xml:space="preserve"> komunikacja interkom, komunikacja poza antenowa </w:t>
      </w:r>
      <w:r w:rsidR="00CC3322" w:rsidRPr="000271B8">
        <w:br/>
      </w:r>
      <w:r w:rsidR="008C4DE3" w:rsidRPr="000271B8">
        <w:t xml:space="preserve">ze słuchaczami, redaktorami </w:t>
      </w:r>
      <w:r w:rsidR="00F044B5" w:rsidRPr="000271B8">
        <w:t>będących na liniach zewnętrznych,</w:t>
      </w:r>
      <w:r w:rsidR="008C4DE3" w:rsidRPr="000271B8">
        <w:t xml:space="preserve"> wybór źródeł odsłuchu</w:t>
      </w:r>
      <w:r w:rsidR="00F044B5" w:rsidRPr="000271B8">
        <w:t xml:space="preserve"> </w:t>
      </w:r>
      <w:r w:rsidR="000271B8">
        <w:br/>
      </w:r>
      <w:r w:rsidR="00F044B5" w:rsidRPr="000271B8">
        <w:t>i</w:t>
      </w:r>
      <w:r w:rsidR="008C4DE3" w:rsidRPr="000271B8">
        <w:t xml:space="preserve"> regulacja poziomu</w:t>
      </w:r>
      <w:r w:rsidRPr="000271B8">
        <w:t xml:space="preserve">, </w:t>
      </w:r>
      <w:r w:rsidR="008C4DE3" w:rsidRPr="000271B8">
        <w:t>odczyt komunikatów z systemu itp.</w:t>
      </w:r>
    </w:p>
    <w:p w14:paraId="7CEA3038" w14:textId="7EC5FFA9" w:rsidR="008D76F6" w:rsidRPr="000271B8" w:rsidRDefault="006E396D" w:rsidP="00E46C65">
      <w:pPr>
        <w:pStyle w:val="Akapitzlist"/>
        <w:numPr>
          <w:ilvl w:val="0"/>
          <w:numId w:val="18"/>
        </w:numPr>
        <w:ind w:left="993"/>
        <w:jc w:val="both"/>
      </w:pPr>
      <w:r w:rsidRPr="000271B8">
        <w:rPr>
          <w:b/>
          <w:bCs/>
        </w:rPr>
        <w:t>wydawc</w:t>
      </w:r>
      <w:r w:rsidR="008A331D" w:rsidRPr="000271B8">
        <w:rPr>
          <w:b/>
          <w:bCs/>
        </w:rPr>
        <w:t>ę</w:t>
      </w:r>
      <w:r w:rsidR="00B919BB" w:rsidRPr="000271B8">
        <w:rPr>
          <w:b/>
          <w:bCs/>
        </w:rPr>
        <w:t xml:space="preserve"> programu</w:t>
      </w:r>
      <w:r w:rsidR="00CC3322" w:rsidRPr="000271B8">
        <w:rPr>
          <w:b/>
          <w:bCs/>
        </w:rPr>
        <w:t>:</w:t>
      </w:r>
      <w:r w:rsidR="001A7760" w:rsidRPr="000271B8">
        <w:t xml:space="preserve"> </w:t>
      </w:r>
      <w:r w:rsidR="008C4DE3" w:rsidRPr="000271B8">
        <w:t>komunikacja z</w:t>
      </w:r>
      <w:r w:rsidR="001A7760" w:rsidRPr="000271B8">
        <w:t xml:space="preserve"> prowadzącymi w</w:t>
      </w:r>
      <w:r w:rsidR="008C4DE3" w:rsidRPr="000271B8">
        <w:t xml:space="preserve"> studia</w:t>
      </w:r>
      <w:r w:rsidR="001A7760" w:rsidRPr="000271B8">
        <w:t>ch</w:t>
      </w:r>
      <w:r w:rsidR="008C4DE3" w:rsidRPr="000271B8">
        <w:t xml:space="preserve">, komunikacja z </w:t>
      </w:r>
      <w:r w:rsidR="001A7760" w:rsidRPr="000271B8">
        <w:t xml:space="preserve">będącymi </w:t>
      </w:r>
      <w:r w:rsidR="00CC3322" w:rsidRPr="000271B8">
        <w:br/>
      </w:r>
      <w:r w:rsidR="001A7760" w:rsidRPr="000271B8">
        <w:t>na łączach</w:t>
      </w:r>
      <w:r w:rsidR="008C4DE3" w:rsidRPr="000271B8">
        <w:t xml:space="preserve"> zewnętrzny</w:t>
      </w:r>
      <w:r w:rsidR="001A7760" w:rsidRPr="000271B8">
        <w:t>ch</w:t>
      </w:r>
      <w:r w:rsidRPr="000271B8">
        <w:t>,</w:t>
      </w:r>
      <w:r w:rsidR="008C4DE3" w:rsidRPr="000271B8">
        <w:t xml:space="preserve"> dostęp do zdefiniowanych źródeł sygnałów audio, </w:t>
      </w:r>
      <w:r w:rsidR="000271B8">
        <w:br/>
      </w:r>
      <w:r w:rsidR="008C4DE3" w:rsidRPr="000271B8">
        <w:t>dostęp do informacji z systemu</w:t>
      </w:r>
      <w:r w:rsidR="00CC3322" w:rsidRPr="000271B8">
        <w:t>,</w:t>
      </w:r>
      <w:r w:rsidRPr="000271B8">
        <w:t xml:space="preserve"> </w:t>
      </w:r>
      <w:r w:rsidR="008C4DE3" w:rsidRPr="000271B8">
        <w:t>itp.</w:t>
      </w:r>
    </w:p>
    <w:p w14:paraId="4153ACDE" w14:textId="51107CF0" w:rsidR="008C4DE3" w:rsidRPr="000271B8" w:rsidRDefault="006E396D" w:rsidP="00E46C65">
      <w:pPr>
        <w:pStyle w:val="Akapitzlist"/>
        <w:numPr>
          <w:ilvl w:val="0"/>
          <w:numId w:val="18"/>
        </w:numPr>
        <w:ind w:left="993"/>
        <w:jc w:val="both"/>
      </w:pPr>
      <w:r w:rsidRPr="000271B8">
        <w:rPr>
          <w:b/>
          <w:bCs/>
        </w:rPr>
        <w:t>gościa</w:t>
      </w:r>
      <w:r w:rsidR="00CC3322" w:rsidRPr="000271B8">
        <w:rPr>
          <w:b/>
          <w:bCs/>
        </w:rPr>
        <w:t>:</w:t>
      </w:r>
      <w:r w:rsidR="00B919BB" w:rsidRPr="000271B8">
        <w:t xml:space="preserve"> </w:t>
      </w:r>
      <w:r w:rsidR="008C4DE3" w:rsidRPr="000271B8">
        <w:t>interkom</w:t>
      </w:r>
    </w:p>
    <w:p w14:paraId="70DF6A08" w14:textId="2C74BE92" w:rsidR="008C4DE3" w:rsidRPr="000271B8" w:rsidRDefault="00B919BB" w:rsidP="00E46C65">
      <w:pPr>
        <w:pStyle w:val="Akapitzlist"/>
        <w:numPr>
          <w:ilvl w:val="0"/>
          <w:numId w:val="18"/>
        </w:numPr>
        <w:ind w:left="993"/>
        <w:jc w:val="both"/>
      </w:pPr>
      <w:r w:rsidRPr="000271B8">
        <w:t xml:space="preserve">opcjonalnie </w:t>
      </w:r>
      <w:r w:rsidR="008A331D" w:rsidRPr="000271B8">
        <w:t>redaktora przy</w:t>
      </w:r>
      <w:r w:rsidRPr="000271B8">
        <w:t xml:space="preserve"> </w:t>
      </w:r>
      <w:r w:rsidR="006E396D" w:rsidRPr="000271B8">
        <w:t>prost</w:t>
      </w:r>
      <w:r w:rsidRPr="000271B8">
        <w:t>ej</w:t>
      </w:r>
      <w:r w:rsidR="006E396D" w:rsidRPr="000271B8">
        <w:t xml:space="preserve"> realizacj</w:t>
      </w:r>
      <w:r w:rsidRPr="000271B8">
        <w:t>i</w:t>
      </w:r>
      <w:r w:rsidR="006E396D" w:rsidRPr="000271B8">
        <w:t xml:space="preserve"> programu</w:t>
      </w:r>
      <w:r w:rsidRPr="000271B8">
        <w:t xml:space="preserve"> nocnego</w:t>
      </w:r>
      <w:r w:rsidR="00CC3322" w:rsidRPr="000271B8">
        <w:t xml:space="preserve">: </w:t>
      </w:r>
      <w:r w:rsidR="008C4DE3" w:rsidRPr="000271B8">
        <w:t xml:space="preserve">możliwość wykorzystania jako </w:t>
      </w:r>
      <w:r w:rsidR="001A7760" w:rsidRPr="000271B8">
        <w:t xml:space="preserve">prosta </w:t>
      </w:r>
      <w:r w:rsidR="008C4DE3" w:rsidRPr="000271B8">
        <w:t>konsoleta do samorealizacji</w:t>
      </w:r>
      <w:r w:rsidR="006E396D" w:rsidRPr="000271B8">
        <w:t xml:space="preserve">. </w:t>
      </w:r>
    </w:p>
    <w:p w14:paraId="235DA541" w14:textId="36303698" w:rsidR="006E396D" w:rsidRPr="000271B8" w:rsidRDefault="006E396D" w:rsidP="00856687">
      <w:pPr>
        <w:ind w:left="349"/>
        <w:jc w:val="both"/>
      </w:pPr>
      <w:r w:rsidRPr="000271B8">
        <w:t xml:space="preserve">Urządzenie winno posiadać dodatkowe złącze mikrofonowe, słuchawkowe, wejście </w:t>
      </w:r>
      <w:r w:rsidR="00515B82" w:rsidRPr="000271B8">
        <w:br/>
      </w:r>
      <w:r w:rsidRPr="000271B8">
        <w:t>mini-</w:t>
      </w:r>
      <w:proofErr w:type="spellStart"/>
      <w:r w:rsidRPr="000271B8">
        <w:t>jack</w:t>
      </w:r>
      <w:proofErr w:type="spellEnd"/>
      <w:r w:rsidRPr="000271B8">
        <w:t xml:space="preserve"> do podłączenia telefonu komórkowego</w:t>
      </w:r>
      <w:r w:rsidR="0058131B" w:rsidRPr="000271B8">
        <w:t xml:space="preserve">. Urządzenie </w:t>
      </w:r>
      <w:r w:rsidR="004D562A" w:rsidRPr="000271B8">
        <w:t>używan</w:t>
      </w:r>
      <w:r w:rsidR="00190528" w:rsidRPr="000271B8">
        <w:t>e</w:t>
      </w:r>
      <w:r w:rsidR="004D562A" w:rsidRPr="000271B8">
        <w:t xml:space="preserve"> jako interkom </w:t>
      </w:r>
      <w:r w:rsidR="0058131B" w:rsidRPr="000271B8">
        <w:t>musi stanowić integralny element systemu dźwiękowego z dostępem do jego zasobów</w:t>
      </w:r>
      <w:r w:rsidR="00187406" w:rsidRPr="000271B8">
        <w:t xml:space="preserve"> </w:t>
      </w:r>
      <w:r w:rsidR="00515B82" w:rsidRPr="000271B8">
        <w:br/>
      </w:r>
      <w:r w:rsidR="00187406" w:rsidRPr="000271B8">
        <w:t>w tym dźwiękowych</w:t>
      </w:r>
      <w:r w:rsidR="0058131B" w:rsidRPr="000271B8">
        <w:t>, parametrów i stanów pracy</w:t>
      </w:r>
      <w:r w:rsidR="00A66B06" w:rsidRPr="000271B8">
        <w:t xml:space="preserve"> systemu</w:t>
      </w:r>
      <w:r w:rsidR="0058131B" w:rsidRPr="000271B8">
        <w:t>.</w:t>
      </w:r>
      <w:r w:rsidR="00CF4282" w:rsidRPr="000271B8">
        <w:t xml:space="preserve"> </w:t>
      </w:r>
    </w:p>
    <w:p w14:paraId="447FA9E4" w14:textId="41E0333E" w:rsidR="008C4DE3" w:rsidRPr="000271B8" w:rsidRDefault="008C4DE3" w:rsidP="00856687">
      <w:pPr>
        <w:pStyle w:val="Akapitzlist"/>
        <w:numPr>
          <w:ilvl w:val="1"/>
          <w:numId w:val="22"/>
        </w:numPr>
        <w:jc w:val="both"/>
        <w:rPr>
          <w:b/>
          <w:bCs/>
        </w:rPr>
      </w:pPr>
      <w:r w:rsidRPr="000271B8">
        <w:rPr>
          <w:b/>
          <w:bCs/>
        </w:rPr>
        <w:t>Moduły IO</w:t>
      </w:r>
    </w:p>
    <w:p w14:paraId="7E74C629" w14:textId="54608F48" w:rsidR="00D7603E" w:rsidRPr="000271B8" w:rsidRDefault="00D7603E" w:rsidP="00E46C65">
      <w:pPr>
        <w:pStyle w:val="Akapitzlist"/>
        <w:numPr>
          <w:ilvl w:val="2"/>
          <w:numId w:val="22"/>
        </w:numPr>
        <w:jc w:val="both"/>
        <w:rPr>
          <w:b/>
          <w:bCs/>
        </w:rPr>
      </w:pPr>
      <w:r w:rsidRPr="000271B8">
        <w:rPr>
          <w:b/>
          <w:bCs/>
        </w:rPr>
        <w:t>Moduł mikrofonowy:</w:t>
      </w:r>
    </w:p>
    <w:p w14:paraId="7AAA724B" w14:textId="3BD2CE64" w:rsidR="003970C9" w:rsidRPr="000271B8" w:rsidRDefault="00D7603E" w:rsidP="00E46C65">
      <w:pPr>
        <w:pStyle w:val="Akapitzlist"/>
        <w:numPr>
          <w:ilvl w:val="0"/>
          <w:numId w:val="19"/>
        </w:numPr>
        <w:ind w:left="1080"/>
        <w:jc w:val="both"/>
      </w:pPr>
      <w:r w:rsidRPr="000271B8">
        <w:t>min.</w:t>
      </w:r>
      <w:r w:rsidR="00CC3322" w:rsidRPr="000271B8">
        <w:t xml:space="preserve"> </w:t>
      </w:r>
      <w:r w:rsidR="003970C9" w:rsidRPr="000271B8">
        <w:t>4x wejście mikrofonowe (Phantom 48V, 0-63dB, 18dBu)</w:t>
      </w:r>
    </w:p>
    <w:p w14:paraId="7EEE3871" w14:textId="2144AEB8" w:rsidR="003970C9" w:rsidRPr="000271B8" w:rsidRDefault="00D7603E" w:rsidP="00E46C65">
      <w:pPr>
        <w:pStyle w:val="Akapitzlist"/>
        <w:numPr>
          <w:ilvl w:val="0"/>
          <w:numId w:val="19"/>
        </w:numPr>
        <w:ind w:left="1080"/>
        <w:jc w:val="both"/>
      </w:pPr>
      <w:r w:rsidRPr="000271B8">
        <w:t xml:space="preserve">min. </w:t>
      </w:r>
      <w:r w:rsidR="003970C9" w:rsidRPr="000271B8">
        <w:t>4</w:t>
      </w:r>
      <w:r w:rsidR="00CC3322" w:rsidRPr="000271B8">
        <w:t>x</w:t>
      </w:r>
      <w:r w:rsidR="003970C9" w:rsidRPr="000271B8">
        <w:t xml:space="preserve"> wyjście słuchawkowe</w:t>
      </w:r>
    </w:p>
    <w:p w14:paraId="4B8B5B89" w14:textId="62EF7AE5" w:rsidR="003970C9" w:rsidRPr="000271B8" w:rsidRDefault="00D7603E" w:rsidP="00E46C65">
      <w:pPr>
        <w:pStyle w:val="Akapitzlist"/>
        <w:numPr>
          <w:ilvl w:val="0"/>
          <w:numId w:val="19"/>
        </w:numPr>
        <w:ind w:left="1080"/>
        <w:jc w:val="both"/>
      </w:pPr>
      <w:r w:rsidRPr="000271B8">
        <w:t>min. 8x GPO</w:t>
      </w:r>
    </w:p>
    <w:p w14:paraId="05ED47A3" w14:textId="184A89EC" w:rsidR="00D7603E" w:rsidRPr="000271B8" w:rsidRDefault="00D7603E" w:rsidP="00E46C65">
      <w:pPr>
        <w:pStyle w:val="Akapitzlist"/>
        <w:numPr>
          <w:ilvl w:val="0"/>
          <w:numId w:val="19"/>
        </w:numPr>
        <w:ind w:left="1080"/>
        <w:jc w:val="both"/>
      </w:pPr>
      <w:r w:rsidRPr="000271B8">
        <w:t>min. 4x GPI</w:t>
      </w:r>
    </w:p>
    <w:p w14:paraId="49F0C1C2" w14:textId="7E99D755" w:rsidR="00D7603E" w:rsidRPr="000271B8" w:rsidRDefault="00D7603E" w:rsidP="00E46C65">
      <w:pPr>
        <w:pStyle w:val="Akapitzlist"/>
        <w:numPr>
          <w:ilvl w:val="0"/>
          <w:numId w:val="19"/>
        </w:numPr>
        <w:ind w:left="1080"/>
        <w:jc w:val="both"/>
      </w:pPr>
      <w:r w:rsidRPr="000271B8">
        <w:t xml:space="preserve">min. 4x ACI </w:t>
      </w:r>
    </w:p>
    <w:p w14:paraId="2A0C19C5" w14:textId="77777777" w:rsidR="00515B82" w:rsidRPr="000271B8" w:rsidRDefault="00515B82" w:rsidP="00515B82">
      <w:pPr>
        <w:pStyle w:val="Akapitzlist"/>
        <w:ind w:left="1080"/>
        <w:jc w:val="both"/>
      </w:pPr>
    </w:p>
    <w:p w14:paraId="2E7890A8" w14:textId="5E13158D" w:rsidR="00D7603E" w:rsidRPr="000271B8" w:rsidRDefault="00D7603E" w:rsidP="00E46C65">
      <w:pPr>
        <w:pStyle w:val="Akapitzlist"/>
        <w:numPr>
          <w:ilvl w:val="2"/>
          <w:numId w:val="22"/>
        </w:numPr>
        <w:jc w:val="both"/>
        <w:rPr>
          <w:b/>
          <w:bCs/>
        </w:rPr>
      </w:pPr>
      <w:r w:rsidRPr="000271B8">
        <w:rPr>
          <w:b/>
          <w:bCs/>
        </w:rPr>
        <w:t>Moduł analog IO:</w:t>
      </w:r>
    </w:p>
    <w:p w14:paraId="38D4BF16" w14:textId="779FDFF8" w:rsidR="00D7603E" w:rsidRPr="000271B8" w:rsidRDefault="00D7603E" w:rsidP="00E46C65">
      <w:pPr>
        <w:pStyle w:val="Akapitzlist"/>
        <w:numPr>
          <w:ilvl w:val="0"/>
          <w:numId w:val="20"/>
        </w:numPr>
        <w:ind w:left="1080"/>
        <w:jc w:val="both"/>
      </w:pPr>
      <w:r w:rsidRPr="000271B8">
        <w:t xml:space="preserve">min. 4x Input XLR (18 lub 24 </w:t>
      </w:r>
      <w:proofErr w:type="spellStart"/>
      <w:r w:rsidRPr="000271B8">
        <w:t>dBu</w:t>
      </w:r>
      <w:proofErr w:type="spellEnd"/>
      <w:r w:rsidRPr="000271B8">
        <w:t>, 24b)</w:t>
      </w:r>
    </w:p>
    <w:p w14:paraId="40523EAA" w14:textId="44070ABC" w:rsidR="00D7603E" w:rsidRPr="000271B8" w:rsidRDefault="00D7603E" w:rsidP="00E46C65">
      <w:pPr>
        <w:pStyle w:val="Akapitzlist"/>
        <w:numPr>
          <w:ilvl w:val="0"/>
          <w:numId w:val="20"/>
        </w:numPr>
        <w:ind w:left="1080"/>
        <w:jc w:val="both"/>
      </w:pPr>
      <w:r w:rsidRPr="000271B8">
        <w:t xml:space="preserve">min. 4x </w:t>
      </w:r>
      <w:proofErr w:type="spellStart"/>
      <w:r w:rsidRPr="000271B8">
        <w:t>Output</w:t>
      </w:r>
      <w:proofErr w:type="spellEnd"/>
      <w:r w:rsidRPr="000271B8">
        <w:t xml:space="preserve"> XLR (18 lub 24 </w:t>
      </w:r>
      <w:proofErr w:type="spellStart"/>
      <w:r w:rsidRPr="000271B8">
        <w:t>dBu</w:t>
      </w:r>
      <w:proofErr w:type="spellEnd"/>
      <w:r w:rsidRPr="000271B8">
        <w:t>, 24b)</w:t>
      </w:r>
    </w:p>
    <w:p w14:paraId="1B1B4361" w14:textId="22B4ADA8" w:rsidR="00D7603E" w:rsidRPr="000271B8" w:rsidRDefault="00D7603E" w:rsidP="00E46C65">
      <w:pPr>
        <w:pStyle w:val="Akapitzlist"/>
        <w:numPr>
          <w:ilvl w:val="0"/>
          <w:numId w:val="20"/>
        </w:numPr>
        <w:ind w:left="1080"/>
        <w:jc w:val="both"/>
      </w:pPr>
      <w:r w:rsidRPr="000271B8">
        <w:t>min. 4x GPI</w:t>
      </w:r>
    </w:p>
    <w:p w14:paraId="1EF72ACE" w14:textId="4E21DD1D" w:rsidR="00D7603E" w:rsidRPr="000271B8" w:rsidRDefault="00D7603E" w:rsidP="00E46C65">
      <w:pPr>
        <w:pStyle w:val="Akapitzlist"/>
        <w:numPr>
          <w:ilvl w:val="0"/>
          <w:numId w:val="20"/>
        </w:numPr>
        <w:ind w:left="1080"/>
        <w:jc w:val="both"/>
      </w:pPr>
      <w:r w:rsidRPr="000271B8">
        <w:t>min. 4x GPO</w:t>
      </w:r>
    </w:p>
    <w:p w14:paraId="262DCFB6" w14:textId="77777777" w:rsidR="00CC3322" w:rsidRDefault="00CC3322" w:rsidP="00CC3322">
      <w:pPr>
        <w:pStyle w:val="Akapitzlist"/>
        <w:ind w:left="1080"/>
        <w:jc w:val="both"/>
      </w:pPr>
    </w:p>
    <w:p w14:paraId="220B66E2" w14:textId="77777777" w:rsidR="000271B8" w:rsidRPr="000271B8" w:rsidRDefault="000271B8" w:rsidP="00CC3322">
      <w:pPr>
        <w:pStyle w:val="Akapitzlist"/>
        <w:ind w:left="1080"/>
        <w:jc w:val="both"/>
      </w:pPr>
    </w:p>
    <w:p w14:paraId="2416D618" w14:textId="2A2FBA8C" w:rsidR="00D7603E" w:rsidRPr="000271B8" w:rsidRDefault="00D7603E" w:rsidP="00E46C65">
      <w:pPr>
        <w:pStyle w:val="Akapitzlist"/>
        <w:numPr>
          <w:ilvl w:val="2"/>
          <w:numId w:val="22"/>
        </w:numPr>
        <w:jc w:val="both"/>
        <w:rPr>
          <w:b/>
          <w:bCs/>
        </w:rPr>
      </w:pPr>
      <w:r w:rsidRPr="000271B8">
        <w:rPr>
          <w:b/>
          <w:bCs/>
        </w:rPr>
        <w:lastRenderedPageBreak/>
        <w:t>Moduł cyfrowy IO:</w:t>
      </w:r>
    </w:p>
    <w:p w14:paraId="1B02D1BD" w14:textId="6E9E699C" w:rsidR="00D7603E" w:rsidRPr="000271B8" w:rsidRDefault="00D7603E" w:rsidP="00E46C65">
      <w:pPr>
        <w:pStyle w:val="Akapitzlist"/>
        <w:numPr>
          <w:ilvl w:val="0"/>
          <w:numId w:val="21"/>
        </w:numPr>
        <w:ind w:left="1080"/>
        <w:jc w:val="both"/>
        <w:rPr>
          <w:lang w:val="en-US"/>
        </w:rPr>
      </w:pPr>
      <w:r w:rsidRPr="000271B8">
        <w:rPr>
          <w:lang w:val="en-US"/>
        </w:rPr>
        <w:t>min. 4x AES3/EBU/SPDIF input (24 bit)</w:t>
      </w:r>
    </w:p>
    <w:p w14:paraId="75C9B856" w14:textId="001DD00F" w:rsidR="00D7603E" w:rsidRPr="000271B8" w:rsidRDefault="00D7603E" w:rsidP="00E46C65">
      <w:pPr>
        <w:pStyle w:val="Akapitzlist"/>
        <w:numPr>
          <w:ilvl w:val="0"/>
          <w:numId w:val="21"/>
        </w:numPr>
        <w:ind w:left="1080"/>
        <w:jc w:val="both"/>
        <w:rPr>
          <w:lang w:val="en-US"/>
        </w:rPr>
      </w:pPr>
      <w:r w:rsidRPr="000271B8">
        <w:rPr>
          <w:lang w:val="en-US"/>
        </w:rPr>
        <w:t>min. 4x AES3/EBU/SPDIF output (24 bit)</w:t>
      </w:r>
    </w:p>
    <w:p w14:paraId="28F2ADD5" w14:textId="77777777" w:rsidR="00CC3322" w:rsidRPr="000271B8" w:rsidRDefault="00D7603E" w:rsidP="00CC3322">
      <w:pPr>
        <w:pStyle w:val="Akapitzlist"/>
        <w:numPr>
          <w:ilvl w:val="0"/>
          <w:numId w:val="21"/>
        </w:numPr>
        <w:ind w:left="1080"/>
        <w:jc w:val="both"/>
      </w:pPr>
      <w:r w:rsidRPr="000271B8">
        <w:t>min. 4x GPI</w:t>
      </w:r>
    </w:p>
    <w:p w14:paraId="7175AFB1" w14:textId="676D0BC6" w:rsidR="00802C52" w:rsidRPr="000271B8" w:rsidRDefault="00D7603E" w:rsidP="00CC3322">
      <w:pPr>
        <w:pStyle w:val="Akapitzlist"/>
        <w:numPr>
          <w:ilvl w:val="0"/>
          <w:numId w:val="21"/>
        </w:numPr>
        <w:ind w:left="1080"/>
        <w:jc w:val="both"/>
      </w:pPr>
      <w:r w:rsidRPr="000271B8">
        <w:t>min. 4x GPO</w:t>
      </w:r>
    </w:p>
    <w:p w14:paraId="39EE07FD" w14:textId="77777777" w:rsidR="00CC3322" w:rsidRPr="000271B8" w:rsidRDefault="00CC3322" w:rsidP="00CC3322">
      <w:pPr>
        <w:pStyle w:val="Akapitzlist"/>
        <w:ind w:left="1080"/>
        <w:jc w:val="both"/>
      </w:pPr>
    </w:p>
    <w:p w14:paraId="485535EC" w14:textId="7B33DF78" w:rsidR="001F3441" w:rsidRPr="000271B8" w:rsidRDefault="001F3441" w:rsidP="00856687">
      <w:pPr>
        <w:pStyle w:val="Akapitzlist"/>
        <w:numPr>
          <w:ilvl w:val="0"/>
          <w:numId w:val="22"/>
        </w:numPr>
        <w:jc w:val="both"/>
        <w:rPr>
          <w:b/>
          <w:bCs/>
        </w:rPr>
      </w:pPr>
      <w:r w:rsidRPr="000271B8">
        <w:rPr>
          <w:b/>
          <w:bCs/>
        </w:rPr>
        <w:t>Charakterystyka studia emisyjnego A-1</w:t>
      </w:r>
    </w:p>
    <w:p w14:paraId="7CC3C9F6" w14:textId="3EEEE69B" w:rsidR="001F3441" w:rsidRPr="000271B8" w:rsidRDefault="001F3441" w:rsidP="00856687">
      <w:pPr>
        <w:jc w:val="both"/>
      </w:pPr>
      <w:r w:rsidRPr="000271B8">
        <w:t xml:space="preserve">Studio A-1 jest </w:t>
      </w:r>
      <w:r w:rsidR="004D562A" w:rsidRPr="000271B8">
        <w:t xml:space="preserve">studiem emisyjnym – obecnie używanym do realizacji </w:t>
      </w:r>
      <w:r w:rsidR="00802C52" w:rsidRPr="000271B8">
        <w:t xml:space="preserve">nagrań, </w:t>
      </w:r>
      <w:r w:rsidR="004D562A" w:rsidRPr="000271B8">
        <w:t>emisji rozszczepu programu</w:t>
      </w:r>
      <w:r w:rsidR="00ED53F7" w:rsidRPr="000271B8">
        <w:t>, pełniąc</w:t>
      </w:r>
      <w:r w:rsidR="004D562A" w:rsidRPr="000271B8">
        <w:t xml:space="preserve"> jednocześnie </w:t>
      </w:r>
      <w:r w:rsidR="002340BE" w:rsidRPr="000271B8">
        <w:t xml:space="preserve">funkcję </w:t>
      </w:r>
      <w:r w:rsidR="004D562A" w:rsidRPr="000271B8">
        <w:t>studi</w:t>
      </w:r>
      <w:r w:rsidR="002340BE" w:rsidRPr="000271B8">
        <w:t>a</w:t>
      </w:r>
      <w:r w:rsidR="004D562A" w:rsidRPr="000271B8">
        <w:t xml:space="preserve"> rezerwow</w:t>
      </w:r>
      <w:r w:rsidR="002340BE" w:rsidRPr="000271B8">
        <w:t>ego</w:t>
      </w:r>
      <w:r w:rsidR="004D562A" w:rsidRPr="000271B8">
        <w:t>.</w:t>
      </w:r>
      <w:r w:rsidR="001466B8" w:rsidRPr="000271B8">
        <w:t xml:space="preserve"> Modernizacja winna </w:t>
      </w:r>
      <w:r w:rsidR="00220C68" w:rsidRPr="000271B8">
        <w:t>umożliwiać równoważne wykorzystanie</w:t>
      </w:r>
      <w:r w:rsidR="001466B8" w:rsidRPr="000271B8">
        <w:t xml:space="preserve"> technologii </w:t>
      </w:r>
      <w:r w:rsidR="00CB32DB" w:rsidRPr="000271B8">
        <w:t>i</w:t>
      </w:r>
      <w:r w:rsidR="001466B8" w:rsidRPr="000271B8">
        <w:t xml:space="preserve"> </w:t>
      </w:r>
      <w:r w:rsidR="00CB32DB" w:rsidRPr="000271B8">
        <w:t xml:space="preserve">funkcjonalności </w:t>
      </w:r>
      <w:r w:rsidR="001466B8" w:rsidRPr="000271B8">
        <w:t>studi</w:t>
      </w:r>
      <w:r w:rsidR="00CB32DB" w:rsidRPr="000271B8">
        <w:t>a</w:t>
      </w:r>
      <w:r w:rsidR="001466B8" w:rsidRPr="000271B8">
        <w:t xml:space="preserve"> A-4 w szczególności realizacji emisji programu na dowolnie wybrany nadajnik</w:t>
      </w:r>
      <w:r w:rsidR="00CB32DB" w:rsidRPr="000271B8">
        <w:t xml:space="preserve">, realizacji rozszczepów reklamowych </w:t>
      </w:r>
      <w:r w:rsidR="00B9321D" w:rsidRPr="000271B8">
        <w:br/>
      </w:r>
      <w:r w:rsidR="00CB32DB" w:rsidRPr="000271B8">
        <w:t>i programowych</w:t>
      </w:r>
      <w:r w:rsidR="001466B8" w:rsidRPr="000271B8">
        <w:t>, realizacji video i nagrań produkcyjnych</w:t>
      </w:r>
      <w:r w:rsidR="00220C68" w:rsidRPr="000271B8">
        <w:t xml:space="preserve">, </w:t>
      </w:r>
      <w:r w:rsidR="0004071C" w:rsidRPr="000271B8">
        <w:t xml:space="preserve">samorealizację programu, </w:t>
      </w:r>
      <w:r w:rsidR="00220C68" w:rsidRPr="000271B8">
        <w:t>wykorzystania dostępnych zasobów audio</w:t>
      </w:r>
      <w:r w:rsidR="0004071C" w:rsidRPr="000271B8">
        <w:t xml:space="preserve"> i </w:t>
      </w:r>
      <w:r w:rsidR="00ED53F7" w:rsidRPr="000271B8">
        <w:t xml:space="preserve">dowolnie wybranych </w:t>
      </w:r>
      <w:r w:rsidR="0004071C" w:rsidRPr="000271B8">
        <w:t>funkcji pozostałych instancji</w:t>
      </w:r>
      <w:r w:rsidR="00ED53F7" w:rsidRPr="000271B8">
        <w:t xml:space="preserve"> systemu</w:t>
      </w:r>
      <w:r w:rsidR="001466B8" w:rsidRPr="000271B8">
        <w:t>.</w:t>
      </w:r>
      <w:r w:rsidR="00384FA9" w:rsidRPr="000271B8">
        <w:t xml:space="preserve"> </w:t>
      </w:r>
    </w:p>
    <w:p w14:paraId="0987EAE6" w14:textId="51D60FF5" w:rsidR="00384FA9" w:rsidRPr="000271B8" w:rsidRDefault="0012566D" w:rsidP="00384FA9">
      <w:pPr>
        <w:jc w:val="both"/>
      </w:pPr>
      <w:r w:rsidRPr="000271B8">
        <w:t xml:space="preserve">Zainstalowana konsoleta winna umożliwić realizację programu na bazie </w:t>
      </w:r>
      <w:r w:rsidR="001207A1" w:rsidRPr="000271B8">
        <w:t>24</w:t>
      </w:r>
      <w:r w:rsidR="00E973CA" w:rsidRPr="000271B8">
        <w:t>.</w:t>
      </w:r>
      <w:r w:rsidRPr="000271B8">
        <w:t xml:space="preserve"> fizycznych tłumików motorycznych wraz z wyświetlaczami </w:t>
      </w:r>
      <w:r w:rsidR="004B5EED" w:rsidRPr="000271B8">
        <w:t>TFT</w:t>
      </w:r>
      <w:r w:rsidR="00ED53F7" w:rsidRPr="000271B8">
        <w:t xml:space="preserve"> obsługujących studio </w:t>
      </w:r>
      <w:r w:rsidR="00731C44" w:rsidRPr="000271B8">
        <w:t xml:space="preserve">z elastycznym doborem </w:t>
      </w:r>
      <w:r w:rsidR="00986639" w:rsidRPr="000271B8">
        <w:t>liczby</w:t>
      </w:r>
      <w:r w:rsidR="00731C44" w:rsidRPr="000271B8">
        <w:t xml:space="preserve"> rozmówców oraz możliwości </w:t>
      </w:r>
      <w:r w:rsidR="00DE5593" w:rsidRPr="000271B8">
        <w:t>podłączenia</w:t>
      </w:r>
      <w:r w:rsidR="00731C44" w:rsidRPr="000271B8">
        <w:t xml:space="preserve"> dodatkowego sprzętu elektroakustycznego</w:t>
      </w:r>
      <w:r w:rsidR="00ED53F7" w:rsidRPr="000271B8">
        <w:t>.</w:t>
      </w:r>
      <w:r w:rsidR="00220C68" w:rsidRPr="000271B8">
        <w:t xml:space="preserve"> </w:t>
      </w:r>
      <w:r w:rsidR="00731C44" w:rsidRPr="000271B8">
        <w:t>Istotnym elementem jest konieczność współpracy z</w:t>
      </w:r>
      <w:r w:rsidR="00CF4282" w:rsidRPr="000271B8">
        <w:t xml:space="preserve"> </w:t>
      </w:r>
      <w:r w:rsidR="00731C44" w:rsidRPr="000271B8">
        <w:t>urządzeniami poprzez protokół DANTE.</w:t>
      </w:r>
      <w:r w:rsidR="00384FA9" w:rsidRPr="000271B8">
        <w:t xml:space="preserve"> </w:t>
      </w:r>
    </w:p>
    <w:p w14:paraId="1A395F61" w14:textId="77777777" w:rsidR="00E800CF" w:rsidRPr="000271B8" w:rsidRDefault="00E800CF" w:rsidP="00244417">
      <w:pPr>
        <w:pStyle w:val="Akapitzlist"/>
        <w:numPr>
          <w:ilvl w:val="1"/>
          <w:numId w:val="22"/>
        </w:numPr>
        <w:ind w:left="426"/>
        <w:jc w:val="both"/>
        <w:rPr>
          <w:b/>
          <w:bCs/>
        </w:rPr>
      </w:pPr>
      <w:r w:rsidRPr="000271B8">
        <w:rPr>
          <w:b/>
          <w:bCs/>
        </w:rPr>
        <w:t>Reżyserka</w:t>
      </w:r>
    </w:p>
    <w:p w14:paraId="5413CFAD" w14:textId="25685018" w:rsidR="0004071C" w:rsidRPr="000271B8" w:rsidRDefault="001207A1" w:rsidP="00E800CF">
      <w:pPr>
        <w:pStyle w:val="Akapitzlist"/>
        <w:ind w:left="426"/>
        <w:jc w:val="both"/>
      </w:pPr>
      <w:r w:rsidRPr="000271B8">
        <w:t xml:space="preserve">Wyposażenie winno zawierać </w:t>
      </w:r>
    </w:p>
    <w:p w14:paraId="4117B1A7" w14:textId="24C52FCD" w:rsidR="0004071C" w:rsidRPr="000271B8" w:rsidRDefault="001207A1" w:rsidP="00856687">
      <w:pPr>
        <w:pStyle w:val="Akapitzlist"/>
        <w:numPr>
          <w:ilvl w:val="0"/>
          <w:numId w:val="23"/>
        </w:numPr>
        <w:jc w:val="both"/>
      </w:pPr>
      <w:r w:rsidRPr="000271B8">
        <w:t xml:space="preserve">Trzy moduły </w:t>
      </w:r>
      <w:r w:rsidR="00EB3A88" w:rsidRPr="000271B8">
        <w:t xml:space="preserve">IO </w:t>
      </w:r>
      <w:r w:rsidRPr="000271B8">
        <w:t>analogowe,</w:t>
      </w:r>
    </w:p>
    <w:p w14:paraId="44CB409C" w14:textId="489C0C1E" w:rsidR="0004071C" w:rsidRPr="000271B8" w:rsidRDefault="001207A1" w:rsidP="00856687">
      <w:pPr>
        <w:pStyle w:val="Akapitzlist"/>
        <w:numPr>
          <w:ilvl w:val="0"/>
          <w:numId w:val="23"/>
        </w:numPr>
        <w:jc w:val="both"/>
        <w:rPr>
          <w:lang w:val="en-US"/>
        </w:rPr>
      </w:pPr>
      <w:proofErr w:type="spellStart"/>
      <w:r w:rsidRPr="000271B8">
        <w:rPr>
          <w:lang w:val="en-US"/>
        </w:rPr>
        <w:t>Trzy</w:t>
      </w:r>
      <w:proofErr w:type="spellEnd"/>
      <w:r w:rsidRPr="000271B8">
        <w:rPr>
          <w:lang w:val="en-US"/>
        </w:rPr>
        <w:t xml:space="preserve"> </w:t>
      </w:r>
      <w:proofErr w:type="spellStart"/>
      <w:r w:rsidRPr="000271B8">
        <w:rPr>
          <w:lang w:val="en-US"/>
        </w:rPr>
        <w:t>moduły</w:t>
      </w:r>
      <w:proofErr w:type="spellEnd"/>
      <w:r w:rsidRPr="000271B8">
        <w:rPr>
          <w:lang w:val="en-US"/>
        </w:rPr>
        <w:t xml:space="preserve"> </w:t>
      </w:r>
      <w:r w:rsidR="00EB3A88" w:rsidRPr="000271B8">
        <w:t xml:space="preserve">IO </w:t>
      </w:r>
      <w:proofErr w:type="spellStart"/>
      <w:r w:rsidRPr="000271B8">
        <w:rPr>
          <w:lang w:val="en-US"/>
        </w:rPr>
        <w:t>cyfrowe</w:t>
      </w:r>
      <w:proofErr w:type="spellEnd"/>
      <w:r w:rsidRPr="000271B8">
        <w:rPr>
          <w:lang w:val="en-US"/>
        </w:rPr>
        <w:t>,</w:t>
      </w:r>
    </w:p>
    <w:p w14:paraId="10E91BEF" w14:textId="2589C1ED" w:rsidR="001207A1" w:rsidRPr="000271B8" w:rsidRDefault="001207A1" w:rsidP="00856687">
      <w:pPr>
        <w:pStyle w:val="Akapitzlist"/>
        <w:numPr>
          <w:ilvl w:val="0"/>
          <w:numId w:val="23"/>
        </w:numPr>
        <w:jc w:val="both"/>
        <w:rPr>
          <w:lang w:val="en-US"/>
        </w:rPr>
      </w:pPr>
      <w:proofErr w:type="spellStart"/>
      <w:r w:rsidRPr="000271B8">
        <w:rPr>
          <w:lang w:val="en-US"/>
        </w:rPr>
        <w:t>Dodatkowy</w:t>
      </w:r>
      <w:proofErr w:type="spellEnd"/>
      <w:r w:rsidRPr="000271B8">
        <w:rPr>
          <w:lang w:val="en-US"/>
        </w:rPr>
        <w:t xml:space="preserve"> </w:t>
      </w:r>
      <w:proofErr w:type="spellStart"/>
      <w:r w:rsidRPr="000271B8">
        <w:rPr>
          <w:lang w:val="en-US"/>
        </w:rPr>
        <w:t>moduł</w:t>
      </w:r>
      <w:proofErr w:type="spellEnd"/>
      <w:r w:rsidRPr="000271B8">
        <w:rPr>
          <w:lang w:val="en-US"/>
        </w:rPr>
        <w:t xml:space="preserve"> </w:t>
      </w:r>
      <w:r w:rsidR="00EB3A88" w:rsidRPr="000271B8">
        <w:t xml:space="preserve">IO </w:t>
      </w:r>
      <w:proofErr w:type="spellStart"/>
      <w:r w:rsidRPr="000271B8">
        <w:rPr>
          <w:lang w:val="en-US"/>
        </w:rPr>
        <w:t>mikrofonowy</w:t>
      </w:r>
      <w:proofErr w:type="spellEnd"/>
      <w:r w:rsidRPr="000271B8">
        <w:rPr>
          <w:lang w:val="en-US"/>
        </w:rPr>
        <w:t>,</w:t>
      </w:r>
    </w:p>
    <w:p w14:paraId="44442F4F" w14:textId="77777777" w:rsidR="003D7E32" w:rsidRPr="000271B8" w:rsidRDefault="003D7E32" w:rsidP="003D7E32">
      <w:pPr>
        <w:pStyle w:val="Akapitzlist"/>
        <w:ind w:left="1068"/>
        <w:jc w:val="both"/>
      </w:pPr>
    </w:p>
    <w:p w14:paraId="4DF8EA66" w14:textId="4662F251" w:rsidR="00856687" w:rsidRPr="000271B8" w:rsidRDefault="0004071C" w:rsidP="00244417">
      <w:pPr>
        <w:pStyle w:val="Akapitzlist"/>
        <w:numPr>
          <w:ilvl w:val="1"/>
          <w:numId w:val="22"/>
        </w:numPr>
        <w:ind w:left="426"/>
        <w:jc w:val="both"/>
        <w:rPr>
          <w:b/>
          <w:bCs/>
        </w:rPr>
      </w:pPr>
      <w:r w:rsidRPr="000271B8">
        <w:rPr>
          <w:b/>
          <w:bCs/>
        </w:rPr>
        <w:t xml:space="preserve">Studio winno </w:t>
      </w:r>
      <w:r w:rsidR="003D7E32" w:rsidRPr="000271B8">
        <w:rPr>
          <w:b/>
          <w:bCs/>
        </w:rPr>
        <w:t>być wyposażone w szczególności</w:t>
      </w:r>
      <w:r w:rsidR="00986639" w:rsidRPr="000271B8">
        <w:rPr>
          <w:b/>
          <w:bCs/>
        </w:rPr>
        <w:t xml:space="preserve"> w</w:t>
      </w:r>
      <w:r w:rsidR="00E800CF" w:rsidRPr="000271B8">
        <w:rPr>
          <w:b/>
          <w:bCs/>
        </w:rPr>
        <w:t>:</w:t>
      </w:r>
      <w:r w:rsidR="00856687" w:rsidRPr="000271B8">
        <w:rPr>
          <w:b/>
          <w:bCs/>
        </w:rPr>
        <w:t xml:space="preserve"> </w:t>
      </w:r>
    </w:p>
    <w:p w14:paraId="63150866" w14:textId="77777777" w:rsidR="00731C44" w:rsidRPr="000271B8" w:rsidRDefault="00731C44" w:rsidP="00731C44">
      <w:pPr>
        <w:pStyle w:val="Akapitzlist"/>
        <w:numPr>
          <w:ilvl w:val="0"/>
          <w:numId w:val="24"/>
        </w:numPr>
        <w:jc w:val="both"/>
      </w:pPr>
      <w:r w:rsidRPr="000271B8">
        <w:t>Trzy moduły mikrofonowe</w:t>
      </w:r>
    </w:p>
    <w:p w14:paraId="1F029470" w14:textId="2BF1346F" w:rsidR="0004071C" w:rsidRPr="000271B8" w:rsidRDefault="001207A1" w:rsidP="00856687">
      <w:pPr>
        <w:pStyle w:val="Akapitzlist"/>
        <w:numPr>
          <w:ilvl w:val="0"/>
          <w:numId w:val="24"/>
        </w:numPr>
        <w:jc w:val="both"/>
      </w:pPr>
      <w:r w:rsidRPr="000271B8">
        <w:t>Dwa moduły IO analogowe</w:t>
      </w:r>
    </w:p>
    <w:p w14:paraId="0C6F5BB2" w14:textId="3CF0C5EF" w:rsidR="00856687" w:rsidRPr="000271B8" w:rsidRDefault="001207A1" w:rsidP="00856687">
      <w:pPr>
        <w:pStyle w:val="Akapitzlist"/>
        <w:numPr>
          <w:ilvl w:val="0"/>
          <w:numId w:val="24"/>
        </w:numPr>
        <w:jc w:val="both"/>
      </w:pPr>
      <w:r w:rsidRPr="000271B8">
        <w:t>Dwa moduły cyfrowe</w:t>
      </w:r>
    </w:p>
    <w:p w14:paraId="4EC310E0" w14:textId="77777777" w:rsidR="00731C44" w:rsidRPr="000271B8" w:rsidRDefault="00731C44" w:rsidP="00731C44">
      <w:pPr>
        <w:pStyle w:val="Akapitzlist"/>
        <w:numPr>
          <w:ilvl w:val="0"/>
          <w:numId w:val="24"/>
        </w:numPr>
        <w:jc w:val="both"/>
      </w:pPr>
      <w:r w:rsidRPr="000271B8">
        <w:t>Pulpit uniwersalny</w:t>
      </w:r>
    </w:p>
    <w:p w14:paraId="6FB268E5" w14:textId="513C5751" w:rsidR="00856687" w:rsidRPr="000271B8" w:rsidRDefault="00EB3A88" w:rsidP="00856687">
      <w:pPr>
        <w:pStyle w:val="Akapitzlist"/>
        <w:numPr>
          <w:ilvl w:val="0"/>
          <w:numId w:val="24"/>
        </w:numPr>
        <w:jc w:val="both"/>
      </w:pPr>
      <w:r w:rsidRPr="000271B8">
        <w:t>Moduł główny</w:t>
      </w:r>
    </w:p>
    <w:p w14:paraId="29E765BF" w14:textId="78DAD376" w:rsidR="004B799A" w:rsidRPr="000271B8" w:rsidRDefault="004B799A" w:rsidP="00856687">
      <w:pPr>
        <w:jc w:val="both"/>
      </w:pPr>
      <w:r w:rsidRPr="000271B8">
        <w:t xml:space="preserve">Należy dostarczyć i zainstalować dedykowane pulpity z gniazdami słuchawkowymi umożliwiającymi włączenie/wyłączenie za pomocą podświetlanych przycisków słuchawek, włączenie/wyłączenie </w:t>
      </w:r>
      <w:r w:rsidR="000271B8">
        <w:br/>
      </w:r>
      <w:r w:rsidRPr="000271B8">
        <w:t xml:space="preserve">za pomocą podświetlanych przycisków mikrofonu oraz potencjometr regulujący poziomu odsłuchu słuchawkowego. </w:t>
      </w:r>
      <w:r w:rsidR="001D1CF0" w:rsidRPr="000271B8">
        <w:t xml:space="preserve">W pomieszczeniu studia winien być zainstalowany </w:t>
      </w:r>
      <w:r w:rsidR="001207A1" w:rsidRPr="000271B8">
        <w:t xml:space="preserve">dodatkowy </w:t>
      </w:r>
      <w:r w:rsidR="001D1CF0" w:rsidRPr="000271B8">
        <w:t xml:space="preserve">koncentrator umożliwiający </w:t>
      </w:r>
      <w:r w:rsidR="00EE270F" w:rsidRPr="000271B8">
        <w:t xml:space="preserve">łatwą </w:t>
      </w:r>
      <w:r w:rsidR="001D1CF0" w:rsidRPr="000271B8">
        <w:t>rozbudowę instalacji</w:t>
      </w:r>
      <w:r w:rsidR="000271B8">
        <w:t xml:space="preserve">. </w:t>
      </w:r>
    </w:p>
    <w:p w14:paraId="5866C604" w14:textId="09B0AF3F" w:rsidR="001441F0" w:rsidRPr="000271B8" w:rsidRDefault="001441F0" w:rsidP="00856687">
      <w:pPr>
        <w:jc w:val="both"/>
      </w:pPr>
      <w:r w:rsidRPr="000271B8">
        <w:t>Pomieszczenie po</w:t>
      </w:r>
      <w:r w:rsidR="00856687" w:rsidRPr="000271B8">
        <w:t>czekalni winn</w:t>
      </w:r>
      <w:r w:rsidRPr="000271B8">
        <w:t>o</w:t>
      </w:r>
      <w:r w:rsidR="00856687" w:rsidRPr="000271B8">
        <w:t xml:space="preserve"> </w:t>
      </w:r>
      <w:r w:rsidRPr="000271B8">
        <w:t>zostać doposażone w</w:t>
      </w:r>
      <w:r w:rsidR="00856687" w:rsidRPr="000271B8">
        <w:t xml:space="preserve"> dodatkowy pulpit </w:t>
      </w:r>
      <w:r w:rsidR="00731C44" w:rsidRPr="000271B8">
        <w:t>uniwersalny</w:t>
      </w:r>
      <w:r w:rsidR="00986639" w:rsidRPr="000271B8">
        <w:t>.</w:t>
      </w:r>
    </w:p>
    <w:p w14:paraId="71E7CE90" w14:textId="5A3FB5CA" w:rsidR="00856687" w:rsidRPr="000271B8" w:rsidRDefault="001441F0" w:rsidP="00856687">
      <w:pPr>
        <w:jc w:val="both"/>
      </w:pPr>
      <w:r w:rsidRPr="000271B8">
        <w:t xml:space="preserve">W rozdzielni elektroakustycznej winien zostać zainstalowany dodatkowy moduł IO AES3/EBU </w:t>
      </w:r>
      <w:r w:rsidR="00986639" w:rsidRPr="000271B8">
        <w:br/>
      </w:r>
      <w:r w:rsidRPr="000271B8">
        <w:t xml:space="preserve">na okoliczność bezpośredniego </w:t>
      </w:r>
      <w:proofErr w:type="spellStart"/>
      <w:r w:rsidRPr="000271B8">
        <w:t>dosyłu</w:t>
      </w:r>
      <w:proofErr w:type="spellEnd"/>
      <w:r w:rsidRPr="000271B8">
        <w:t xml:space="preserve"> sygnału </w:t>
      </w:r>
      <w:r w:rsidR="00A86079" w:rsidRPr="000271B8">
        <w:t>programu</w:t>
      </w:r>
      <w:r w:rsidRPr="000271B8">
        <w:t xml:space="preserve"> do krosownicy nadajników</w:t>
      </w:r>
      <w:r w:rsidR="00384FA9" w:rsidRPr="000271B8">
        <w:t xml:space="preserve">. System winien być dostarczony z dodatkowym </w:t>
      </w:r>
      <w:proofErr w:type="spellStart"/>
      <w:r w:rsidR="00384FA9" w:rsidRPr="000271B8">
        <w:t>core</w:t>
      </w:r>
      <w:proofErr w:type="spellEnd"/>
      <w:r w:rsidR="00384FA9" w:rsidRPr="000271B8">
        <w:t xml:space="preserve"> w opcji redundancji</w:t>
      </w:r>
      <w:r w:rsidR="000E1BFF" w:rsidRPr="000271B8">
        <w:t>.</w:t>
      </w:r>
    </w:p>
    <w:p w14:paraId="4228F2CC" w14:textId="708CCB01" w:rsidR="00856687" w:rsidRPr="000271B8" w:rsidRDefault="00856687" w:rsidP="00856687">
      <w:pPr>
        <w:jc w:val="both"/>
      </w:pPr>
    </w:p>
    <w:p w14:paraId="46097A7A" w14:textId="189C571C" w:rsidR="00621023" w:rsidRPr="000271B8" w:rsidRDefault="00621023" w:rsidP="00856687">
      <w:pPr>
        <w:jc w:val="both"/>
      </w:pPr>
    </w:p>
    <w:p w14:paraId="20B363A9" w14:textId="77777777" w:rsidR="00621023" w:rsidRPr="000271B8" w:rsidRDefault="00621023"/>
    <w:sectPr w:rsidR="00621023" w:rsidRPr="000271B8" w:rsidSect="00515B82">
      <w:headerReference w:type="default" r:id="rId8"/>
      <w:footerReference w:type="default" r:id="rId9"/>
      <w:pgSz w:w="11906" w:h="16838"/>
      <w:pgMar w:top="107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23A5" w14:textId="77777777" w:rsidR="00F96D2B" w:rsidRDefault="00F96D2B" w:rsidP="009017AD">
      <w:pPr>
        <w:spacing w:after="0" w:line="240" w:lineRule="auto"/>
      </w:pPr>
      <w:r>
        <w:separator/>
      </w:r>
    </w:p>
  </w:endnote>
  <w:endnote w:type="continuationSeparator" w:id="0">
    <w:p w14:paraId="579813F5" w14:textId="77777777" w:rsidR="00F96D2B" w:rsidRDefault="00F96D2B" w:rsidP="00901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75914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6B32A6E" w14:textId="08876832" w:rsidR="00EE6979" w:rsidRDefault="00EE6979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D9139C" w14:textId="77777777" w:rsidR="004428C1" w:rsidRDefault="004428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C345D" w14:textId="77777777" w:rsidR="00F96D2B" w:rsidRDefault="00F96D2B" w:rsidP="009017AD">
      <w:pPr>
        <w:spacing w:after="0" w:line="240" w:lineRule="auto"/>
      </w:pPr>
      <w:r>
        <w:separator/>
      </w:r>
    </w:p>
  </w:footnote>
  <w:footnote w:type="continuationSeparator" w:id="0">
    <w:p w14:paraId="47DAEB73" w14:textId="77777777" w:rsidR="00F96D2B" w:rsidRDefault="00F96D2B" w:rsidP="00901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256B" w14:textId="74F5383E" w:rsidR="00EE6979" w:rsidRPr="00191283" w:rsidRDefault="00191283" w:rsidP="00191283">
    <w:pPr>
      <w:ind w:left="2124" w:firstLine="708"/>
      <w:rPr>
        <w:i/>
        <w:iCs/>
        <w:sz w:val="20"/>
        <w:szCs w:val="20"/>
      </w:rPr>
    </w:pPr>
    <w:r w:rsidRPr="00191283">
      <w:rPr>
        <w:i/>
        <w:iCs/>
        <w:sz w:val="20"/>
        <w:szCs w:val="20"/>
      </w:rPr>
      <w:t xml:space="preserve">                    </w:t>
    </w:r>
    <w:r w:rsidR="00993764">
      <w:rPr>
        <w:i/>
        <w:iCs/>
        <w:sz w:val="20"/>
        <w:szCs w:val="20"/>
      </w:rPr>
      <w:tab/>
    </w:r>
    <w:r w:rsidR="00993764">
      <w:rPr>
        <w:i/>
        <w:iCs/>
        <w:sz w:val="20"/>
        <w:szCs w:val="20"/>
      </w:rPr>
      <w:tab/>
    </w:r>
    <w:r w:rsidRPr="00191283">
      <w:rPr>
        <w:i/>
        <w:iCs/>
        <w:sz w:val="20"/>
        <w:szCs w:val="20"/>
      </w:rPr>
      <w:t xml:space="preserve"> </w:t>
    </w:r>
    <w:r w:rsidR="00EE6979" w:rsidRPr="00191283">
      <w:rPr>
        <w:i/>
        <w:iCs/>
        <w:sz w:val="20"/>
        <w:szCs w:val="20"/>
      </w:rPr>
      <w:t xml:space="preserve">Opis przedmiotu </w:t>
    </w:r>
    <w:r w:rsidR="000271B8">
      <w:rPr>
        <w:i/>
        <w:iCs/>
        <w:sz w:val="20"/>
        <w:szCs w:val="20"/>
      </w:rPr>
      <w:t>zamówienia</w:t>
    </w:r>
    <w:r w:rsidRPr="00191283">
      <w:rPr>
        <w:i/>
        <w:iCs/>
        <w:sz w:val="20"/>
        <w:szCs w:val="20"/>
      </w:rPr>
      <w:t>. 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682D"/>
    <w:multiLevelType w:val="multilevel"/>
    <w:tmpl w:val="8DDA6A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105C53"/>
    <w:multiLevelType w:val="multilevel"/>
    <w:tmpl w:val="8DDA6A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7C61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5B4064"/>
    <w:multiLevelType w:val="hybridMultilevel"/>
    <w:tmpl w:val="E4AC3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377CA"/>
    <w:multiLevelType w:val="multilevel"/>
    <w:tmpl w:val="8DDA6A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EA03E6F"/>
    <w:multiLevelType w:val="hybridMultilevel"/>
    <w:tmpl w:val="CC324E5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02054D"/>
    <w:multiLevelType w:val="hybridMultilevel"/>
    <w:tmpl w:val="9AF07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92F"/>
    <w:multiLevelType w:val="multilevel"/>
    <w:tmpl w:val="8DDA6A30"/>
    <w:lvl w:ilvl="0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803" w:hanging="432"/>
      </w:pPr>
    </w:lvl>
    <w:lvl w:ilvl="2">
      <w:start w:val="1"/>
      <w:numFmt w:val="decimal"/>
      <w:lvlText w:val="%1.%2.%3."/>
      <w:lvlJc w:val="left"/>
      <w:pPr>
        <w:ind w:left="1235" w:hanging="504"/>
      </w:pPr>
    </w:lvl>
    <w:lvl w:ilvl="3">
      <w:start w:val="1"/>
      <w:numFmt w:val="decimal"/>
      <w:lvlText w:val="%1.%2.%3.%4."/>
      <w:lvlJc w:val="left"/>
      <w:pPr>
        <w:ind w:left="1739" w:hanging="648"/>
      </w:pPr>
    </w:lvl>
    <w:lvl w:ilvl="4">
      <w:start w:val="1"/>
      <w:numFmt w:val="decimal"/>
      <w:lvlText w:val="%1.%2.%3.%4.%5."/>
      <w:lvlJc w:val="left"/>
      <w:pPr>
        <w:ind w:left="2243" w:hanging="792"/>
      </w:pPr>
    </w:lvl>
    <w:lvl w:ilvl="5">
      <w:start w:val="1"/>
      <w:numFmt w:val="decimal"/>
      <w:lvlText w:val="%1.%2.%3.%4.%5.%6."/>
      <w:lvlJc w:val="left"/>
      <w:pPr>
        <w:ind w:left="2747" w:hanging="936"/>
      </w:pPr>
    </w:lvl>
    <w:lvl w:ilvl="6">
      <w:start w:val="1"/>
      <w:numFmt w:val="decimal"/>
      <w:lvlText w:val="%1.%2.%3.%4.%5.%6.%7."/>
      <w:lvlJc w:val="left"/>
      <w:pPr>
        <w:ind w:left="3251" w:hanging="1080"/>
      </w:pPr>
    </w:lvl>
    <w:lvl w:ilvl="7">
      <w:start w:val="1"/>
      <w:numFmt w:val="decimal"/>
      <w:lvlText w:val="%1.%2.%3.%4.%5.%6.%7.%8."/>
      <w:lvlJc w:val="left"/>
      <w:pPr>
        <w:ind w:left="3755" w:hanging="1224"/>
      </w:pPr>
    </w:lvl>
    <w:lvl w:ilvl="8">
      <w:start w:val="1"/>
      <w:numFmt w:val="decimal"/>
      <w:lvlText w:val="%1.%2.%3.%4.%5.%6.%7.%8.%9."/>
      <w:lvlJc w:val="left"/>
      <w:pPr>
        <w:ind w:left="4331" w:hanging="1440"/>
      </w:pPr>
    </w:lvl>
  </w:abstractNum>
  <w:abstractNum w:abstractNumId="8" w15:restartNumberingAfterBreak="0">
    <w:nsid w:val="18687EDC"/>
    <w:multiLevelType w:val="hybridMultilevel"/>
    <w:tmpl w:val="1D56D6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25E27"/>
    <w:multiLevelType w:val="hybridMultilevel"/>
    <w:tmpl w:val="8326D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20E79"/>
    <w:multiLevelType w:val="hybridMultilevel"/>
    <w:tmpl w:val="E60297C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119071D"/>
    <w:multiLevelType w:val="hybridMultilevel"/>
    <w:tmpl w:val="4AE8F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A3AFA"/>
    <w:multiLevelType w:val="multilevel"/>
    <w:tmpl w:val="8DDA6A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9E24470"/>
    <w:multiLevelType w:val="hybridMultilevel"/>
    <w:tmpl w:val="9D647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54DF5"/>
    <w:multiLevelType w:val="multilevel"/>
    <w:tmpl w:val="8DDA6A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743C37"/>
    <w:multiLevelType w:val="multilevel"/>
    <w:tmpl w:val="4D6236E4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3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AFA2522"/>
    <w:multiLevelType w:val="hybridMultilevel"/>
    <w:tmpl w:val="915A8C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55DC2"/>
    <w:multiLevelType w:val="hybridMultilevel"/>
    <w:tmpl w:val="65783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F2222"/>
    <w:multiLevelType w:val="hybridMultilevel"/>
    <w:tmpl w:val="57FE3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9C1E34"/>
    <w:multiLevelType w:val="hybridMultilevel"/>
    <w:tmpl w:val="D1C611B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5520584"/>
    <w:multiLevelType w:val="multilevel"/>
    <w:tmpl w:val="68D63E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E065B46"/>
    <w:multiLevelType w:val="hybridMultilevel"/>
    <w:tmpl w:val="CE041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D7875"/>
    <w:multiLevelType w:val="hybridMultilevel"/>
    <w:tmpl w:val="F30CC478"/>
    <w:lvl w:ilvl="0" w:tplc="0B9818D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60DBA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 w15:restartNumberingAfterBreak="0">
    <w:nsid w:val="6BEA2E0D"/>
    <w:multiLevelType w:val="multilevel"/>
    <w:tmpl w:val="8DDA6A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CB64B78"/>
    <w:multiLevelType w:val="hybridMultilevel"/>
    <w:tmpl w:val="E87EB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EF7F60"/>
    <w:multiLevelType w:val="hybridMultilevel"/>
    <w:tmpl w:val="C5E8E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8B45D5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8" w15:restartNumberingAfterBreak="0">
    <w:nsid w:val="78B76481"/>
    <w:multiLevelType w:val="hybridMultilevel"/>
    <w:tmpl w:val="A87C0F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78270411">
    <w:abstractNumId w:val="11"/>
  </w:num>
  <w:num w:numId="2" w16cid:durableId="1549611328">
    <w:abstractNumId w:val="8"/>
  </w:num>
  <w:num w:numId="3" w16cid:durableId="1599829363">
    <w:abstractNumId w:val="6"/>
  </w:num>
  <w:num w:numId="4" w16cid:durableId="587882295">
    <w:abstractNumId w:val="9"/>
  </w:num>
  <w:num w:numId="5" w16cid:durableId="2041661172">
    <w:abstractNumId w:val="13"/>
  </w:num>
  <w:num w:numId="6" w16cid:durableId="486435918">
    <w:abstractNumId w:val="17"/>
  </w:num>
  <w:num w:numId="7" w16cid:durableId="302388600">
    <w:abstractNumId w:val="16"/>
  </w:num>
  <w:num w:numId="8" w16cid:durableId="790825422">
    <w:abstractNumId w:val="18"/>
  </w:num>
  <w:num w:numId="9" w16cid:durableId="196478147">
    <w:abstractNumId w:val="25"/>
  </w:num>
  <w:num w:numId="10" w16cid:durableId="1069576066">
    <w:abstractNumId w:val="3"/>
  </w:num>
  <w:num w:numId="11" w16cid:durableId="1402874225">
    <w:abstractNumId w:val="15"/>
  </w:num>
  <w:num w:numId="12" w16cid:durableId="2009868930">
    <w:abstractNumId w:val="27"/>
  </w:num>
  <w:num w:numId="13" w16cid:durableId="208538233">
    <w:abstractNumId w:val="23"/>
  </w:num>
  <w:num w:numId="14" w16cid:durableId="1897089152">
    <w:abstractNumId w:val="2"/>
  </w:num>
  <w:num w:numId="15" w16cid:durableId="1473979425">
    <w:abstractNumId w:val="24"/>
  </w:num>
  <w:num w:numId="16" w16cid:durableId="873225593">
    <w:abstractNumId w:val="12"/>
  </w:num>
  <w:num w:numId="17" w16cid:durableId="1861580395">
    <w:abstractNumId w:val="14"/>
  </w:num>
  <w:num w:numId="18" w16cid:durableId="1317346079">
    <w:abstractNumId w:val="7"/>
  </w:num>
  <w:num w:numId="19" w16cid:durableId="1143814164">
    <w:abstractNumId w:val="0"/>
  </w:num>
  <w:num w:numId="20" w16cid:durableId="1293898764">
    <w:abstractNumId w:val="4"/>
  </w:num>
  <w:num w:numId="21" w16cid:durableId="1542476735">
    <w:abstractNumId w:val="1"/>
  </w:num>
  <w:num w:numId="22" w16cid:durableId="1213738432">
    <w:abstractNumId w:val="20"/>
  </w:num>
  <w:num w:numId="23" w16cid:durableId="1986279524">
    <w:abstractNumId w:val="10"/>
  </w:num>
  <w:num w:numId="24" w16cid:durableId="889606925">
    <w:abstractNumId w:val="19"/>
  </w:num>
  <w:num w:numId="25" w16cid:durableId="1447309804">
    <w:abstractNumId w:val="26"/>
  </w:num>
  <w:num w:numId="26" w16cid:durableId="684095968">
    <w:abstractNumId w:val="21"/>
  </w:num>
  <w:num w:numId="27" w16cid:durableId="389573451">
    <w:abstractNumId w:val="22"/>
  </w:num>
  <w:num w:numId="28" w16cid:durableId="257492978">
    <w:abstractNumId w:val="5"/>
  </w:num>
  <w:num w:numId="29" w16cid:durableId="18710682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2E6"/>
    <w:rsid w:val="000006E0"/>
    <w:rsid w:val="000063C5"/>
    <w:rsid w:val="000126D8"/>
    <w:rsid w:val="000271B8"/>
    <w:rsid w:val="000318CB"/>
    <w:rsid w:val="00036055"/>
    <w:rsid w:val="0004071C"/>
    <w:rsid w:val="00064C00"/>
    <w:rsid w:val="00064D44"/>
    <w:rsid w:val="00074DA1"/>
    <w:rsid w:val="000B0899"/>
    <w:rsid w:val="000B2671"/>
    <w:rsid w:val="000B470E"/>
    <w:rsid w:val="000D2C59"/>
    <w:rsid w:val="000D5921"/>
    <w:rsid w:val="000E0A7D"/>
    <w:rsid w:val="000E1BFF"/>
    <w:rsid w:val="000E55F1"/>
    <w:rsid w:val="000F1C88"/>
    <w:rsid w:val="00115653"/>
    <w:rsid w:val="001207A1"/>
    <w:rsid w:val="0012566D"/>
    <w:rsid w:val="001441F0"/>
    <w:rsid w:val="001466B8"/>
    <w:rsid w:val="001736A3"/>
    <w:rsid w:val="00173A9F"/>
    <w:rsid w:val="00184E81"/>
    <w:rsid w:val="00187406"/>
    <w:rsid w:val="00190528"/>
    <w:rsid w:val="00191283"/>
    <w:rsid w:val="00193011"/>
    <w:rsid w:val="001A5567"/>
    <w:rsid w:val="001A7760"/>
    <w:rsid w:val="001B355A"/>
    <w:rsid w:val="001C27AD"/>
    <w:rsid w:val="001D1CF0"/>
    <w:rsid w:val="001D6627"/>
    <w:rsid w:val="001D721B"/>
    <w:rsid w:val="001F3441"/>
    <w:rsid w:val="00210A6A"/>
    <w:rsid w:val="00220C68"/>
    <w:rsid w:val="002340BE"/>
    <w:rsid w:val="00240A8B"/>
    <w:rsid w:val="00242463"/>
    <w:rsid w:val="00244417"/>
    <w:rsid w:val="0027288F"/>
    <w:rsid w:val="00277131"/>
    <w:rsid w:val="00283EDD"/>
    <w:rsid w:val="00284469"/>
    <w:rsid w:val="00285B50"/>
    <w:rsid w:val="002A3A5F"/>
    <w:rsid w:val="002C4D0F"/>
    <w:rsid w:val="003020F5"/>
    <w:rsid w:val="003024FD"/>
    <w:rsid w:val="0033560B"/>
    <w:rsid w:val="0036681A"/>
    <w:rsid w:val="00384FA9"/>
    <w:rsid w:val="003917A6"/>
    <w:rsid w:val="0039318C"/>
    <w:rsid w:val="00393AE1"/>
    <w:rsid w:val="00395E63"/>
    <w:rsid w:val="003970C9"/>
    <w:rsid w:val="003A1E49"/>
    <w:rsid w:val="003A4FA7"/>
    <w:rsid w:val="003B551A"/>
    <w:rsid w:val="003C4893"/>
    <w:rsid w:val="003D7E32"/>
    <w:rsid w:val="003E2057"/>
    <w:rsid w:val="003F08F2"/>
    <w:rsid w:val="004158B7"/>
    <w:rsid w:val="004261F1"/>
    <w:rsid w:val="004319CD"/>
    <w:rsid w:val="004428C1"/>
    <w:rsid w:val="004563A6"/>
    <w:rsid w:val="00466ADE"/>
    <w:rsid w:val="00476B21"/>
    <w:rsid w:val="0048168F"/>
    <w:rsid w:val="004B5EED"/>
    <w:rsid w:val="004B7372"/>
    <w:rsid w:val="004B799A"/>
    <w:rsid w:val="004C5072"/>
    <w:rsid w:val="004D3109"/>
    <w:rsid w:val="004D562A"/>
    <w:rsid w:val="00515B82"/>
    <w:rsid w:val="0058131B"/>
    <w:rsid w:val="005919D6"/>
    <w:rsid w:val="005E078B"/>
    <w:rsid w:val="005E1988"/>
    <w:rsid w:val="005F1F31"/>
    <w:rsid w:val="0060086B"/>
    <w:rsid w:val="00621023"/>
    <w:rsid w:val="00633921"/>
    <w:rsid w:val="00637200"/>
    <w:rsid w:val="0065728A"/>
    <w:rsid w:val="00673AA4"/>
    <w:rsid w:val="00694D93"/>
    <w:rsid w:val="006E396D"/>
    <w:rsid w:val="006E7E36"/>
    <w:rsid w:val="00727B94"/>
    <w:rsid w:val="00731C44"/>
    <w:rsid w:val="00782332"/>
    <w:rsid w:val="00782512"/>
    <w:rsid w:val="007922DF"/>
    <w:rsid w:val="007A624D"/>
    <w:rsid w:val="007B2D6B"/>
    <w:rsid w:val="007B790E"/>
    <w:rsid w:val="007F41A3"/>
    <w:rsid w:val="007F46D4"/>
    <w:rsid w:val="00802868"/>
    <w:rsid w:val="00802C52"/>
    <w:rsid w:val="008405DC"/>
    <w:rsid w:val="008435CF"/>
    <w:rsid w:val="00843C94"/>
    <w:rsid w:val="00847DD7"/>
    <w:rsid w:val="00856687"/>
    <w:rsid w:val="00881301"/>
    <w:rsid w:val="008847C7"/>
    <w:rsid w:val="00891921"/>
    <w:rsid w:val="008A331D"/>
    <w:rsid w:val="008C4DE3"/>
    <w:rsid w:val="008C7631"/>
    <w:rsid w:val="008D76F6"/>
    <w:rsid w:val="008F770A"/>
    <w:rsid w:val="009017AD"/>
    <w:rsid w:val="009202B6"/>
    <w:rsid w:val="00941E56"/>
    <w:rsid w:val="00966DB6"/>
    <w:rsid w:val="00977312"/>
    <w:rsid w:val="00986639"/>
    <w:rsid w:val="00993764"/>
    <w:rsid w:val="009F7D59"/>
    <w:rsid w:val="00A40302"/>
    <w:rsid w:val="00A46FF5"/>
    <w:rsid w:val="00A65186"/>
    <w:rsid w:val="00A66B06"/>
    <w:rsid w:val="00A74126"/>
    <w:rsid w:val="00A74904"/>
    <w:rsid w:val="00A86079"/>
    <w:rsid w:val="00AA683D"/>
    <w:rsid w:val="00AA737D"/>
    <w:rsid w:val="00AC6AD2"/>
    <w:rsid w:val="00AD5714"/>
    <w:rsid w:val="00B21997"/>
    <w:rsid w:val="00B22BB1"/>
    <w:rsid w:val="00B616D1"/>
    <w:rsid w:val="00B7121E"/>
    <w:rsid w:val="00B919BB"/>
    <w:rsid w:val="00B9321D"/>
    <w:rsid w:val="00BA2622"/>
    <w:rsid w:val="00BB4892"/>
    <w:rsid w:val="00BF7E3D"/>
    <w:rsid w:val="00C129FF"/>
    <w:rsid w:val="00C30EC3"/>
    <w:rsid w:val="00C538D8"/>
    <w:rsid w:val="00C7465E"/>
    <w:rsid w:val="00CA4B52"/>
    <w:rsid w:val="00CB191A"/>
    <w:rsid w:val="00CB32DB"/>
    <w:rsid w:val="00CB524C"/>
    <w:rsid w:val="00CC3322"/>
    <w:rsid w:val="00CD54E9"/>
    <w:rsid w:val="00CE3640"/>
    <w:rsid w:val="00CF4282"/>
    <w:rsid w:val="00D0195F"/>
    <w:rsid w:val="00D0779F"/>
    <w:rsid w:val="00D33524"/>
    <w:rsid w:val="00D7603E"/>
    <w:rsid w:val="00DA69A3"/>
    <w:rsid w:val="00DC3498"/>
    <w:rsid w:val="00DC6F45"/>
    <w:rsid w:val="00DE5593"/>
    <w:rsid w:val="00E322E6"/>
    <w:rsid w:val="00E34B9B"/>
    <w:rsid w:val="00E46C65"/>
    <w:rsid w:val="00E501D2"/>
    <w:rsid w:val="00E66983"/>
    <w:rsid w:val="00E73C77"/>
    <w:rsid w:val="00E800CF"/>
    <w:rsid w:val="00E83BCD"/>
    <w:rsid w:val="00E973CA"/>
    <w:rsid w:val="00EB0B6A"/>
    <w:rsid w:val="00EB3A88"/>
    <w:rsid w:val="00EC2344"/>
    <w:rsid w:val="00ED2658"/>
    <w:rsid w:val="00ED53F7"/>
    <w:rsid w:val="00EE270F"/>
    <w:rsid w:val="00EE6979"/>
    <w:rsid w:val="00F044B5"/>
    <w:rsid w:val="00F04AD8"/>
    <w:rsid w:val="00F1661A"/>
    <w:rsid w:val="00F21978"/>
    <w:rsid w:val="00F463EF"/>
    <w:rsid w:val="00F56248"/>
    <w:rsid w:val="00F601C1"/>
    <w:rsid w:val="00F609B2"/>
    <w:rsid w:val="00F6452C"/>
    <w:rsid w:val="00F77953"/>
    <w:rsid w:val="00F9115C"/>
    <w:rsid w:val="00F96D2B"/>
    <w:rsid w:val="00FD30CA"/>
    <w:rsid w:val="00FE245C"/>
    <w:rsid w:val="00FE2CD2"/>
    <w:rsid w:val="00FE4502"/>
    <w:rsid w:val="00FE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D13933"/>
  <w15:chartTrackingRefBased/>
  <w15:docId w15:val="{C441944E-66AD-4658-86A1-D6EB048AC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22E6"/>
    <w:pPr>
      <w:keepNext/>
      <w:keepLines/>
      <w:numPr>
        <w:numId w:val="11"/>
      </w:numPr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22E6"/>
    <w:pPr>
      <w:keepNext/>
      <w:keepLines/>
      <w:numPr>
        <w:ilvl w:val="1"/>
        <w:numId w:val="11"/>
      </w:numPr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2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2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2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2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2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2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2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2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22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22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22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22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22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22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2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2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2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2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2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22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22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22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2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22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22E6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1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1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17AD"/>
    <w:rPr>
      <w:vertAlign w:val="superscript"/>
    </w:rPr>
  </w:style>
  <w:style w:type="paragraph" w:styleId="Poprawka">
    <w:name w:val="Revision"/>
    <w:hidden/>
    <w:uiPriority w:val="99"/>
    <w:semiHidden/>
    <w:rsid w:val="00E73C7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42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8C1"/>
  </w:style>
  <w:style w:type="paragraph" w:styleId="Stopka">
    <w:name w:val="footer"/>
    <w:basedOn w:val="Normalny"/>
    <w:link w:val="StopkaZnak"/>
    <w:uiPriority w:val="99"/>
    <w:unhideWhenUsed/>
    <w:rsid w:val="00442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8C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0EC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0EC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0E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C2B4-5C44-45A3-A355-107A6676D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1326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Myśliwiec</dc:creator>
  <cp:keywords/>
  <dc:description/>
  <cp:lastModifiedBy>Agata Borońska-Mamaj</cp:lastModifiedBy>
  <cp:revision>13</cp:revision>
  <cp:lastPrinted>2026-08-11T06:44:00Z</cp:lastPrinted>
  <dcterms:created xsi:type="dcterms:W3CDTF">2026-08-03T08:40:00Z</dcterms:created>
  <dcterms:modified xsi:type="dcterms:W3CDTF">2026-08-11T06:44:00Z</dcterms:modified>
</cp:coreProperties>
</file>