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E683" w14:textId="77777777" w:rsidR="008B179A" w:rsidRPr="0098108D" w:rsidRDefault="008B179A" w:rsidP="008B179A">
      <w:pPr>
        <w:spacing w:after="40"/>
        <w:jc w:val="center"/>
        <w:rPr>
          <w:color w:val="156082" w:themeColor="accent1"/>
          <w:sz w:val="22"/>
          <w:szCs w:val="22"/>
        </w:rPr>
      </w:pPr>
      <w:r w:rsidRPr="0098108D">
        <w:rPr>
          <w:b/>
          <w:bCs/>
          <w:color w:val="156082" w:themeColor="accent1"/>
          <w:sz w:val="22"/>
          <w:szCs w:val="22"/>
        </w:rPr>
        <w:t>GMINNY ZAKŁAD GOSPODARKI KOMUNALNEJ W ŻÓRAWINIE</w:t>
      </w:r>
    </w:p>
    <w:p w14:paraId="5257ECA8" w14:textId="77777777" w:rsidR="008B179A" w:rsidRPr="0098108D" w:rsidRDefault="008B179A" w:rsidP="008B179A">
      <w:pPr>
        <w:jc w:val="center"/>
        <w:rPr>
          <w:color w:val="156082" w:themeColor="accent1"/>
          <w:sz w:val="22"/>
          <w:szCs w:val="22"/>
        </w:rPr>
      </w:pPr>
      <w:r w:rsidRPr="0098108D">
        <w:rPr>
          <w:color w:val="156082" w:themeColor="accent1"/>
          <w:sz w:val="22"/>
          <w:szCs w:val="22"/>
        </w:rPr>
        <w:t>ul. Młyńska 9, 55-020 Węgry  |  NIP: 896-142-62-99</w:t>
      </w:r>
    </w:p>
    <w:p w14:paraId="121EC44C" w14:textId="77777777" w:rsidR="008B179A" w:rsidRPr="0098108D" w:rsidRDefault="008B179A" w:rsidP="008B179A">
      <w:pPr>
        <w:pBdr>
          <w:bottom w:val="single" w:sz="8" w:space="0" w:color="1F497D"/>
        </w:pBdr>
        <w:spacing w:before="80"/>
        <w:rPr>
          <w:color w:val="156082" w:themeColor="accent1"/>
          <w:sz w:val="22"/>
          <w:szCs w:val="22"/>
        </w:rPr>
      </w:pPr>
    </w:p>
    <w:p w14:paraId="415D543A" w14:textId="54FAEFBB" w:rsidR="008B179A" w:rsidRPr="00785A20" w:rsidRDefault="00D338B2" w:rsidP="0070027B">
      <w:pPr>
        <w:spacing w:before="200" w:after="40"/>
        <w:rPr>
          <w:color w:val="4C94D8" w:themeColor="text2" w:themeTint="80"/>
          <w:sz w:val="22"/>
          <w:szCs w:val="22"/>
        </w:rPr>
      </w:pPr>
      <w:r w:rsidRPr="00D338B2">
        <w:rPr>
          <w:noProof/>
          <w:color w:val="4C94D8" w:themeColor="text2" w:themeTint="80"/>
          <w:sz w:val="22"/>
          <w:szCs w:val="22"/>
        </w:rPr>
        <w:t>GZGK.271.36.2026.P</w:t>
      </w:r>
      <w:r w:rsidRPr="00D338B2">
        <w:rPr>
          <w:noProof/>
          <w:color w:val="4C94D8" w:themeColor="text2" w:themeTint="80"/>
          <w:sz w:val="22"/>
          <w:szCs w:val="22"/>
        </w:rPr>
        <w:tab/>
      </w:r>
      <w:r>
        <w:rPr>
          <w:noProof/>
          <w:sz w:val="22"/>
          <w:szCs w:val="22"/>
        </w:rPr>
        <w:t xml:space="preserve">                                                                             </w:t>
      </w:r>
      <w:r w:rsidR="008B179A" w:rsidRPr="00785A20">
        <w:rPr>
          <w:noProof/>
          <w:color w:val="4C94D8" w:themeColor="text2" w:themeTint="80"/>
          <w:sz w:val="22"/>
          <w:szCs w:val="22"/>
        </w:rPr>
        <w:t xml:space="preserve">Załącznik nr </w:t>
      </w:r>
      <w:r>
        <w:rPr>
          <w:noProof/>
          <w:color w:val="4C94D8" w:themeColor="text2" w:themeTint="80"/>
          <w:sz w:val="22"/>
          <w:szCs w:val="22"/>
        </w:rPr>
        <w:t>3</w:t>
      </w:r>
      <w:r w:rsidR="008B179A" w:rsidRPr="00785A20">
        <w:rPr>
          <w:noProof/>
          <w:color w:val="4C94D8" w:themeColor="text2" w:themeTint="80"/>
          <w:sz w:val="22"/>
          <w:szCs w:val="22"/>
        </w:rPr>
        <w:t xml:space="preserve"> do SWZ</w:t>
      </w:r>
      <w:r w:rsidR="00D808BF">
        <w:rPr>
          <w:noProof/>
          <w:color w:val="4C94D8" w:themeColor="text2" w:themeTint="80"/>
          <w:sz w:val="22"/>
          <w:szCs w:val="22"/>
        </w:rPr>
        <w:t>/Załacznik nr 2 do umowy</w:t>
      </w:r>
    </w:p>
    <w:p w14:paraId="42C856AA" w14:textId="56B3096A" w:rsidR="008B179A" w:rsidRPr="0098108D" w:rsidRDefault="008B179A" w:rsidP="008B179A">
      <w:pPr>
        <w:rPr>
          <w:noProof/>
          <w:sz w:val="22"/>
          <w:szCs w:val="22"/>
        </w:rPr>
      </w:pP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</w:p>
    <w:p w14:paraId="3F2805DE" w14:textId="64C1F830" w:rsidR="008D5A0A" w:rsidRPr="0098108D" w:rsidRDefault="008B179A" w:rsidP="008B179A">
      <w:pPr>
        <w:jc w:val="center"/>
        <w:rPr>
          <w:b/>
          <w:bCs/>
          <w:noProof/>
          <w:color w:val="156082" w:themeColor="accent1"/>
          <w:sz w:val="22"/>
          <w:szCs w:val="22"/>
        </w:rPr>
      </w:pPr>
      <w:r w:rsidRPr="0098108D">
        <w:rPr>
          <w:b/>
          <w:bCs/>
          <w:noProof/>
          <w:color w:val="156082" w:themeColor="accent1"/>
          <w:sz w:val="22"/>
          <w:szCs w:val="22"/>
        </w:rPr>
        <w:t>OPIS PRZEDMIOTU ZAMÓWIENIA</w:t>
      </w:r>
    </w:p>
    <w:p w14:paraId="47254145" w14:textId="77777777" w:rsidR="008B179A" w:rsidRPr="0098108D" w:rsidRDefault="008B179A" w:rsidP="008B179A">
      <w:pPr>
        <w:jc w:val="center"/>
        <w:rPr>
          <w:noProof/>
          <w:sz w:val="22"/>
          <w:szCs w:val="22"/>
        </w:rPr>
      </w:pPr>
    </w:p>
    <w:p w14:paraId="5E22DDE2" w14:textId="0B28E74A" w:rsidR="00B241BD" w:rsidRPr="0098108D" w:rsidRDefault="00B241BD" w:rsidP="00B241BD">
      <w:pPr>
        <w:numPr>
          <w:ilvl w:val="0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Przedmiotem zamówienia jest świadczenie usługi obejmującej</w:t>
      </w:r>
      <w:r w:rsidR="0048622B">
        <w:rPr>
          <w:bCs/>
          <w:sz w:val="22"/>
          <w:szCs w:val="22"/>
        </w:rPr>
        <w:t xml:space="preserve"> w szczególności</w:t>
      </w:r>
      <w:r w:rsidRPr="0098108D">
        <w:rPr>
          <w:bCs/>
          <w:sz w:val="22"/>
          <w:szCs w:val="22"/>
        </w:rPr>
        <w:t>:</w:t>
      </w:r>
    </w:p>
    <w:p w14:paraId="7AA70CDA" w14:textId="77777777" w:rsidR="00B241BD" w:rsidRPr="0098108D" w:rsidRDefault="00B241BD" w:rsidP="00B241BD">
      <w:pPr>
        <w:numPr>
          <w:ilvl w:val="0"/>
          <w:numId w:val="11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wykonywanie pomiarów pracowników fizycznych i indywidualne dopasowanie odzieży, dostarczenie odzieży Zamawiającemu, zgodnie ze specyfikacją wskazaną w Zapytaniu Ofertowym, przypisanie każdej sztuki odzieży do pracownika i lokalizacji, trwałe oznakowanie odzieży kodem identyfikacyjnym lub kodem kreskowym, umieszczenie logotypu Zamawiającego na odzieży,</w:t>
      </w:r>
    </w:p>
    <w:p w14:paraId="75A4FAA8" w14:textId="77777777" w:rsidR="00B241BD" w:rsidRPr="0098108D" w:rsidRDefault="00B241BD" w:rsidP="00B241BD">
      <w:pPr>
        <w:numPr>
          <w:ilvl w:val="0"/>
          <w:numId w:val="11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serwis i naprawę odzieży w określonych czasokresach,</w:t>
      </w:r>
    </w:p>
    <w:p w14:paraId="5530FBC9" w14:textId="77777777" w:rsidR="00B241BD" w:rsidRPr="0098108D" w:rsidRDefault="00B241BD" w:rsidP="00B241BD">
      <w:pPr>
        <w:numPr>
          <w:ilvl w:val="0"/>
          <w:numId w:val="11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dostarczenie  odzieży  Zamawiającemu,  transport  odzieży  pomiędzy  Zamawiającym a Wykonawcą, odbieranie odzieży brudnej lub uszkodzonej, przywożenie odzieży czystej lub naprawionej i rozkładanie do szafek, sprawowanie bieżącej kontroli obiegu odzieży,</w:t>
      </w:r>
    </w:p>
    <w:p w14:paraId="5338387E" w14:textId="77777777" w:rsidR="00B241BD" w:rsidRPr="0098108D" w:rsidRDefault="00B241BD" w:rsidP="00B241BD">
      <w:pPr>
        <w:numPr>
          <w:ilvl w:val="0"/>
          <w:numId w:val="11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dostawę, wynajem, serwis i utrzymanie szaf </w:t>
      </w:r>
      <w:proofErr w:type="spellStart"/>
      <w:r w:rsidRPr="0098108D">
        <w:rPr>
          <w:bCs/>
          <w:sz w:val="22"/>
          <w:szCs w:val="22"/>
        </w:rPr>
        <w:t>skrytkowych</w:t>
      </w:r>
      <w:proofErr w:type="spellEnd"/>
      <w:r w:rsidRPr="0098108D">
        <w:rPr>
          <w:bCs/>
          <w:sz w:val="22"/>
          <w:szCs w:val="22"/>
        </w:rPr>
        <w:t xml:space="preserve"> oraz szaf na odzież brudną (brudowników)</w:t>
      </w:r>
    </w:p>
    <w:p w14:paraId="2EDC17E2" w14:textId="77777777" w:rsidR="00B241BD" w:rsidRPr="0098108D" w:rsidRDefault="00B241BD" w:rsidP="00B241BD">
      <w:pPr>
        <w:numPr>
          <w:ilvl w:val="0"/>
          <w:numId w:val="11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dostawę nowej odzieży dla pracowników nieobjętych w chwili zawarcia umowy usługą wynajmu odzieży,</w:t>
      </w:r>
    </w:p>
    <w:p w14:paraId="4C8D1856" w14:textId="77777777" w:rsidR="00B241BD" w:rsidRPr="0098108D" w:rsidRDefault="00B241BD" w:rsidP="00B241BD">
      <w:pPr>
        <w:numPr>
          <w:ilvl w:val="0"/>
          <w:numId w:val="11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wymiana i utylizacja zużytej odzieży.</w:t>
      </w:r>
    </w:p>
    <w:p w14:paraId="3B3A19F7" w14:textId="77777777" w:rsidR="00B241BD" w:rsidRPr="0098108D" w:rsidRDefault="00B241BD" w:rsidP="00B241BD">
      <w:pPr>
        <w:ind w:left="1274"/>
        <w:rPr>
          <w:bCs/>
          <w:sz w:val="22"/>
          <w:szCs w:val="22"/>
        </w:rPr>
      </w:pPr>
    </w:p>
    <w:p w14:paraId="72312139" w14:textId="77777777" w:rsidR="00B241BD" w:rsidRPr="0098108D" w:rsidRDefault="00B241BD" w:rsidP="00B241BD">
      <w:pPr>
        <w:numPr>
          <w:ilvl w:val="0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Wymagania ogólne</w:t>
      </w:r>
    </w:p>
    <w:p w14:paraId="61D470E8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Odzież dostarczana przez Wykonawcę musi być fabrycznie nowa, estetyczna, trwała oraz zapewniać komfort użytkowania i zgodność z wymaganiami określonymi w OPZ.</w:t>
      </w:r>
    </w:p>
    <w:p w14:paraId="2DFC4F05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Środki stosowane do prania odzieży nie mogą powodować alergii, chorób ani zmian skórnych u pracowników Zamawiającego.</w:t>
      </w:r>
    </w:p>
    <w:p w14:paraId="43704B62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Przed rozpoczęciem realizacji umowy Wykonawca przekaże Zamawiającemu karty charakterystyki środków stosowanych do prania odzieży.</w:t>
      </w:r>
    </w:p>
    <w:p w14:paraId="4608BCE7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Przed rozpoczęciem świadczenia usługi Wykonawca przeprowadzi wizję lokalną i pomiar pomieszczeń przeznaczonych do instalacji szaf </w:t>
      </w:r>
      <w:proofErr w:type="spellStart"/>
      <w:r w:rsidRPr="0098108D">
        <w:rPr>
          <w:bCs/>
          <w:sz w:val="22"/>
          <w:szCs w:val="22"/>
        </w:rPr>
        <w:t>skrytkowych</w:t>
      </w:r>
      <w:proofErr w:type="spellEnd"/>
      <w:r w:rsidRPr="0098108D">
        <w:rPr>
          <w:bCs/>
          <w:sz w:val="22"/>
          <w:szCs w:val="22"/>
        </w:rPr>
        <w:t xml:space="preserve"> na odzież czystą oraz brudowników.</w:t>
      </w:r>
    </w:p>
    <w:p w14:paraId="5843BCA3" w14:textId="7424F1DA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Imienny wykaz pracowników wraz z przydziałem odzieży zostanie przekazany Wykonawcy najpóźniej </w:t>
      </w:r>
      <w:r w:rsidR="007C0691">
        <w:rPr>
          <w:bCs/>
          <w:sz w:val="22"/>
          <w:szCs w:val="22"/>
        </w:rPr>
        <w:t xml:space="preserve">do </w:t>
      </w:r>
      <w:r w:rsidR="008C152E">
        <w:rPr>
          <w:bCs/>
          <w:sz w:val="22"/>
          <w:szCs w:val="22"/>
        </w:rPr>
        <w:t>7</w:t>
      </w:r>
      <w:r w:rsidRPr="0098108D">
        <w:rPr>
          <w:bCs/>
          <w:sz w:val="22"/>
          <w:szCs w:val="22"/>
        </w:rPr>
        <w:t xml:space="preserve"> dni </w:t>
      </w:r>
      <w:r w:rsidR="008C152E">
        <w:rPr>
          <w:bCs/>
          <w:sz w:val="22"/>
          <w:szCs w:val="22"/>
        </w:rPr>
        <w:t>od podpisania</w:t>
      </w:r>
      <w:r w:rsidRPr="0098108D">
        <w:rPr>
          <w:bCs/>
          <w:sz w:val="22"/>
          <w:szCs w:val="22"/>
        </w:rPr>
        <w:t xml:space="preserve"> umowy.</w:t>
      </w:r>
    </w:p>
    <w:p w14:paraId="236E293F" w14:textId="77777777" w:rsidR="00B24B74" w:rsidRDefault="00B241BD" w:rsidP="00B24B74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Od dnia rozpoczęcia realizacji umowy Wykonawca zapewni wykonywanie pomiarów pracowników zgodnie z bieżącymi potrzebami Zamawiającego.</w:t>
      </w:r>
    </w:p>
    <w:p w14:paraId="20E25992" w14:textId="4363DAC9" w:rsidR="00B24B74" w:rsidRPr="00B24B74" w:rsidRDefault="00B24B74" w:rsidP="00B24B74">
      <w:pPr>
        <w:numPr>
          <w:ilvl w:val="1"/>
          <w:numId w:val="9"/>
        </w:numPr>
        <w:rPr>
          <w:bCs/>
          <w:sz w:val="22"/>
          <w:szCs w:val="22"/>
        </w:rPr>
      </w:pPr>
      <w:r w:rsidRPr="00B24B74">
        <w:rPr>
          <w:sz w:val="22"/>
          <w:szCs w:val="22"/>
        </w:rPr>
        <w:t xml:space="preserve">Wykonawca dostarczy nową odzież w terminie do 6 tygodni od dnia </w:t>
      </w:r>
      <w:r>
        <w:rPr>
          <w:sz w:val="22"/>
          <w:szCs w:val="22"/>
        </w:rPr>
        <w:t>podpisania umowy</w:t>
      </w:r>
      <w:r w:rsidRPr="00B24B74">
        <w:rPr>
          <w:sz w:val="22"/>
          <w:szCs w:val="22"/>
        </w:rPr>
        <w:t xml:space="preserve"> </w:t>
      </w:r>
    </w:p>
    <w:p w14:paraId="3803DB21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dostarczy fabrycznie nową odzież zgodną z wymaganiami Zamawiającego.</w:t>
      </w:r>
    </w:p>
    <w:p w14:paraId="06FA4208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Odzież zużyta lub nienadająca się do naprawy będzie wymieniana na nową po uzyskaniu zgody Zamawiającego.</w:t>
      </w:r>
    </w:p>
    <w:p w14:paraId="49C3D37E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będzie na bieżąco uzupełniał braki odzieży, zapewniając dostawę nowej odzieży w terminie nie dłuższym niż 6 tygodni od zgłoszenia.</w:t>
      </w:r>
    </w:p>
    <w:p w14:paraId="78957784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Usługa prania i suszenia odzieży będzie realizowana zgodnie z normą EN 14065 oraz innymi wymaganymi przez przepisy.</w:t>
      </w:r>
    </w:p>
    <w:p w14:paraId="1916EEA1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Zamawiający nie ponosi odpowiedzialności za uszkodzenie, skurczenie lub zniszczenie odzieży przekazanej do serwisu, jeżeli nastąpiło ono w wyniku działań lub zaniechań Wykonawcy.</w:t>
      </w:r>
    </w:p>
    <w:p w14:paraId="1FCD4AB7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Po upływie okresu użytkowania wymiana odzieży wynikająca z normalnego zużycia będzie realizowana bez dodatkowych kosztów dla Zamawiającego.</w:t>
      </w:r>
    </w:p>
    <w:p w14:paraId="21B8191C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Zamówienia na nową odzież będą składane drogą elektroniczną przez osobę wyznaczoną w umowie przez Zamawiającego.</w:t>
      </w:r>
    </w:p>
    <w:p w14:paraId="2EA81DB7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Na żądanie Zamawiającego Wykonawca udostępni drogą elektroniczną wymagane zestawienia i dane w terminie do 2 dni roboczych.</w:t>
      </w:r>
    </w:p>
    <w:p w14:paraId="0288C775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Wykonawca będzie przekazywał Zamawiającemu miesięczne raporty z realizacji umowy, obejmujące w szczególności ewidencję wykonanych usług, obieg odzieży, naprawy, wymiany, </w:t>
      </w:r>
      <w:r w:rsidRPr="0098108D">
        <w:rPr>
          <w:bCs/>
          <w:sz w:val="22"/>
          <w:szCs w:val="22"/>
        </w:rPr>
        <w:lastRenderedPageBreak/>
        <w:t xml:space="preserve">utylizację, wydanie nowej odzieży, obsługę szaf </w:t>
      </w:r>
      <w:proofErr w:type="spellStart"/>
      <w:r w:rsidRPr="0098108D">
        <w:rPr>
          <w:bCs/>
          <w:sz w:val="22"/>
          <w:szCs w:val="22"/>
        </w:rPr>
        <w:t>skrytkowych</w:t>
      </w:r>
      <w:proofErr w:type="spellEnd"/>
      <w:r w:rsidRPr="0098108D">
        <w:rPr>
          <w:bCs/>
          <w:sz w:val="22"/>
          <w:szCs w:val="22"/>
        </w:rPr>
        <w:t xml:space="preserve"> i brudowników oraz rozliczenie amortyzacji.</w:t>
      </w:r>
    </w:p>
    <w:p w14:paraId="54587C0A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Odbiór i dostawa odzieży będą realizowane raz w tygodniu, w stałym dniu roboczym uzgodnionym z Zamawiającym.</w:t>
      </w:r>
    </w:p>
    <w:p w14:paraId="619B6FBD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zapewni upoważnionym przedstawicielom Zamawiającego stały dostęp do systemu ewidencyjnego zawierającego informacje dotyczące obiegu i stanu odzieży, dane ewidencyjne oraz raporty umożliwiający kontrolę.</w:t>
      </w:r>
    </w:p>
    <w:p w14:paraId="231A89EB" w14:textId="77777777" w:rsidR="00B241B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EA30D0">
        <w:rPr>
          <w:bCs/>
          <w:sz w:val="22"/>
          <w:szCs w:val="22"/>
        </w:rPr>
        <w:t>System powinien mieć możliwość obsługi z telefonu komórkowego typu smartphone.</w:t>
      </w:r>
    </w:p>
    <w:p w14:paraId="6D7A0FB8" w14:textId="77777777" w:rsidR="00B241BD" w:rsidRPr="0098108D" w:rsidRDefault="00B241BD" w:rsidP="00B241BD">
      <w:pPr>
        <w:ind w:left="993"/>
        <w:rPr>
          <w:bCs/>
          <w:sz w:val="22"/>
          <w:szCs w:val="22"/>
        </w:rPr>
      </w:pPr>
    </w:p>
    <w:p w14:paraId="4C29B132" w14:textId="77777777" w:rsidR="00B241BD" w:rsidRPr="0098108D" w:rsidRDefault="00B241BD" w:rsidP="00B241BD">
      <w:pPr>
        <w:numPr>
          <w:ilvl w:val="0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Główne działania Wykonawcy w ramach realizacji umowy</w:t>
      </w:r>
    </w:p>
    <w:p w14:paraId="767FA72C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Wykonawca dostarczy, zamontuje i uruchomi szafy </w:t>
      </w:r>
      <w:proofErr w:type="spellStart"/>
      <w:r w:rsidRPr="0098108D">
        <w:rPr>
          <w:bCs/>
          <w:sz w:val="22"/>
          <w:szCs w:val="22"/>
        </w:rPr>
        <w:t>skrytkowe</w:t>
      </w:r>
      <w:proofErr w:type="spellEnd"/>
      <w:r w:rsidRPr="0098108D">
        <w:rPr>
          <w:bCs/>
          <w:sz w:val="22"/>
          <w:szCs w:val="22"/>
        </w:rPr>
        <w:t xml:space="preserve"> oraz brudowniki wraz z wydaniem kluczy lub kart dostępowych, w terminie uzgodnionym z Zamawiającym.</w:t>
      </w:r>
    </w:p>
    <w:p w14:paraId="4B0F325F" w14:textId="0387A5ED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Odzież letnia Hi-Vis (o wysokiej widzialności/ostrzegawcza) oraz koszulki T-shirt będą użytkowane przez cały okres obowiązywania umowy. Odzież zimowa Hi-Vis będzie użytkowana zasadniczo w okresie od 1 października do 31 marca, z możliwością zmiany tego okresu w zależności od warunków atmosferycznych. Na wniosek Zamawiającego odzież zimowa może być magazynowana przez Wykonawcę poza sezonem.</w:t>
      </w:r>
    </w:p>
    <w:p w14:paraId="210C3B1C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Okres amortyzacji odzieży wynosi 48 miesięcy.</w:t>
      </w:r>
    </w:p>
    <w:p w14:paraId="6D44576B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zapewni bezpłatną wymianę odzieży zużytej w wyniku normalnego użytkowania oraz odzieży zagubionej lub zniszczonej z przyczyn leżących po stronie Wykonawcy. W przypadku utraty lub zniszczenia odzieży z winy pracownika Zamawiającego rozliczenie nastąpi według wartości odtworzeniowej pomniejszonej o stopień amortyzacji.</w:t>
      </w:r>
    </w:p>
    <w:p w14:paraId="71DA9130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Wykup odzieży przez Zamawiającego możliwy jest na zasadach opisanych w Umowie.</w:t>
      </w:r>
    </w:p>
    <w:p w14:paraId="6900DF3D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zapewni:</w:t>
      </w:r>
    </w:p>
    <w:p w14:paraId="61810A4A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wykonywanie pomiarów pracowników i indywidualne dopasowanie odzieży,</w:t>
      </w:r>
    </w:p>
    <w:p w14:paraId="2E749EA3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bieżącą kontrolę obiegu odzieży,</w:t>
      </w:r>
    </w:p>
    <w:p w14:paraId="4AF6A051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przypisanie każdej sztuki odzieży do pracownika i lokalizacji,</w:t>
      </w:r>
    </w:p>
    <w:p w14:paraId="727119BE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trwałe oznakowanie odzieży kodem identyfikacyjnym lub kodem kreskowym.</w:t>
      </w:r>
    </w:p>
    <w:p w14:paraId="77F57173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będzie realizował odbiór odzieży brudnej, jej transport, pranie, dezynfekcję, suszenie, naprawę oraz dostawę odzieży czystej, wygładzonej i przygotowanej do użytkowania, w tym umieszczanie jej w skrytkach pracowników.</w:t>
      </w:r>
    </w:p>
    <w:p w14:paraId="1E0E4A7B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Wykonawca zapewni dostawę, wynajem, serwis, wymianę oraz relokację szaf </w:t>
      </w:r>
      <w:proofErr w:type="spellStart"/>
      <w:r w:rsidRPr="0098108D">
        <w:rPr>
          <w:bCs/>
          <w:sz w:val="22"/>
          <w:szCs w:val="22"/>
        </w:rPr>
        <w:t>skrytkowych</w:t>
      </w:r>
      <w:proofErr w:type="spellEnd"/>
      <w:r w:rsidRPr="0098108D">
        <w:rPr>
          <w:bCs/>
          <w:sz w:val="22"/>
          <w:szCs w:val="22"/>
        </w:rPr>
        <w:t xml:space="preserve"> i brudowników zgodnie z bieżącymi potrzebami Zamawiającego.</w:t>
      </w:r>
    </w:p>
    <w:p w14:paraId="254C1459" w14:textId="189B2C32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Pranie odzieży będzie realizowane zgodnie z normą PN-EN 14065, w pralni posiadającej aktualny certyfikat wydany przez uprawnioną jednostkę certyfikującą. Wykonawca przedstawi certyfikat przed </w:t>
      </w:r>
      <w:r w:rsidR="007C0691">
        <w:rPr>
          <w:bCs/>
          <w:sz w:val="22"/>
          <w:szCs w:val="22"/>
        </w:rPr>
        <w:t>podpisaniem umowy</w:t>
      </w:r>
      <w:r w:rsidRPr="0098108D">
        <w:rPr>
          <w:bCs/>
          <w:sz w:val="22"/>
          <w:szCs w:val="22"/>
        </w:rPr>
        <w:t>.</w:t>
      </w:r>
    </w:p>
    <w:p w14:paraId="72B54EA1" w14:textId="461C4011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Do prania stosowane będą środki dezynfekujące posiadające dokument potwierdzający skuteczność biobójczą lub dezynfekcyjną zgodnie z obowiązującymi przepisami. </w:t>
      </w:r>
    </w:p>
    <w:p w14:paraId="30966E73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zapewni naprawę lub wymianę odzieży uszkodzonej podczas normalnego użytkowania, przy zachowaniu jej walorów użytkowych i estetycznych.</w:t>
      </w:r>
    </w:p>
    <w:p w14:paraId="16180447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Wykonawca zapewni naprawę lub wymianę uszkodzonych szaf </w:t>
      </w:r>
      <w:proofErr w:type="spellStart"/>
      <w:r w:rsidRPr="0098108D">
        <w:rPr>
          <w:bCs/>
          <w:sz w:val="22"/>
          <w:szCs w:val="22"/>
        </w:rPr>
        <w:t>skrytkowych</w:t>
      </w:r>
      <w:proofErr w:type="spellEnd"/>
      <w:r w:rsidRPr="0098108D">
        <w:rPr>
          <w:bCs/>
          <w:sz w:val="22"/>
          <w:szCs w:val="22"/>
        </w:rPr>
        <w:t>, zamków, czytników, kluczy i kart dostępowych.</w:t>
      </w:r>
    </w:p>
    <w:p w14:paraId="3268CABF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 przypadku zmian kadrowych Wykonawca dokona niezbędnych zmian w zakresie odzieży, oznakowania i wyposażenia w terminie do 3 dni roboczych od zgłoszenia.</w:t>
      </w:r>
    </w:p>
    <w:p w14:paraId="7936C8A4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będzie realizował utylizację odzieży, po uzgodnieniu z Zamawiającym, w sposób uniemożliwiający jej dalsze wykorzystanie.</w:t>
      </w:r>
    </w:p>
    <w:p w14:paraId="45BC31D1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zobowiązuje się do niedopuszczenia do użytkowania przez osoby trzecie odzieży oznakowanej logotypem Zamawiającego.</w:t>
      </w:r>
    </w:p>
    <w:p w14:paraId="5FCFEAAD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będzie prowadził elektroniczną ewidencję wszystkich zdarzeń związanych z realizacją umowy, w szczególności dotyczących wydania, wymiany, magazynowania, relokacji, oznakowania i utylizacji odzieży.</w:t>
      </w:r>
    </w:p>
    <w:p w14:paraId="0D4DCF53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Cena jednostkowa usługi serwisu odzieży obejmuje wszelkie koszty niezbędne do realizacji umowy, w szczególności:</w:t>
      </w:r>
    </w:p>
    <w:p w14:paraId="7D17514E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wynajem, serwis i relokację szaf </w:t>
      </w:r>
      <w:proofErr w:type="spellStart"/>
      <w:r w:rsidRPr="0098108D">
        <w:rPr>
          <w:bCs/>
          <w:sz w:val="22"/>
          <w:szCs w:val="22"/>
        </w:rPr>
        <w:t>skrytkowych</w:t>
      </w:r>
      <w:proofErr w:type="spellEnd"/>
      <w:r w:rsidRPr="0098108D">
        <w:rPr>
          <w:bCs/>
          <w:sz w:val="22"/>
          <w:szCs w:val="22"/>
        </w:rPr>
        <w:t xml:space="preserve"> oraz brudowników,</w:t>
      </w:r>
    </w:p>
    <w:p w14:paraId="02971959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lastRenderedPageBreak/>
        <w:t>pranie, suszenie, dezynfekcję i naprawę odzieży,</w:t>
      </w:r>
    </w:p>
    <w:p w14:paraId="79B4101E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transport i dystrybucję odzieży,</w:t>
      </w:r>
    </w:p>
    <w:p w14:paraId="0BDB563A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oznakowanie oraz identyfikację odzieży,</w:t>
      </w:r>
    </w:p>
    <w:p w14:paraId="04687E13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magazynowanie odzieży,</w:t>
      </w:r>
    </w:p>
    <w:p w14:paraId="37B940B2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utylizację odzieży,</w:t>
      </w:r>
    </w:p>
    <w:p w14:paraId="58F3C36E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dostęp do aplikacji, jej utrzymanie i aktualizacje,</w:t>
      </w:r>
    </w:p>
    <w:p w14:paraId="1A9D39D7" w14:textId="16B4573B" w:rsidR="00B241B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raportowanie oraz kontrolę obiegu odzieży</w:t>
      </w:r>
    </w:p>
    <w:p w14:paraId="05BC8889" w14:textId="0112F435" w:rsidR="00655B03" w:rsidRPr="0098108D" w:rsidRDefault="00655B03" w:rsidP="00B241BD">
      <w:pPr>
        <w:numPr>
          <w:ilvl w:val="2"/>
          <w:numId w:val="9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oznaczenie logotypem</w:t>
      </w:r>
    </w:p>
    <w:p w14:paraId="1CC0AFA5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nie będzie pobierał dodatkowych opłat za czynności i usługi niezbędne do prawidłowej realizacji umowy, w szczególności za:</w:t>
      </w:r>
    </w:p>
    <w:p w14:paraId="271F0BCF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utrzymywanie zapasów magazynowych,</w:t>
      </w:r>
    </w:p>
    <w:p w14:paraId="6D14C6E2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zmiany wynikające z rotacji pracowników,</w:t>
      </w:r>
    </w:p>
    <w:p w14:paraId="511EBF44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zmianę rozmiarów odzieży w ramach standardowej </w:t>
      </w:r>
      <w:proofErr w:type="spellStart"/>
      <w:r w:rsidRPr="0098108D">
        <w:rPr>
          <w:bCs/>
          <w:sz w:val="22"/>
          <w:szCs w:val="22"/>
        </w:rPr>
        <w:t>rozmiarówki</w:t>
      </w:r>
      <w:proofErr w:type="spellEnd"/>
      <w:r w:rsidRPr="0098108D">
        <w:rPr>
          <w:bCs/>
          <w:sz w:val="22"/>
          <w:szCs w:val="22"/>
        </w:rPr>
        <w:t>,</w:t>
      </w:r>
    </w:p>
    <w:p w14:paraId="239C7496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etykietowanie i identyfikację odzieży,</w:t>
      </w:r>
    </w:p>
    <w:p w14:paraId="44317303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torby do transportu odzieży,</w:t>
      </w:r>
    </w:p>
    <w:p w14:paraId="38160FBC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dodatkowe raporty i zestawienia wymagane przez Zamawiającego,</w:t>
      </w:r>
    </w:p>
    <w:p w14:paraId="41666A60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kontrolę jakości odzieży po serwisie,</w:t>
      </w:r>
    </w:p>
    <w:p w14:paraId="1DD9B544" w14:textId="77777777" w:rsidR="00D80A2A" w:rsidRDefault="00B241BD" w:rsidP="00D80A2A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dostarczanie i rozmieszczanie odzieży w szafach </w:t>
      </w:r>
      <w:proofErr w:type="spellStart"/>
      <w:r w:rsidRPr="0098108D">
        <w:rPr>
          <w:bCs/>
          <w:sz w:val="22"/>
          <w:szCs w:val="22"/>
        </w:rPr>
        <w:t>skrytkowych.</w:t>
      </w:r>
      <w:proofErr w:type="spellEnd"/>
    </w:p>
    <w:p w14:paraId="49DB5A1D" w14:textId="120296E4" w:rsidR="00120F14" w:rsidRPr="00D80A2A" w:rsidRDefault="00D80A2A" w:rsidP="00D80A2A">
      <w:pPr>
        <w:numPr>
          <w:ilvl w:val="2"/>
          <w:numId w:val="9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120F14" w:rsidRPr="00D80A2A">
        <w:rPr>
          <w:bCs/>
          <w:sz w:val="22"/>
          <w:szCs w:val="22"/>
        </w:rPr>
        <w:t>rzechowywanie-magazynowanie odzieży nie będącej w użytkowaniu</w:t>
      </w:r>
    </w:p>
    <w:p w14:paraId="53DABE94" w14:textId="77777777" w:rsidR="0068775B" w:rsidRPr="0098108D" w:rsidRDefault="0068775B" w:rsidP="0068775B">
      <w:pPr>
        <w:ind w:left="993"/>
        <w:rPr>
          <w:bCs/>
          <w:sz w:val="22"/>
          <w:szCs w:val="22"/>
        </w:rPr>
      </w:pPr>
    </w:p>
    <w:p w14:paraId="0AA603E6" w14:textId="77777777" w:rsidR="00B241BD" w:rsidRPr="0098108D" w:rsidRDefault="00B241BD" w:rsidP="00B241BD">
      <w:pPr>
        <w:numPr>
          <w:ilvl w:val="0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 przypadku uszkodzenia, utraty lub trwałego zabrudzenia odzieży z przyczyn leżących po stronie Zamawiającego, Wykonawca w pierwszej kolejności dokona jej naprawy, jeżeli jest ona technicznie możliwa i ekonomicznie uzasadniona.</w:t>
      </w:r>
    </w:p>
    <w:p w14:paraId="1DF03957" w14:textId="77777777" w:rsidR="00B241BD" w:rsidRPr="0098108D" w:rsidRDefault="00B241BD" w:rsidP="00B241BD">
      <w:pPr>
        <w:numPr>
          <w:ilvl w:val="0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Podział odpowiedzialności stron określają postanowienia niniejszego OPZ oraz projekt umowy. W zakresie nieuregulowanym szczegółowo obowiązuje zasada, że Wykonawca odpowiada za prawidłową realizację usług objętych przedmiotem zamówienia, a Zamawiający za prawidłowe użytkowanie odzieży i wyposażenia przez swoich pracowników.</w:t>
      </w:r>
    </w:p>
    <w:p w14:paraId="23D48D95" w14:textId="77777777" w:rsidR="00B241BD" w:rsidRPr="0098108D" w:rsidRDefault="00B241BD" w:rsidP="00B241BD">
      <w:pPr>
        <w:numPr>
          <w:ilvl w:val="0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Zakres usług oraz zasady ich realizacji</w:t>
      </w:r>
    </w:p>
    <w:p w14:paraId="2C4851D7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 ramach ceny jednostkowej serwisu Wykonawca zapewni w szczególności:</w:t>
      </w:r>
    </w:p>
    <w:p w14:paraId="6D786E3C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pranie, suszenie, dezynfekcję, składanie i przygotowanie odzieży do ponownego użytkowania,</w:t>
      </w:r>
    </w:p>
    <w:p w14:paraId="4029D86D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usuwanie zabrudzeń standardowych i specjalistycznych z zastosowaniem odpowiednich technologii prania,</w:t>
      </w:r>
    </w:p>
    <w:p w14:paraId="2060A557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naprawę odzieży uszkodzonej w trakcie normalnego użytkowania, w tym naprawę szwów, wymianę zamków, kieszeni, elementów odblaskowych, szelek, klamer, rzepów oraz innych elementów odzieży,</w:t>
      </w:r>
    </w:p>
    <w:p w14:paraId="36B3C8FB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wymianę oznakowania i identyfikacji odzieży,</w:t>
      </w:r>
    </w:p>
    <w:p w14:paraId="2A321EE0" w14:textId="77777777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dostosowanie odzieży do potrzeb użytkownika, w tym zmianę rozmiaru, skracanie lub zwężanie elementów odzieży,</w:t>
      </w:r>
    </w:p>
    <w:p w14:paraId="5FD73B1C" w14:textId="001DE783" w:rsidR="00B241BD" w:rsidRPr="0098108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wymianę odzieży zużytej zgodnie z zasadami określonymi w </w:t>
      </w:r>
      <w:r w:rsidR="00D80A2A">
        <w:rPr>
          <w:bCs/>
          <w:sz w:val="22"/>
          <w:szCs w:val="22"/>
        </w:rPr>
        <w:t>SWZ</w:t>
      </w:r>
      <w:r w:rsidRPr="0098108D">
        <w:rPr>
          <w:bCs/>
          <w:sz w:val="22"/>
          <w:szCs w:val="22"/>
        </w:rPr>
        <w:t xml:space="preserve"> i umowie,</w:t>
      </w:r>
    </w:p>
    <w:p w14:paraId="5F0382CD" w14:textId="68D6ABC9" w:rsidR="00B241BD" w:rsidRDefault="00B241BD" w:rsidP="00B241BD">
      <w:pPr>
        <w:numPr>
          <w:ilvl w:val="2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zmianę oznakowania szaf </w:t>
      </w:r>
      <w:proofErr w:type="spellStart"/>
      <w:r w:rsidRPr="0098108D">
        <w:rPr>
          <w:bCs/>
          <w:sz w:val="22"/>
          <w:szCs w:val="22"/>
        </w:rPr>
        <w:t>skrytkowych</w:t>
      </w:r>
      <w:proofErr w:type="spellEnd"/>
      <w:r w:rsidRPr="0098108D">
        <w:rPr>
          <w:bCs/>
          <w:sz w:val="22"/>
          <w:szCs w:val="22"/>
        </w:rPr>
        <w:t xml:space="preserve"> oraz aktualizację danych ewidencyjnych wynikającą ze zmian organizacyjnych po stronie Zamawiającego</w:t>
      </w:r>
      <w:r w:rsidR="00913E35">
        <w:rPr>
          <w:bCs/>
          <w:sz w:val="22"/>
          <w:szCs w:val="22"/>
        </w:rPr>
        <w:t>,</w:t>
      </w:r>
    </w:p>
    <w:p w14:paraId="41AC27D0" w14:textId="5EB5A129" w:rsidR="00913E35" w:rsidRPr="0098108D" w:rsidRDefault="00913E35" w:rsidP="00B241BD">
      <w:pPr>
        <w:numPr>
          <w:ilvl w:val="2"/>
          <w:numId w:val="9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logowanie</w:t>
      </w:r>
    </w:p>
    <w:p w14:paraId="24BDE650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zobowiązany jest do bieżącej oceny stanu technicznego odzieży podczas realizacji usług pralniczych i serwisowych oraz wykonywania niezbędnych napraw i czynności konserwacyjnych objętych zakresem umowy bez konieczności odrębnego zgłoszenia przez Zamawiającego.</w:t>
      </w:r>
    </w:p>
    <w:p w14:paraId="24395DDC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Naprawy oraz czynności serwisowe wykonywane są każdorazowo w przypadku stwierdzenia potrzeby ich wykonania przez Wykonawcę lub na zgłoszenie Zamawiającego.</w:t>
      </w:r>
    </w:p>
    <w:p w14:paraId="47D28FBF" w14:textId="77777777" w:rsidR="00B241BD" w:rsidRPr="0098108D" w:rsidRDefault="00B241BD" w:rsidP="00B241BD">
      <w:pPr>
        <w:numPr>
          <w:ilvl w:val="1"/>
          <w:numId w:val="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Czynności związane ze zmianą rozmiaru lub wymiarów odzieży, zmianą oznakowania, wymianą odzieży na wniosek Zamawiającego oraz inne czynności niewynikające z normalnej eksploatacji odzieży realizowane są na zlecenie Zamawiającego.</w:t>
      </w:r>
    </w:p>
    <w:p w14:paraId="2698BE4E" w14:textId="77777777" w:rsidR="00B241BD" w:rsidRPr="0098108D" w:rsidRDefault="00B241BD" w:rsidP="00B241BD">
      <w:pPr>
        <w:ind w:left="993"/>
        <w:rPr>
          <w:bCs/>
          <w:sz w:val="22"/>
          <w:szCs w:val="22"/>
        </w:rPr>
      </w:pPr>
    </w:p>
    <w:p w14:paraId="2A80390E" w14:textId="77777777" w:rsidR="00B241BD" w:rsidRPr="0098108D" w:rsidRDefault="00B241BD" w:rsidP="00B241BD">
      <w:pPr>
        <w:numPr>
          <w:ilvl w:val="1"/>
          <w:numId w:val="13"/>
        </w:numPr>
        <w:rPr>
          <w:b/>
          <w:bCs/>
          <w:sz w:val="22"/>
          <w:szCs w:val="22"/>
        </w:rPr>
      </w:pPr>
      <w:r w:rsidRPr="0098108D">
        <w:rPr>
          <w:b/>
          <w:bCs/>
          <w:sz w:val="22"/>
          <w:szCs w:val="22"/>
        </w:rPr>
        <w:t>NAJEM ORAZ SERWIS ODZIEŻY ROBOCZEJ, SZAF SKRYTKOWYCH I BRUDOWNIKÓW</w:t>
      </w:r>
    </w:p>
    <w:p w14:paraId="14198BC1" w14:textId="725F0B33" w:rsidR="00B241BD" w:rsidRPr="0098108D" w:rsidRDefault="00B241BD" w:rsidP="00B241BD">
      <w:pPr>
        <w:numPr>
          <w:ilvl w:val="0"/>
          <w:numId w:val="15"/>
        </w:numPr>
        <w:rPr>
          <w:b/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Liczba pracowników fizycznych objętych usługą wynajmu do </w:t>
      </w:r>
      <w:r w:rsidRPr="00EA30D0">
        <w:rPr>
          <w:bCs/>
          <w:sz w:val="22"/>
          <w:szCs w:val="22"/>
        </w:rPr>
        <w:t xml:space="preserve">wyliczenia oferty: </w:t>
      </w:r>
      <w:r w:rsidR="008529D1">
        <w:rPr>
          <w:b/>
          <w:bCs/>
          <w:sz w:val="22"/>
          <w:szCs w:val="22"/>
        </w:rPr>
        <w:t>36</w:t>
      </w:r>
      <w:r w:rsidRPr="00EA30D0">
        <w:rPr>
          <w:b/>
          <w:bCs/>
          <w:sz w:val="22"/>
          <w:szCs w:val="22"/>
        </w:rPr>
        <w:t>.</w:t>
      </w:r>
    </w:p>
    <w:p w14:paraId="33133166" w14:textId="77777777" w:rsidR="00B241BD" w:rsidRPr="0098108D" w:rsidRDefault="00B241BD" w:rsidP="00B241BD">
      <w:pPr>
        <w:numPr>
          <w:ilvl w:val="0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Lokalizacje objęte umową do dostawy szaf </w:t>
      </w:r>
      <w:proofErr w:type="spellStart"/>
      <w:r w:rsidRPr="0098108D">
        <w:rPr>
          <w:bCs/>
          <w:sz w:val="22"/>
          <w:szCs w:val="22"/>
        </w:rPr>
        <w:t>skrytkowych</w:t>
      </w:r>
      <w:proofErr w:type="spellEnd"/>
      <w:r w:rsidRPr="0098108D">
        <w:rPr>
          <w:bCs/>
          <w:sz w:val="22"/>
          <w:szCs w:val="22"/>
        </w:rPr>
        <w:t xml:space="preserve"> i brudowników:</w:t>
      </w:r>
    </w:p>
    <w:p w14:paraId="721FDEFC" w14:textId="54E0B603" w:rsidR="00B241BD" w:rsidRPr="0098108D" w:rsidRDefault="00B241BD" w:rsidP="00B241BD">
      <w:pPr>
        <w:numPr>
          <w:ilvl w:val="0"/>
          <w:numId w:val="17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lastRenderedPageBreak/>
        <w:t xml:space="preserve">Oczyszczalnia Ścieków Żórawina, Al. Niepodległości 80 55-20 Żórawina: </w:t>
      </w:r>
      <w:r w:rsidR="008529D1">
        <w:rPr>
          <w:bCs/>
          <w:sz w:val="22"/>
          <w:szCs w:val="22"/>
        </w:rPr>
        <w:t>36</w:t>
      </w:r>
      <w:r w:rsidRPr="0098108D">
        <w:rPr>
          <w:bCs/>
          <w:sz w:val="22"/>
          <w:szCs w:val="22"/>
        </w:rPr>
        <w:t xml:space="preserve"> </w:t>
      </w:r>
      <w:r w:rsidR="0068775B">
        <w:rPr>
          <w:bCs/>
          <w:sz w:val="22"/>
          <w:szCs w:val="22"/>
        </w:rPr>
        <w:t xml:space="preserve">szafek </w:t>
      </w:r>
      <w:proofErr w:type="spellStart"/>
      <w:r w:rsidR="0068775B">
        <w:rPr>
          <w:bCs/>
          <w:sz w:val="22"/>
          <w:szCs w:val="22"/>
        </w:rPr>
        <w:t>skrytkowych</w:t>
      </w:r>
      <w:proofErr w:type="spellEnd"/>
      <w:r w:rsidR="0068775B">
        <w:rPr>
          <w:bCs/>
          <w:sz w:val="22"/>
          <w:szCs w:val="22"/>
        </w:rPr>
        <w:t xml:space="preserve"> </w:t>
      </w:r>
      <w:r w:rsidRPr="0098108D">
        <w:rPr>
          <w:bCs/>
          <w:sz w:val="22"/>
          <w:szCs w:val="22"/>
        </w:rPr>
        <w:t>min. 1 brudownik.</w:t>
      </w:r>
    </w:p>
    <w:p w14:paraId="4BBA6F72" w14:textId="77777777" w:rsidR="00B241BD" w:rsidRPr="0098108D" w:rsidRDefault="00B241BD" w:rsidP="00B241BD">
      <w:pPr>
        <w:numPr>
          <w:ilvl w:val="0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Ogólne założenia</w:t>
      </w:r>
    </w:p>
    <w:p w14:paraId="4A524999" w14:textId="77777777" w:rsidR="00B241BD" w:rsidRPr="0098108D" w:rsidRDefault="00B241BD" w:rsidP="00B241BD">
      <w:pPr>
        <w:numPr>
          <w:ilvl w:val="1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Odbiór odzieży brudnej i dostawa odzieży czystej Wykonawca odnotowuje w systemie ewidencyjnym po przeliczeniu odzieży w zakładzie u Wykonawcy lub zeskanowaniu odzieży w pralni Wykonawcy. Po wprowadzeniu danych w systemie ewidencyjnym są one udostępnione dla Zamawiającego.</w:t>
      </w:r>
    </w:p>
    <w:p w14:paraId="51DE3C9C" w14:textId="77777777" w:rsidR="00B241BD" w:rsidRPr="0098108D" w:rsidRDefault="00B241BD" w:rsidP="00B241BD">
      <w:pPr>
        <w:numPr>
          <w:ilvl w:val="1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Każdy element kompletu ubrania musi zawierać oznaczenie umożliwiające identyfikacje pracownika.</w:t>
      </w:r>
    </w:p>
    <w:p w14:paraId="55C81831" w14:textId="77777777" w:rsidR="00B241BD" w:rsidRPr="0098108D" w:rsidRDefault="00B241BD" w:rsidP="00B241BD">
      <w:pPr>
        <w:numPr>
          <w:ilvl w:val="1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Skład odzieży roboczej wchodzącej w zakres przedmiotu umowy obejmuje:</w:t>
      </w:r>
    </w:p>
    <w:p w14:paraId="785502BD" w14:textId="4364FAC0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Ubranie robocze letnie: spodnie</w:t>
      </w:r>
      <w:r w:rsidR="00916C83">
        <w:rPr>
          <w:bCs/>
          <w:sz w:val="22"/>
          <w:szCs w:val="22"/>
        </w:rPr>
        <w:t xml:space="preserve"> ogrodniczki </w:t>
      </w:r>
      <w:r w:rsidRPr="0098108D">
        <w:rPr>
          <w:bCs/>
          <w:sz w:val="22"/>
          <w:szCs w:val="22"/>
        </w:rPr>
        <w:t>i bluzę rozpinaną,</w:t>
      </w:r>
    </w:p>
    <w:p w14:paraId="7056FEEC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Bluza z długim rękawem,</w:t>
      </w:r>
    </w:p>
    <w:p w14:paraId="547EA416" w14:textId="045C6B84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Nakrycie wierzchnie głowy: czapka </w:t>
      </w:r>
      <w:r w:rsidR="00092298">
        <w:rPr>
          <w:bCs/>
          <w:sz w:val="22"/>
          <w:szCs w:val="22"/>
        </w:rPr>
        <w:t>z daszkiem letnia</w:t>
      </w:r>
      <w:r w:rsidRPr="0098108D">
        <w:rPr>
          <w:bCs/>
          <w:sz w:val="22"/>
          <w:szCs w:val="22"/>
        </w:rPr>
        <w:t>, czapka zimowa,</w:t>
      </w:r>
    </w:p>
    <w:p w14:paraId="1969BFAE" w14:textId="4A414215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Ubranie ocieplane: spodnie </w:t>
      </w:r>
      <w:r w:rsidR="00916C83">
        <w:rPr>
          <w:bCs/>
          <w:sz w:val="22"/>
          <w:szCs w:val="22"/>
        </w:rPr>
        <w:t xml:space="preserve">ogrodniczki </w:t>
      </w:r>
      <w:r w:rsidRPr="0098108D">
        <w:rPr>
          <w:bCs/>
          <w:sz w:val="22"/>
          <w:szCs w:val="22"/>
        </w:rPr>
        <w:t>ocieplane, kurtkę,</w:t>
      </w:r>
    </w:p>
    <w:p w14:paraId="08EB27F8" w14:textId="77777777" w:rsidR="00B241B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Koszulki T-shirt.</w:t>
      </w:r>
    </w:p>
    <w:p w14:paraId="4385FD89" w14:textId="1BAF3D09" w:rsidR="00092298" w:rsidRPr="0098108D" w:rsidRDefault="00092298" w:rsidP="00B241BD">
      <w:pPr>
        <w:numPr>
          <w:ilvl w:val="2"/>
          <w:numId w:val="1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Polary</w:t>
      </w:r>
      <w:r w:rsidR="00916C83">
        <w:rPr>
          <w:bCs/>
          <w:sz w:val="22"/>
          <w:szCs w:val="22"/>
        </w:rPr>
        <w:t xml:space="preserve"> z długim rękawem</w:t>
      </w:r>
    </w:p>
    <w:p w14:paraId="4068F996" w14:textId="77777777" w:rsidR="00B241BD" w:rsidRPr="0098108D" w:rsidRDefault="00B241BD" w:rsidP="00B241BD">
      <w:pPr>
        <w:numPr>
          <w:ilvl w:val="1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Odzież dostarczana przez Wykonawcę musi spełniać wymagania odpowiednich norm i przepisów, w szczególności:</w:t>
      </w:r>
    </w:p>
    <w:p w14:paraId="163BB494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PN-EN ISO 20471:2013 klasa II – dla odzieży ostrzegawczej o intensywnej widzialności,</w:t>
      </w:r>
    </w:p>
    <w:p w14:paraId="0B8B5761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PN-EN 342:2018-01 (EN 342:2004) klasa II – dla odzieży ciepłochronnej,</w:t>
      </w:r>
    </w:p>
    <w:p w14:paraId="7BA3CDE5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PN-P 84525:1998 klasa II – dla odzieży roboczej letniej,</w:t>
      </w:r>
    </w:p>
    <w:p w14:paraId="561ECA18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PN-EN ISO 13688:2013 – wymagania ogólne,</w:t>
      </w:r>
    </w:p>
    <w:p w14:paraId="763BD6F4" w14:textId="77777777" w:rsidR="00B241BD" w:rsidRDefault="00B241BD" w:rsidP="00367DCB">
      <w:pPr>
        <w:numPr>
          <w:ilvl w:val="2"/>
          <w:numId w:val="15"/>
        </w:numPr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Rozporządzenia Parlamentu Europejskiego i Rady (UE) 2016/425 z dnia 09.03.2016 r. w sprawie zasadniczych wymagań dla środków ochrony indywidualnej.</w:t>
      </w:r>
    </w:p>
    <w:p w14:paraId="7FC7BD05" w14:textId="77777777" w:rsidR="00B241BD" w:rsidRPr="0098108D" w:rsidRDefault="00B241BD" w:rsidP="00367DCB">
      <w:pPr>
        <w:ind w:left="1274"/>
        <w:jc w:val="both"/>
        <w:rPr>
          <w:bCs/>
          <w:sz w:val="22"/>
          <w:szCs w:val="22"/>
        </w:rPr>
      </w:pPr>
    </w:p>
    <w:p w14:paraId="70B23F7B" w14:textId="77777777" w:rsidR="00B241BD" w:rsidRPr="0098108D" w:rsidRDefault="00B241BD" w:rsidP="00367DCB">
      <w:pPr>
        <w:ind w:left="284"/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zobowiązany jest dostarczyć deklaracje zgodności potwierdzające spełnienie ww. wymagań.</w:t>
      </w:r>
    </w:p>
    <w:p w14:paraId="013A40CE" w14:textId="77777777" w:rsidR="00B241BD" w:rsidRPr="0098108D" w:rsidRDefault="00B241BD" w:rsidP="00367DCB">
      <w:pPr>
        <w:ind w:left="284"/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Zamawiający dopuszcza spełnienie wymagań dotyczących klasy widoczności poprzez komplet odzieży składający się z kilku elementów, o ile po ich połączeniu zestaw spełnia wymaganą klasę widoczności zgodnie z obowiązującymi normami.</w:t>
      </w:r>
    </w:p>
    <w:p w14:paraId="43AFBB9B" w14:textId="77777777" w:rsidR="00B241BD" w:rsidRPr="0098108D" w:rsidRDefault="00B241BD" w:rsidP="00EA30D0">
      <w:pPr>
        <w:ind w:left="284"/>
        <w:jc w:val="both"/>
        <w:rPr>
          <w:bCs/>
          <w:sz w:val="22"/>
          <w:szCs w:val="22"/>
        </w:rPr>
      </w:pPr>
    </w:p>
    <w:p w14:paraId="32D4E0B3" w14:textId="77777777" w:rsidR="00B241BD" w:rsidRPr="0098108D" w:rsidRDefault="00B241BD" w:rsidP="00EA30D0">
      <w:pPr>
        <w:numPr>
          <w:ilvl w:val="1"/>
          <w:numId w:val="15"/>
        </w:numPr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Odzież musi być fabrycznie nowa, certyfikowana oraz wykonana z materiałów zapewniających trwałość, odporność na procesy prania, zachowanie parametrów użytkowych oraz estetycznych przez cały okres użytkowania.</w:t>
      </w:r>
    </w:p>
    <w:p w14:paraId="2BBCFFE8" w14:textId="7FE14960" w:rsidR="00B241BD" w:rsidRPr="0098108D" w:rsidRDefault="00916C83" w:rsidP="00EA30D0">
      <w:pPr>
        <w:ind w:firstLine="50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Wymagania dla </w:t>
      </w:r>
      <w:r w:rsidR="00E65098">
        <w:rPr>
          <w:bCs/>
          <w:sz w:val="22"/>
          <w:szCs w:val="22"/>
        </w:rPr>
        <w:t xml:space="preserve">jakości i rodzaju </w:t>
      </w:r>
      <w:r>
        <w:rPr>
          <w:bCs/>
          <w:sz w:val="22"/>
          <w:szCs w:val="22"/>
        </w:rPr>
        <w:t>tkanin – nie dotyczy</w:t>
      </w:r>
      <w:r w:rsidR="00E65098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POLARÓW</w:t>
      </w:r>
      <w:r w:rsidR="00B241BD" w:rsidRPr="0098108D">
        <w:rPr>
          <w:bCs/>
          <w:sz w:val="22"/>
          <w:szCs w:val="22"/>
        </w:rPr>
        <w:t>:</w:t>
      </w:r>
    </w:p>
    <w:p w14:paraId="0CB23433" w14:textId="77777777" w:rsidR="00B241BD" w:rsidRPr="0098108D" w:rsidRDefault="00B241BD" w:rsidP="00EA30D0">
      <w:pPr>
        <w:numPr>
          <w:ilvl w:val="2"/>
          <w:numId w:val="15"/>
        </w:numPr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podwójnych szwów i wzmocnienia elementów narażonych na uszkodzenia,</w:t>
      </w:r>
    </w:p>
    <w:p w14:paraId="2B893A3E" w14:textId="77777777" w:rsidR="00B241BD" w:rsidRPr="0098108D" w:rsidRDefault="00B241BD" w:rsidP="00EA30D0">
      <w:pPr>
        <w:numPr>
          <w:ilvl w:val="2"/>
          <w:numId w:val="15"/>
        </w:numPr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dodatków odpornych na środki chemiczne i temperatury stosowane w procesie prania,</w:t>
      </w:r>
    </w:p>
    <w:p w14:paraId="4A8C3713" w14:textId="77777777" w:rsidR="00B241BD" w:rsidRPr="0098108D" w:rsidRDefault="00B241BD" w:rsidP="00EA30D0">
      <w:pPr>
        <w:numPr>
          <w:ilvl w:val="2"/>
          <w:numId w:val="15"/>
        </w:numPr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tkanin odpornych na utratę koloru, mechacenie, rozwarstwianie oraz nadmierną kurczliwość,</w:t>
      </w:r>
    </w:p>
    <w:p w14:paraId="0029AE3C" w14:textId="32CE2C2C" w:rsidR="00B241BD" w:rsidRPr="0098108D" w:rsidRDefault="00B241BD" w:rsidP="00EA30D0">
      <w:pPr>
        <w:numPr>
          <w:ilvl w:val="2"/>
          <w:numId w:val="15"/>
        </w:numPr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skład tkanin - mieszanka poliestru i bawełny: dla odzieży letniej 40%-65% poliestru; dla odzieży zimowej 65%-80% poliestru,</w:t>
      </w:r>
    </w:p>
    <w:p w14:paraId="5A0DD2D1" w14:textId="2B86FE31" w:rsidR="00B241BD" w:rsidRPr="0098108D" w:rsidRDefault="00B241BD" w:rsidP="00EA30D0">
      <w:pPr>
        <w:numPr>
          <w:ilvl w:val="2"/>
          <w:numId w:val="15"/>
        </w:numPr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koloru </w:t>
      </w:r>
      <w:r w:rsidR="003123CC" w:rsidRPr="009C5208">
        <w:rPr>
          <w:bCs/>
          <w:sz w:val="22"/>
          <w:szCs w:val="22"/>
        </w:rPr>
        <w:t>ciemny niebieski, granatowy</w:t>
      </w:r>
      <w:r w:rsidR="003575F2">
        <w:rPr>
          <w:bCs/>
          <w:sz w:val="22"/>
          <w:szCs w:val="22"/>
        </w:rPr>
        <w:t>, szary</w:t>
      </w:r>
      <w:r w:rsidR="003123CC" w:rsidRPr="009C5208">
        <w:rPr>
          <w:bCs/>
          <w:sz w:val="22"/>
          <w:szCs w:val="22"/>
        </w:rPr>
        <w:t xml:space="preserve"> </w:t>
      </w:r>
      <w:r w:rsidRPr="0098108D">
        <w:rPr>
          <w:bCs/>
          <w:sz w:val="22"/>
          <w:szCs w:val="22"/>
        </w:rPr>
        <w:t xml:space="preserve">z </w:t>
      </w:r>
      <w:r w:rsidR="003123CC">
        <w:rPr>
          <w:bCs/>
          <w:sz w:val="22"/>
          <w:szCs w:val="22"/>
        </w:rPr>
        <w:t xml:space="preserve">pomarańczowymi lub </w:t>
      </w:r>
      <w:r w:rsidRPr="0098108D">
        <w:rPr>
          <w:bCs/>
          <w:sz w:val="22"/>
          <w:szCs w:val="22"/>
        </w:rPr>
        <w:t>żółtymi elementami ostrzegawczym</w:t>
      </w:r>
    </w:p>
    <w:p w14:paraId="38139FDB" w14:textId="4977DF0A" w:rsidR="00655B03" w:rsidRPr="00655B03" w:rsidRDefault="00B241BD" w:rsidP="00655B03">
      <w:pPr>
        <w:numPr>
          <w:ilvl w:val="2"/>
          <w:numId w:val="15"/>
        </w:numPr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trwałego oznakowania zgodnego z wymaganiami OPZ</w:t>
      </w:r>
    </w:p>
    <w:p w14:paraId="20A0F312" w14:textId="77777777" w:rsidR="00B241BD" w:rsidRPr="0098108D" w:rsidRDefault="00B241BD" w:rsidP="00EA30D0">
      <w:pPr>
        <w:numPr>
          <w:ilvl w:val="1"/>
          <w:numId w:val="15"/>
        </w:numPr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Zmiana odzieży odbywać się będzie w cyklu – jeden komplet ubrania na pracowniku, jeden czysty do zmiany w skrytce oraz jeden w brudowniku.</w:t>
      </w:r>
    </w:p>
    <w:p w14:paraId="7CC5081D" w14:textId="77777777" w:rsidR="00B241BD" w:rsidRPr="0098108D" w:rsidRDefault="00B241BD" w:rsidP="00EA30D0">
      <w:pPr>
        <w:numPr>
          <w:ilvl w:val="1"/>
          <w:numId w:val="15"/>
        </w:numPr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Zakres prac Wykonawcy obejmujący każdorazowy odbiór odzieży: pranie, czyszczenie, suszenie, dezynfekcja, standardowa usługa wygładzania stosowana dla odzieży roboczej, ewentualna naprawa odzieży, składanie oraz rozłożenie ubrań do szaf </w:t>
      </w:r>
      <w:proofErr w:type="spellStart"/>
      <w:r w:rsidRPr="0098108D">
        <w:rPr>
          <w:bCs/>
          <w:sz w:val="22"/>
          <w:szCs w:val="22"/>
        </w:rPr>
        <w:t>skrytkowych</w:t>
      </w:r>
      <w:proofErr w:type="spellEnd"/>
      <w:r w:rsidRPr="0098108D">
        <w:rPr>
          <w:bCs/>
          <w:sz w:val="22"/>
          <w:szCs w:val="22"/>
        </w:rPr>
        <w:t xml:space="preserve"> pracowników Zamawiającego.</w:t>
      </w:r>
    </w:p>
    <w:p w14:paraId="2DD54649" w14:textId="74D26E0C" w:rsidR="00B241BD" w:rsidRPr="0098108D" w:rsidRDefault="00B241BD" w:rsidP="00EA30D0">
      <w:pPr>
        <w:numPr>
          <w:ilvl w:val="1"/>
          <w:numId w:val="15"/>
        </w:numPr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Odbiór odzieży zabrudzonej i dostawa odzieży czystej odbywać się będą raz w tygodniu, w ustalonym stałym dniu roboczym, w godzinach od 7:00 do 14:00. Odzież czysta dostarczana będzie imiennie do skrytek pracowników, a odzież zabrudzona odbierana z brudowników.</w:t>
      </w:r>
    </w:p>
    <w:p w14:paraId="69F61AD6" w14:textId="77777777" w:rsidR="00B241BD" w:rsidRPr="0098108D" w:rsidRDefault="00B241BD" w:rsidP="00EA30D0">
      <w:pPr>
        <w:numPr>
          <w:ilvl w:val="1"/>
          <w:numId w:val="15"/>
        </w:numPr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Odzież wydana oraz magazynowana podlega amortyzacji na takich samych zasadach.</w:t>
      </w:r>
    </w:p>
    <w:p w14:paraId="2170660D" w14:textId="77777777" w:rsidR="00B241BD" w:rsidRPr="0098108D" w:rsidRDefault="00B241BD" w:rsidP="00EA30D0">
      <w:pPr>
        <w:numPr>
          <w:ilvl w:val="0"/>
          <w:numId w:val="15"/>
        </w:numPr>
        <w:jc w:val="both"/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Warunki szczegółowe, które musi spełniać odzież</w:t>
      </w:r>
    </w:p>
    <w:p w14:paraId="7007C02F" w14:textId="0B9E8D7E" w:rsidR="00B241BD" w:rsidRPr="0098108D" w:rsidRDefault="00B241BD" w:rsidP="00B241BD">
      <w:pPr>
        <w:numPr>
          <w:ilvl w:val="1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Ubranie ocieplane: kurtka robocza ciepłochronna z kapturem „zimowa”</w:t>
      </w:r>
    </w:p>
    <w:p w14:paraId="7464C581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zapięcie na zamek błyskawiczny;</w:t>
      </w:r>
    </w:p>
    <w:p w14:paraId="58F9DE92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kieszenie umieszczone po obu stronach zamknięcia na wysokości klatki piersiowej;</w:t>
      </w:r>
    </w:p>
    <w:p w14:paraId="04DC78DC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2 kieszenie umieszczone na wysokości pasa;</w:t>
      </w:r>
    </w:p>
    <w:p w14:paraId="19154007" w14:textId="0F6F6B2F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lastRenderedPageBreak/>
        <w:t xml:space="preserve">rękaw </w:t>
      </w:r>
      <w:r w:rsidR="003123CC">
        <w:rPr>
          <w:bCs/>
          <w:sz w:val="22"/>
          <w:szCs w:val="22"/>
        </w:rPr>
        <w:t xml:space="preserve">z regulacją w nadgarstku w formie </w:t>
      </w:r>
      <w:r w:rsidRPr="0098108D">
        <w:rPr>
          <w:bCs/>
          <w:sz w:val="22"/>
          <w:szCs w:val="22"/>
        </w:rPr>
        <w:t>ściąga</w:t>
      </w:r>
      <w:r w:rsidR="003123CC">
        <w:rPr>
          <w:bCs/>
          <w:sz w:val="22"/>
          <w:szCs w:val="22"/>
        </w:rPr>
        <w:t>cza, rzepów lub nap</w:t>
      </w:r>
      <w:r w:rsidRPr="0098108D">
        <w:rPr>
          <w:bCs/>
          <w:sz w:val="22"/>
          <w:szCs w:val="22"/>
        </w:rPr>
        <w:t>;</w:t>
      </w:r>
    </w:p>
    <w:p w14:paraId="5F46178B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dół z regulacją;</w:t>
      </w:r>
    </w:p>
    <w:p w14:paraId="1F0228E2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logotyp na plecach oraz na lewej piersi;</w:t>
      </w:r>
    </w:p>
    <w:p w14:paraId="30E72378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kaptur ocieplany (z regulacją), odpinany na zamek błyskawiczny;</w:t>
      </w:r>
    </w:p>
    <w:p w14:paraId="2E48835E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gramatura: minimum 230 g/m²;</w:t>
      </w:r>
    </w:p>
    <w:p w14:paraId="2EE47FA5" w14:textId="5E826274" w:rsidR="00B241B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2 klasa widzialności</w:t>
      </w:r>
      <w:r w:rsidR="0016255C">
        <w:rPr>
          <w:bCs/>
          <w:sz w:val="22"/>
          <w:szCs w:val="22"/>
        </w:rPr>
        <w:t>,</w:t>
      </w:r>
    </w:p>
    <w:p w14:paraId="067AD1EE" w14:textId="74AE36AB" w:rsidR="0016255C" w:rsidRPr="0098108D" w:rsidRDefault="0016255C" w:rsidP="00B241BD">
      <w:pPr>
        <w:numPr>
          <w:ilvl w:val="2"/>
          <w:numId w:val="1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Kolor ciemny niebieski, granatowy, szary</w:t>
      </w:r>
    </w:p>
    <w:p w14:paraId="0F01B642" w14:textId="3144829B" w:rsidR="00B241BD" w:rsidRPr="0098108D" w:rsidRDefault="00B241BD" w:rsidP="00B241BD">
      <w:pPr>
        <w:numPr>
          <w:ilvl w:val="1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Ubranie ocieplane: Spodnie ogrodniczki ciepłochronne „zimowe”</w:t>
      </w:r>
    </w:p>
    <w:p w14:paraId="4FB9C93C" w14:textId="7A146248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zapinane po obu stronach na guziki;</w:t>
      </w:r>
    </w:p>
    <w:p w14:paraId="2569D2AC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kieszenie umieszczone na wysokości rozporka po obu jego stronach;</w:t>
      </w:r>
    </w:p>
    <w:p w14:paraId="67C3DC16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kieszeń na prawej nogawce (tzw. metrówka) oraz prostokątna kieszeń miarowa na lewej nogawce, umieszczona powyżej kolana;</w:t>
      </w:r>
    </w:p>
    <w:p w14:paraId="5FDF1C65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tył spodni ściągnięty gumą dopasowującą;</w:t>
      </w:r>
    </w:p>
    <w:p w14:paraId="0D5137D2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nogawki proste z dodatkowymi wzmocnieniami na kolanach;</w:t>
      </w:r>
    </w:p>
    <w:p w14:paraId="7FD720B1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elastyczne zapinane szelki z regulacją;</w:t>
      </w:r>
    </w:p>
    <w:p w14:paraId="7B0E2959" w14:textId="53CE3462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logotyp z przodu ;</w:t>
      </w:r>
    </w:p>
    <w:p w14:paraId="69552FB2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gramatura: minimum 230 g/m²;</w:t>
      </w:r>
    </w:p>
    <w:p w14:paraId="04139CF4" w14:textId="6B5B6FF0" w:rsidR="00B241B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2 klasa widzialności</w:t>
      </w:r>
    </w:p>
    <w:p w14:paraId="098AD7D3" w14:textId="77777777" w:rsidR="0016255C" w:rsidRPr="0098108D" w:rsidRDefault="0016255C" w:rsidP="0016255C">
      <w:pPr>
        <w:numPr>
          <w:ilvl w:val="2"/>
          <w:numId w:val="1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Kolor ciemny niebieski, granatowy, szary</w:t>
      </w:r>
    </w:p>
    <w:p w14:paraId="7F78F595" w14:textId="77777777" w:rsidR="00B241BD" w:rsidRPr="0098108D" w:rsidRDefault="00B241BD" w:rsidP="00B241BD">
      <w:pPr>
        <w:numPr>
          <w:ilvl w:val="1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Koszulka T-shirt:</w:t>
      </w:r>
    </w:p>
    <w:p w14:paraId="5E725721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koszulka z krótkim rękawem i ściągaczem pod szyją;</w:t>
      </w:r>
    </w:p>
    <w:p w14:paraId="63856C85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logotyp z przodu na lewej piersi;</w:t>
      </w:r>
    </w:p>
    <w:p w14:paraId="10A11ADD" w14:textId="77777777" w:rsidR="00B241B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gramatura: minimum 175 g/m².</w:t>
      </w:r>
    </w:p>
    <w:p w14:paraId="5140F49D" w14:textId="6AD8954B" w:rsidR="00A910AD" w:rsidRPr="00FF46BE" w:rsidRDefault="00A910A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FF46BE">
        <w:rPr>
          <w:bCs/>
          <w:sz w:val="22"/>
          <w:szCs w:val="22"/>
        </w:rPr>
        <w:t>kolorystyka ciemny niebieski, granatowy</w:t>
      </w:r>
    </w:p>
    <w:p w14:paraId="0F903D05" w14:textId="77777777" w:rsidR="00B241BD" w:rsidRPr="0098108D" w:rsidRDefault="00B241BD" w:rsidP="00B241BD">
      <w:pPr>
        <w:numPr>
          <w:ilvl w:val="1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Czapka zimowa</w:t>
      </w:r>
    </w:p>
    <w:p w14:paraId="2B81AD27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ocieplana czapka z usztywnionym daszkiem;</w:t>
      </w:r>
    </w:p>
    <w:p w14:paraId="28DC7DD2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rozmiar uniwersalny (regulacja);</w:t>
      </w:r>
    </w:p>
    <w:p w14:paraId="2DD3B429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zakrywająca uszy;</w:t>
      </w:r>
    </w:p>
    <w:p w14:paraId="2DB35EB0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wykończona tkaniną ocieplaną;</w:t>
      </w:r>
    </w:p>
    <w:p w14:paraId="55445EF4" w14:textId="5DCC4AF3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logotyp nad daszkiem;</w:t>
      </w:r>
    </w:p>
    <w:p w14:paraId="3AFB8863" w14:textId="285F767A" w:rsidR="00B241B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gramatura: minimum 230 g/m²</w:t>
      </w:r>
    </w:p>
    <w:p w14:paraId="47F0BF90" w14:textId="1634EAD2" w:rsidR="0016255C" w:rsidRPr="0016255C" w:rsidRDefault="0016255C" w:rsidP="0016255C">
      <w:pPr>
        <w:numPr>
          <w:ilvl w:val="2"/>
          <w:numId w:val="1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Kolor ciemny niebieski, granatowy, szary</w:t>
      </w:r>
    </w:p>
    <w:p w14:paraId="5EAC1E52" w14:textId="50048710" w:rsidR="00B241BD" w:rsidRPr="0098108D" w:rsidRDefault="00B241BD" w:rsidP="00B241BD">
      <w:pPr>
        <w:numPr>
          <w:ilvl w:val="1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Czapka </w:t>
      </w:r>
      <w:r w:rsidR="00A910AD">
        <w:rPr>
          <w:bCs/>
          <w:sz w:val="22"/>
          <w:szCs w:val="22"/>
        </w:rPr>
        <w:t xml:space="preserve">letnia </w:t>
      </w:r>
      <w:r w:rsidRPr="0098108D">
        <w:rPr>
          <w:bCs/>
          <w:sz w:val="22"/>
          <w:szCs w:val="22"/>
        </w:rPr>
        <w:t>z daszkiem usztywnionym</w:t>
      </w:r>
    </w:p>
    <w:p w14:paraId="0C142043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rozmiar uniwersalny (regulacja);</w:t>
      </w:r>
    </w:p>
    <w:p w14:paraId="7B26501A" w14:textId="5EEA44C1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logotyp nad daszkiem;</w:t>
      </w:r>
    </w:p>
    <w:p w14:paraId="19D0D10F" w14:textId="1DDA35E8" w:rsidR="00B241B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gramatura: minimum 230 g/m²</w:t>
      </w:r>
      <w:r w:rsidR="0016255C">
        <w:rPr>
          <w:bCs/>
          <w:sz w:val="22"/>
          <w:szCs w:val="22"/>
        </w:rPr>
        <w:t>,</w:t>
      </w:r>
    </w:p>
    <w:p w14:paraId="1B671D93" w14:textId="78B3108E" w:rsidR="0016255C" w:rsidRPr="0016255C" w:rsidRDefault="0016255C" w:rsidP="0016255C">
      <w:pPr>
        <w:numPr>
          <w:ilvl w:val="2"/>
          <w:numId w:val="1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Kolor ciemny niebieski, granatowy, szary</w:t>
      </w:r>
    </w:p>
    <w:p w14:paraId="7AF0E371" w14:textId="338BA77A" w:rsidR="00B241BD" w:rsidRPr="0098108D" w:rsidRDefault="00B241BD" w:rsidP="00B241BD">
      <w:pPr>
        <w:numPr>
          <w:ilvl w:val="1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Bluza dresowa wkładana</w:t>
      </w:r>
    </w:p>
    <w:p w14:paraId="065272B2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rękaw oraz dół bluzy ze ściągaczem;</w:t>
      </w:r>
    </w:p>
    <w:p w14:paraId="2406C7E5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logotyp na plecach oraz na lewej piersi;</w:t>
      </w:r>
    </w:p>
    <w:p w14:paraId="332F5CA1" w14:textId="77777777" w:rsidR="00B241B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gramatura: minimum 230 g/m².</w:t>
      </w:r>
    </w:p>
    <w:p w14:paraId="72B067A6" w14:textId="2EB186D9" w:rsidR="0016255C" w:rsidRPr="0016255C" w:rsidRDefault="0016255C" w:rsidP="0016255C">
      <w:pPr>
        <w:numPr>
          <w:ilvl w:val="2"/>
          <w:numId w:val="15"/>
        </w:numPr>
        <w:rPr>
          <w:bCs/>
          <w:sz w:val="22"/>
          <w:szCs w:val="22"/>
        </w:rPr>
      </w:pPr>
      <w:r w:rsidRPr="00FF46BE">
        <w:rPr>
          <w:bCs/>
          <w:sz w:val="22"/>
          <w:szCs w:val="22"/>
        </w:rPr>
        <w:t>kolorystyka ciemny niebieski, granatowy</w:t>
      </w:r>
    </w:p>
    <w:p w14:paraId="3B016E6C" w14:textId="0476AEF9" w:rsidR="00B241BD" w:rsidRPr="0098108D" w:rsidRDefault="00B241BD" w:rsidP="00B241BD">
      <w:pPr>
        <w:numPr>
          <w:ilvl w:val="1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Ubranie robocze letnie: bluza rozpinana</w:t>
      </w:r>
    </w:p>
    <w:p w14:paraId="40F5E838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opcjonalnie dopinany bądź chowany w kołnierzu kaptur;</w:t>
      </w:r>
    </w:p>
    <w:p w14:paraId="34DA9505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zapięcie na zamek błyskawiczny;</w:t>
      </w:r>
    </w:p>
    <w:p w14:paraId="4093B124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kieszenie umieszczone po obu stronach zamknięcia na wysokości klatki piersiowej;</w:t>
      </w:r>
    </w:p>
    <w:p w14:paraId="7CFF8120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kieszenie umieszczone na wysokości pasa;</w:t>
      </w:r>
    </w:p>
    <w:p w14:paraId="71099AAA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rękaw ze ściągaczem;</w:t>
      </w:r>
    </w:p>
    <w:p w14:paraId="187F5748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dół bluzy z regulacją;</w:t>
      </w:r>
    </w:p>
    <w:p w14:paraId="684431CE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logotyp na plecach oraz na lewej piersi;</w:t>
      </w:r>
    </w:p>
    <w:p w14:paraId="1B37A513" w14:textId="54996605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2 klasa widzialności;</w:t>
      </w:r>
    </w:p>
    <w:p w14:paraId="40C47955" w14:textId="6B8EEEB3" w:rsidR="00B241B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gramatura: minimum 230 g/m²</w:t>
      </w:r>
    </w:p>
    <w:p w14:paraId="3E8FAD52" w14:textId="38CB577C" w:rsidR="0068775B" w:rsidRDefault="0016255C" w:rsidP="0016255C">
      <w:pPr>
        <w:numPr>
          <w:ilvl w:val="2"/>
          <w:numId w:val="15"/>
        </w:numPr>
        <w:rPr>
          <w:bCs/>
          <w:sz w:val="22"/>
          <w:szCs w:val="22"/>
        </w:rPr>
      </w:pPr>
      <w:r w:rsidRPr="00FF46BE">
        <w:rPr>
          <w:bCs/>
          <w:sz w:val="22"/>
          <w:szCs w:val="22"/>
        </w:rPr>
        <w:t>kolorystyka ciemny niebieski, granatowy</w:t>
      </w:r>
      <w:r w:rsidR="00C63F1A">
        <w:rPr>
          <w:bCs/>
          <w:sz w:val="22"/>
          <w:szCs w:val="22"/>
        </w:rPr>
        <w:t>, szary</w:t>
      </w:r>
    </w:p>
    <w:p w14:paraId="36AB5C34" w14:textId="77777777" w:rsidR="0016255C" w:rsidRPr="0016255C" w:rsidRDefault="0016255C" w:rsidP="0016255C">
      <w:pPr>
        <w:ind w:left="1274"/>
        <w:rPr>
          <w:bCs/>
          <w:sz w:val="22"/>
          <w:szCs w:val="22"/>
        </w:rPr>
      </w:pPr>
    </w:p>
    <w:p w14:paraId="4C6F8AE5" w14:textId="77777777" w:rsidR="00B241BD" w:rsidRPr="00FF46BE" w:rsidRDefault="00B241BD" w:rsidP="00B241BD">
      <w:pPr>
        <w:numPr>
          <w:ilvl w:val="1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lastRenderedPageBreak/>
        <w:t xml:space="preserve">Ubranie robocze </w:t>
      </w:r>
      <w:r w:rsidRPr="00FF46BE">
        <w:rPr>
          <w:bCs/>
          <w:sz w:val="22"/>
          <w:szCs w:val="22"/>
        </w:rPr>
        <w:t>letnie: spodnie ogrodniczki</w:t>
      </w:r>
    </w:p>
    <w:p w14:paraId="6E3044F0" w14:textId="77777777" w:rsidR="00B241BD" w:rsidRPr="00FF46BE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FF46BE">
        <w:rPr>
          <w:bCs/>
          <w:sz w:val="22"/>
          <w:szCs w:val="22"/>
        </w:rPr>
        <w:t>spodnie ogrodniczki zapinane po obu stronach na guziki;</w:t>
      </w:r>
    </w:p>
    <w:p w14:paraId="380A0520" w14:textId="5F1DE14F" w:rsidR="002D5175" w:rsidRPr="00FF46BE" w:rsidRDefault="002D5175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FF46BE">
        <w:rPr>
          <w:bCs/>
          <w:sz w:val="22"/>
          <w:szCs w:val="22"/>
        </w:rPr>
        <w:t>regulacja w pasie w formie</w:t>
      </w:r>
      <w:r w:rsidR="008529D1" w:rsidRPr="00FF46BE">
        <w:rPr>
          <w:bCs/>
          <w:sz w:val="22"/>
          <w:szCs w:val="22"/>
        </w:rPr>
        <w:t xml:space="preserve"> rzepów, zakładek, guzików</w:t>
      </w:r>
      <w:r w:rsidR="00FF46BE" w:rsidRPr="00FF46BE">
        <w:rPr>
          <w:bCs/>
          <w:sz w:val="22"/>
          <w:szCs w:val="22"/>
        </w:rPr>
        <w:t xml:space="preserve"> lub inne</w:t>
      </w:r>
    </w:p>
    <w:p w14:paraId="4CD18B8B" w14:textId="77777777" w:rsidR="00B241BD" w:rsidRPr="00FF46BE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FF46BE">
        <w:rPr>
          <w:bCs/>
          <w:sz w:val="22"/>
          <w:szCs w:val="22"/>
        </w:rPr>
        <w:t>kieszenie umieszczone na wysokości rozporka po obu jego stronach;</w:t>
      </w:r>
    </w:p>
    <w:p w14:paraId="1DE3441E" w14:textId="77777777" w:rsidR="00B241BD" w:rsidRPr="00FF46BE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FF46BE">
        <w:rPr>
          <w:bCs/>
          <w:sz w:val="22"/>
          <w:szCs w:val="22"/>
        </w:rPr>
        <w:t>kieszeń na prawej nogawce (tzw. metrówka) oraz prostokątna kieszeń miarowa na lewej nogawce umieszczona powyżej kolana;</w:t>
      </w:r>
    </w:p>
    <w:p w14:paraId="32B8E69A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nogawki proste z dodatkowymi wzmocnieniami na kolanach;</w:t>
      </w:r>
    </w:p>
    <w:p w14:paraId="7A736228" w14:textId="77777777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elastyczne zapinane szelki z regulacją;</w:t>
      </w:r>
    </w:p>
    <w:p w14:paraId="37898BEC" w14:textId="08364208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logotyp na klapie piersiowej nad kieszenią bądź na przedniej kieszeni;</w:t>
      </w:r>
    </w:p>
    <w:p w14:paraId="32C9AC16" w14:textId="2F3F252E" w:rsidR="00B241BD" w:rsidRPr="0098108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2 klasa widzialności;</w:t>
      </w:r>
    </w:p>
    <w:p w14:paraId="7DDB892D" w14:textId="0B0DCC01" w:rsidR="00B241BD" w:rsidRDefault="00B241BD" w:rsidP="00B241BD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gramatura: minimum 230 g/m²</w:t>
      </w:r>
    </w:p>
    <w:p w14:paraId="280C1386" w14:textId="72A83228" w:rsidR="00C63F1A" w:rsidRPr="00FF46BE" w:rsidRDefault="00C63F1A" w:rsidP="00C63F1A">
      <w:pPr>
        <w:numPr>
          <w:ilvl w:val="2"/>
          <w:numId w:val="15"/>
        </w:numPr>
        <w:rPr>
          <w:bCs/>
          <w:sz w:val="22"/>
          <w:szCs w:val="22"/>
        </w:rPr>
      </w:pPr>
      <w:r w:rsidRPr="00FF46BE">
        <w:rPr>
          <w:bCs/>
          <w:sz w:val="22"/>
          <w:szCs w:val="22"/>
        </w:rPr>
        <w:t>kolorystyka ciemny niebieski, granatowy</w:t>
      </w:r>
      <w:r>
        <w:rPr>
          <w:bCs/>
          <w:sz w:val="22"/>
          <w:szCs w:val="22"/>
        </w:rPr>
        <w:t>, szary</w:t>
      </w:r>
    </w:p>
    <w:p w14:paraId="33B33916" w14:textId="2A5239CB" w:rsidR="00E65098" w:rsidRDefault="00E65098" w:rsidP="00E65098">
      <w:pPr>
        <w:numPr>
          <w:ilvl w:val="1"/>
          <w:numId w:val="1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Polary</w:t>
      </w:r>
    </w:p>
    <w:p w14:paraId="591F5C4C" w14:textId="1FDD472C" w:rsidR="00E65098" w:rsidRDefault="00E65098" w:rsidP="00E65098">
      <w:pPr>
        <w:numPr>
          <w:ilvl w:val="2"/>
          <w:numId w:val="1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Wykończenie pod szyją – stójka</w:t>
      </w:r>
    </w:p>
    <w:p w14:paraId="2DDFAB33" w14:textId="54C5F144" w:rsidR="00E65098" w:rsidRDefault="00E65098" w:rsidP="00E65098">
      <w:pPr>
        <w:numPr>
          <w:ilvl w:val="2"/>
          <w:numId w:val="1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Dwie kieszenie po bokach zapinane na zamek</w:t>
      </w:r>
    </w:p>
    <w:p w14:paraId="606D347E" w14:textId="1E25F205" w:rsidR="00E65098" w:rsidRDefault="00E65098" w:rsidP="00E65098">
      <w:pPr>
        <w:numPr>
          <w:ilvl w:val="2"/>
          <w:numId w:val="1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Kolor ciemny niebieski, granatowy</w:t>
      </w:r>
    </w:p>
    <w:p w14:paraId="2FA0C875" w14:textId="6D542B84" w:rsidR="00E65098" w:rsidRDefault="00E65098" w:rsidP="00E65098">
      <w:pPr>
        <w:numPr>
          <w:ilvl w:val="2"/>
          <w:numId w:val="1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Zapięcie – zamek błyskawiczny</w:t>
      </w:r>
    </w:p>
    <w:p w14:paraId="60895D6B" w14:textId="29BE041E" w:rsidR="00E65098" w:rsidRDefault="00E65098" w:rsidP="00E65098">
      <w:pPr>
        <w:numPr>
          <w:ilvl w:val="2"/>
          <w:numId w:val="1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Rękawy zakończone ściągaczami</w:t>
      </w:r>
    </w:p>
    <w:p w14:paraId="0ADFAC0C" w14:textId="140F35C5" w:rsidR="00E65098" w:rsidRDefault="00E65098" w:rsidP="00E65098">
      <w:pPr>
        <w:numPr>
          <w:ilvl w:val="2"/>
          <w:numId w:val="1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Dolna krawędź – z możliwością regulacji </w:t>
      </w:r>
    </w:p>
    <w:p w14:paraId="3C2EC405" w14:textId="6BE7BAD4" w:rsidR="00655B03" w:rsidRDefault="00655B03" w:rsidP="00655B03">
      <w:pPr>
        <w:numPr>
          <w:ilvl w:val="2"/>
          <w:numId w:val="15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logotyp </w:t>
      </w:r>
      <w:r>
        <w:rPr>
          <w:bCs/>
          <w:sz w:val="22"/>
          <w:szCs w:val="22"/>
        </w:rPr>
        <w:t>na lewej piersi</w:t>
      </w:r>
      <w:r w:rsidRPr="0098108D">
        <w:rPr>
          <w:bCs/>
          <w:sz w:val="22"/>
          <w:szCs w:val="22"/>
        </w:rPr>
        <w:t>;</w:t>
      </w:r>
    </w:p>
    <w:p w14:paraId="41ABB8C0" w14:textId="77777777" w:rsidR="00C63F1A" w:rsidRPr="00FF46BE" w:rsidRDefault="00C63F1A" w:rsidP="00C63F1A">
      <w:pPr>
        <w:numPr>
          <w:ilvl w:val="2"/>
          <w:numId w:val="15"/>
        </w:numPr>
        <w:rPr>
          <w:bCs/>
          <w:sz w:val="22"/>
          <w:szCs w:val="22"/>
        </w:rPr>
      </w:pPr>
      <w:r w:rsidRPr="00FF46BE">
        <w:rPr>
          <w:bCs/>
          <w:sz w:val="22"/>
          <w:szCs w:val="22"/>
        </w:rPr>
        <w:t>kolorystyka ciemny niebieski, granatowy</w:t>
      </w:r>
    </w:p>
    <w:p w14:paraId="6E096887" w14:textId="77777777" w:rsidR="00655B03" w:rsidRPr="0098108D" w:rsidRDefault="00655B03" w:rsidP="00655B03">
      <w:pPr>
        <w:ind w:left="1274"/>
        <w:rPr>
          <w:bCs/>
          <w:sz w:val="22"/>
          <w:szCs w:val="22"/>
        </w:rPr>
      </w:pPr>
    </w:p>
    <w:p w14:paraId="00EFB632" w14:textId="77777777" w:rsidR="00B241BD" w:rsidRPr="0098108D" w:rsidRDefault="00B241BD" w:rsidP="00B241BD">
      <w:pPr>
        <w:rPr>
          <w:bCs/>
          <w:sz w:val="22"/>
          <w:szCs w:val="22"/>
        </w:rPr>
      </w:pPr>
    </w:p>
    <w:p w14:paraId="072D5CFB" w14:textId="77777777" w:rsidR="00B241BD" w:rsidRPr="0098108D" w:rsidRDefault="00B241BD" w:rsidP="00B241BD">
      <w:pPr>
        <w:numPr>
          <w:ilvl w:val="1"/>
          <w:numId w:val="13"/>
        </w:numPr>
        <w:rPr>
          <w:b/>
          <w:bCs/>
          <w:sz w:val="22"/>
          <w:szCs w:val="22"/>
        </w:rPr>
      </w:pPr>
      <w:r w:rsidRPr="0098108D">
        <w:rPr>
          <w:b/>
          <w:bCs/>
          <w:sz w:val="22"/>
          <w:szCs w:val="22"/>
        </w:rPr>
        <w:t>NAJEM SZAF SKRYTKOWYCH ORAZ BRUDOWNIKÓW NA ODZIEŻ ROBOCZĄ</w:t>
      </w:r>
    </w:p>
    <w:p w14:paraId="7254C13A" w14:textId="77777777" w:rsidR="00B241BD" w:rsidRPr="00777924" w:rsidRDefault="00B241BD" w:rsidP="00B241BD">
      <w:pPr>
        <w:numPr>
          <w:ilvl w:val="0"/>
          <w:numId w:val="1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Wykonawca dostarczy i zamontuje nowe szafy </w:t>
      </w:r>
      <w:proofErr w:type="spellStart"/>
      <w:r w:rsidRPr="0098108D">
        <w:rPr>
          <w:bCs/>
          <w:sz w:val="22"/>
          <w:szCs w:val="22"/>
        </w:rPr>
        <w:t>skrytkowe</w:t>
      </w:r>
      <w:proofErr w:type="spellEnd"/>
      <w:r w:rsidRPr="0098108D">
        <w:rPr>
          <w:bCs/>
          <w:sz w:val="22"/>
          <w:szCs w:val="22"/>
        </w:rPr>
        <w:t xml:space="preserve"> oraz brudowniki w liczbie i konfiguracji niezbędnej do realizacji przedmiotu umowy, w </w:t>
      </w:r>
      <w:r w:rsidRPr="00777924">
        <w:rPr>
          <w:bCs/>
          <w:sz w:val="22"/>
          <w:szCs w:val="22"/>
        </w:rPr>
        <w:t>terminie 3 tygodni od dnia podpisania umowy.</w:t>
      </w:r>
    </w:p>
    <w:p w14:paraId="3885D4AE" w14:textId="77777777" w:rsidR="00B241BD" w:rsidRPr="0098108D" w:rsidRDefault="00B241BD" w:rsidP="00B241BD">
      <w:pPr>
        <w:numPr>
          <w:ilvl w:val="0"/>
          <w:numId w:val="1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Do każdej skrytki Wykonawca dostarczy klucz/kartę dla użytkownika, klucz/kartę zapasową dla kierownika obiektu oraz klucz/kartę master.</w:t>
      </w:r>
    </w:p>
    <w:p w14:paraId="013CEA29" w14:textId="77777777" w:rsidR="00B241BD" w:rsidRPr="0098108D" w:rsidRDefault="00B241BD" w:rsidP="00B241BD">
      <w:pPr>
        <w:numPr>
          <w:ilvl w:val="0"/>
          <w:numId w:val="1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 przypadku utraty lub uszkodzenia klucza/karty przez Zamawiającego, Wykonawca dostarczy nowy klucz/kartę przy najbliższej dostawie odzieży, po uprzednim zgłoszeniu przez Zamawiającego.</w:t>
      </w:r>
    </w:p>
    <w:p w14:paraId="18EFDD4C" w14:textId="77777777" w:rsidR="00B241BD" w:rsidRPr="0098108D" w:rsidRDefault="00B241BD" w:rsidP="00B241BD">
      <w:pPr>
        <w:numPr>
          <w:ilvl w:val="0"/>
          <w:numId w:val="1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Szafy </w:t>
      </w:r>
      <w:proofErr w:type="spellStart"/>
      <w:r w:rsidRPr="0098108D">
        <w:rPr>
          <w:bCs/>
          <w:sz w:val="22"/>
          <w:szCs w:val="22"/>
        </w:rPr>
        <w:t>skrytkowe</w:t>
      </w:r>
      <w:proofErr w:type="spellEnd"/>
      <w:r w:rsidRPr="0098108D">
        <w:rPr>
          <w:bCs/>
          <w:sz w:val="22"/>
          <w:szCs w:val="22"/>
        </w:rPr>
        <w:t xml:space="preserve"> i brudowniki muszą być dostosowane do ilości oraz asortymentu odzieży użytkowanej przez pracowników. Wykonawca zobowiązany jest do bieżącego dostosowywania ich liczby do aktualnych potrzeb Zamawiającego.</w:t>
      </w:r>
    </w:p>
    <w:p w14:paraId="12FA51B4" w14:textId="2B5A04CC" w:rsidR="00B241BD" w:rsidRPr="0098108D" w:rsidRDefault="00B241BD" w:rsidP="00B241BD">
      <w:pPr>
        <w:numPr>
          <w:ilvl w:val="0"/>
          <w:numId w:val="1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 xml:space="preserve">Wykonawca zobowiązany jest do utrzymywania szaf </w:t>
      </w:r>
      <w:proofErr w:type="spellStart"/>
      <w:r w:rsidRPr="0098108D">
        <w:rPr>
          <w:bCs/>
          <w:sz w:val="22"/>
          <w:szCs w:val="22"/>
        </w:rPr>
        <w:t>skrytkowych</w:t>
      </w:r>
      <w:proofErr w:type="spellEnd"/>
      <w:r w:rsidRPr="0098108D">
        <w:rPr>
          <w:bCs/>
          <w:sz w:val="22"/>
          <w:szCs w:val="22"/>
        </w:rPr>
        <w:t xml:space="preserve"> i brudowników w należytym stanie technicznym przez cały okres obowiązywania umowy oraz wykonywania wszelkich niezbędnych napraw na własny koszt. Usługi wskazane powyżej realizowane będą każdorazowo w przypadku stwierdzenia potrzeby ich wykonania przez Wykonawcę lub na zgłoszenie Zamawiającego.</w:t>
      </w:r>
    </w:p>
    <w:p w14:paraId="281D2B7A" w14:textId="77777777" w:rsidR="00B241BD" w:rsidRPr="0098108D" w:rsidRDefault="00B241BD" w:rsidP="00B241BD">
      <w:pPr>
        <w:numPr>
          <w:ilvl w:val="0"/>
          <w:numId w:val="19"/>
        </w:numPr>
        <w:rPr>
          <w:bCs/>
          <w:sz w:val="22"/>
          <w:szCs w:val="22"/>
        </w:rPr>
      </w:pPr>
      <w:r w:rsidRPr="0098108D">
        <w:rPr>
          <w:bCs/>
          <w:sz w:val="22"/>
          <w:szCs w:val="22"/>
        </w:rPr>
        <w:t>Wykonawca przystąpi do usunięcia awarii lub uszkodzenia w terminie nie dłuższym niż 10 dni roboczych od dnia stwierdzenia potrzeby naprawy lub otrzymania zgłoszenia od Zamawiającego.</w:t>
      </w:r>
    </w:p>
    <w:p w14:paraId="0219ACEF" w14:textId="77777777" w:rsidR="00B241BD" w:rsidRPr="0098108D" w:rsidRDefault="00B241BD" w:rsidP="00B241BD">
      <w:pPr>
        <w:rPr>
          <w:bCs/>
          <w:sz w:val="22"/>
          <w:szCs w:val="22"/>
        </w:rPr>
      </w:pPr>
    </w:p>
    <w:p w14:paraId="2E0BF67C" w14:textId="77777777" w:rsidR="00B241BD" w:rsidRDefault="00B241BD" w:rsidP="00B241BD">
      <w:pPr>
        <w:rPr>
          <w:b/>
          <w:bCs/>
          <w:sz w:val="22"/>
          <w:szCs w:val="22"/>
        </w:rPr>
      </w:pPr>
      <w:r w:rsidRPr="0098108D">
        <w:rPr>
          <w:b/>
          <w:bCs/>
          <w:sz w:val="22"/>
          <w:szCs w:val="22"/>
        </w:rPr>
        <w:t>ROZDZIAŁ V.</w:t>
      </w:r>
    </w:p>
    <w:p w14:paraId="7B1B0E10" w14:textId="297FA86D" w:rsidR="00A33D1C" w:rsidRDefault="00A33D1C" w:rsidP="00B241B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Logowanie odzieży</w:t>
      </w:r>
    </w:p>
    <w:p w14:paraId="71BBC5FC" w14:textId="77777777" w:rsidR="00A33D1C" w:rsidRDefault="00A33D1C" w:rsidP="00B241BD">
      <w:pPr>
        <w:rPr>
          <w:b/>
          <w:bCs/>
          <w:sz w:val="22"/>
          <w:szCs w:val="22"/>
        </w:rPr>
      </w:pPr>
    </w:p>
    <w:p w14:paraId="69D9049F" w14:textId="63912602" w:rsidR="00A33D1C" w:rsidRPr="00A33D1C" w:rsidRDefault="00A33D1C" w:rsidP="00A33D1C">
      <w:pPr>
        <w:pStyle w:val="Akapitzlist"/>
        <w:numPr>
          <w:ilvl w:val="0"/>
          <w:numId w:val="22"/>
        </w:numPr>
        <w:rPr>
          <w:sz w:val="22"/>
          <w:szCs w:val="22"/>
        </w:rPr>
      </w:pPr>
      <w:r w:rsidRPr="00A33D1C">
        <w:rPr>
          <w:sz w:val="22"/>
          <w:szCs w:val="22"/>
        </w:rPr>
        <w:t>Logotyp stanowi załącznik</w:t>
      </w:r>
      <w:r w:rsidR="004F176F">
        <w:rPr>
          <w:sz w:val="22"/>
          <w:szCs w:val="22"/>
        </w:rPr>
        <w:t xml:space="preserve"> </w:t>
      </w:r>
      <w:r w:rsidRPr="00A33D1C">
        <w:rPr>
          <w:sz w:val="22"/>
          <w:szCs w:val="22"/>
        </w:rPr>
        <w:t>do SWZ</w:t>
      </w:r>
    </w:p>
    <w:p w14:paraId="1DFB73AB" w14:textId="77777777" w:rsidR="00A33D1C" w:rsidRDefault="00A33D1C" w:rsidP="00A33D1C">
      <w:pPr>
        <w:numPr>
          <w:ilvl w:val="1"/>
          <w:numId w:val="2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Sposób logowania dostosowany do rodzaju i typu odzieży poddawanej znakowaniu</w:t>
      </w:r>
    </w:p>
    <w:p w14:paraId="7631DD96" w14:textId="268C9373" w:rsidR="00A33D1C" w:rsidRDefault="00A33D1C" w:rsidP="00A33D1C">
      <w:pPr>
        <w:numPr>
          <w:ilvl w:val="1"/>
          <w:numId w:val="22"/>
        </w:numPr>
        <w:jc w:val="both"/>
        <w:rPr>
          <w:bCs/>
          <w:sz w:val="22"/>
          <w:szCs w:val="22"/>
        </w:rPr>
      </w:pPr>
      <w:r w:rsidRPr="00A33D1C">
        <w:rPr>
          <w:bCs/>
          <w:sz w:val="22"/>
          <w:szCs w:val="22"/>
        </w:rPr>
        <w:t>Logo odporne na pranie, suszenie i inne formy (m. in. wygładzanie parą) konserwacji odzieży</w:t>
      </w:r>
    </w:p>
    <w:p w14:paraId="23170D9A" w14:textId="2F41F221" w:rsidR="00A33D1C" w:rsidRDefault="00A33D1C" w:rsidP="00A33D1C">
      <w:pPr>
        <w:numPr>
          <w:ilvl w:val="1"/>
          <w:numId w:val="2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Logo Zamawiającego (kranik) wykonane w kolorze</w:t>
      </w:r>
      <w:r w:rsidR="00241C21">
        <w:rPr>
          <w:bCs/>
          <w:sz w:val="22"/>
          <w:szCs w:val="22"/>
        </w:rPr>
        <w:t>. Dopuszczalne jest wykonanie napisu na tle, będące kontrastem dla logo – tło biały prostokąt.</w:t>
      </w:r>
    </w:p>
    <w:p w14:paraId="3369AAFA" w14:textId="7A4B2D05" w:rsidR="00A33D1C" w:rsidRDefault="00A33D1C" w:rsidP="00A33D1C">
      <w:pPr>
        <w:numPr>
          <w:ilvl w:val="1"/>
          <w:numId w:val="2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Logo zamawiającego (WODOCIĄGI ŻÓRAWINA) </w:t>
      </w:r>
      <w:r w:rsidR="00774C58">
        <w:rPr>
          <w:bCs/>
          <w:sz w:val="22"/>
          <w:szCs w:val="22"/>
        </w:rPr>
        <w:t xml:space="preserve">wykonanie napisu w wersji </w:t>
      </w:r>
      <w:r w:rsidR="00ED437F">
        <w:rPr>
          <w:bCs/>
          <w:sz w:val="22"/>
          <w:szCs w:val="22"/>
        </w:rPr>
        <w:t>kolorystycznej tj.</w:t>
      </w:r>
      <w:r w:rsidR="00C63F1A">
        <w:rPr>
          <w:bCs/>
          <w:sz w:val="22"/>
          <w:szCs w:val="22"/>
        </w:rPr>
        <w:t> </w:t>
      </w:r>
      <w:r w:rsidR="00ED437F">
        <w:rPr>
          <w:bCs/>
          <w:sz w:val="22"/>
          <w:szCs w:val="22"/>
        </w:rPr>
        <w:t xml:space="preserve">kontrastującej z kolorem </w:t>
      </w:r>
      <w:r w:rsidR="000B33AA">
        <w:rPr>
          <w:bCs/>
          <w:sz w:val="22"/>
          <w:szCs w:val="22"/>
        </w:rPr>
        <w:t>materiału na którym będzie wykonywane logowanie</w:t>
      </w:r>
      <w:r w:rsidR="00ED437F">
        <w:rPr>
          <w:bCs/>
          <w:sz w:val="22"/>
          <w:szCs w:val="22"/>
        </w:rPr>
        <w:t xml:space="preserve"> - </w:t>
      </w:r>
      <w:r w:rsidR="00774C58">
        <w:rPr>
          <w:bCs/>
          <w:sz w:val="22"/>
          <w:szCs w:val="22"/>
        </w:rPr>
        <w:t xml:space="preserve">z zastrzeżeniem </w:t>
      </w:r>
      <w:proofErr w:type="spellStart"/>
      <w:r w:rsidR="00774C58">
        <w:rPr>
          <w:bCs/>
          <w:sz w:val="22"/>
          <w:szCs w:val="22"/>
        </w:rPr>
        <w:t>ppkt</w:t>
      </w:r>
      <w:proofErr w:type="spellEnd"/>
      <w:r w:rsidR="00774C58">
        <w:rPr>
          <w:bCs/>
          <w:sz w:val="22"/>
          <w:szCs w:val="22"/>
        </w:rPr>
        <w:t xml:space="preserve">. b. </w:t>
      </w:r>
      <w:r w:rsidR="000B33AA">
        <w:rPr>
          <w:bCs/>
          <w:sz w:val="22"/>
          <w:szCs w:val="22"/>
        </w:rPr>
        <w:t>– (np. żółty materiał – czarny napis, granatowy materiał – biały napis).</w:t>
      </w:r>
    </w:p>
    <w:p w14:paraId="114A4C76" w14:textId="77777777" w:rsidR="00C63F1A" w:rsidRDefault="00C63F1A" w:rsidP="00C63F1A">
      <w:pPr>
        <w:jc w:val="both"/>
        <w:rPr>
          <w:bCs/>
          <w:sz w:val="22"/>
          <w:szCs w:val="22"/>
        </w:rPr>
      </w:pPr>
    </w:p>
    <w:p w14:paraId="1A325B5B" w14:textId="77777777" w:rsidR="00C63F1A" w:rsidRPr="00A33D1C" w:rsidRDefault="00C63F1A" w:rsidP="00C63F1A">
      <w:pPr>
        <w:jc w:val="both"/>
        <w:rPr>
          <w:bCs/>
          <w:sz w:val="22"/>
          <w:szCs w:val="22"/>
        </w:rPr>
      </w:pPr>
    </w:p>
    <w:p w14:paraId="374BE551" w14:textId="77777777" w:rsidR="00A33D1C" w:rsidRPr="00A33D1C" w:rsidRDefault="00A33D1C" w:rsidP="00B241BD">
      <w:pPr>
        <w:rPr>
          <w:sz w:val="22"/>
          <w:szCs w:val="22"/>
        </w:rPr>
      </w:pPr>
    </w:p>
    <w:p w14:paraId="771F6829" w14:textId="31101068" w:rsidR="00A33D1C" w:rsidRPr="0098108D" w:rsidRDefault="00A33D1C" w:rsidP="00B241B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RODZIAŁ VI</w:t>
      </w:r>
    </w:p>
    <w:p w14:paraId="1BFBCC97" w14:textId="77777777" w:rsidR="00B241BD" w:rsidRPr="0098108D" w:rsidRDefault="00B241BD" w:rsidP="00B241BD">
      <w:pPr>
        <w:rPr>
          <w:b/>
          <w:bCs/>
          <w:sz w:val="22"/>
          <w:szCs w:val="22"/>
        </w:rPr>
      </w:pPr>
      <w:r w:rsidRPr="0098108D">
        <w:rPr>
          <w:b/>
          <w:bCs/>
          <w:sz w:val="22"/>
          <w:szCs w:val="22"/>
        </w:rPr>
        <w:t>TERMIN WYKONANIA ZAMÓWIENIA</w:t>
      </w:r>
    </w:p>
    <w:p w14:paraId="25E489A9" w14:textId="77777777" w:rsidR="00B241BD" w:rsidRPr="0098108D" w:rsidRDefault="00B241BD" w:rsidP="00B241BD">
      <w:pPr>
        <w:rPr>
          <w:b/>
          <w:bCs/>
          <w:sz w:val="22"/>
          <w:szCs w:val="22"/>
        </w:rPr>
      </w:pPr>
    </w:p>
    <w:p w14:paraId="4B81D2D7" w14:textId="164EA6D0" w:rsidR="00B241BD" w:rsidRPr="0098108D" w:rsidRDefault="00B241BD" w:rsidP="00B241BD">
      <w:pPr>
        <w:numPr>
          <w:ilvl w:val="0"/>
          <w:numId w:val="21"/>
        </w:numPr>
        <w:rPr>
          <w:sz w:val="22"/>
          <w:szCs w:val="22"/>
        </w:rPr>
      </w:pPr>
      <w:r w:rsidRPr="0098108D">
        <w:rPr>
          <w:sz w:val="22"/>
          <w:szCs w:val="22"/>
        </w:rPr>
        <w:t xml:space="preserve">Termin wykonania zamówienia wynosi 48 miesięcy od dnia dostarczenia Zamawiającemu nowej odzieży roboczej </w:t>
      </w:r>
      <w:r w:rsidR="00C63F1A">
        <w:rPr>
          <w:sz w:val="22"/>
          <w:szCs w:val="22"/>
        </w:rPr>
        <w:t xml:space="preserve">zimowej </w:t>
      </w:r>
      <w:r w:rsidRPr="0098108D">
        <w:rPr>
          <w:sz w:val="22"/>
          <w:szCs w:val="22"/>
        </w:rPr>
        <w:t>dla Pracowników.</w:t>
      </w:r>
    </w:p>
    <w:p w14:paraId="4E824FA8" w14:textId="77777777" w:rsidR="00B241BD" w:rsidRPr="0098108D" w:rsidRDefault="00B241BD" w:rsidP="00B241BD">
      <w:pPr>
        <w:numPr>
          <w:ilvl w:val="0"/>
          <w:numId w:val="21"/>
        </w:numPr>
        <w:rPr>
          <w:sz w:val="22"/>
          <w:szCs w:val="22"/>
        </w:rPr>
      </w:pPr>
      <w:r w:rsidRPr="0098108D">
        <w:rPr>
          <w:sz w:val="22"/>
          <w:szCs w:val="22"/>
        </w:rPr>
        <w:t>Termin rozpoczęcia realizacji przedmiotu Umowy ustala się na dzień podpisania umowy przez ostatnią ze Stron.</w:t>
      </w:r>
    </w:p>
    <w:p w14:paraId="7836B9CB" w14:textId="77777777" w:rsidR="00B241BD" w:rsidRPr="0098108D" w:rsidRDefault="00B241BD" w:rsidP="00B241BD">
      <w:pPr>
        <w:rPr>
          <w:bCs/>
          <w:sz w:val="22"/>
          <w:szCs w:val="22"/>
        </w:rPr>
      </w:pPr>
    </w:p>
    <w:p w14:paraId="58BF89A6" w14:textId="7084095F" w:rsidR="00517515" w:rsidRPr="00197733" w:rsidRDefault="00736CD9" w:rsidP="00BE4762">
      <w:pPr>
        <w:rPr>
          <w:bCs/>
          <w:sz w:val="22"/>
          <w:szCs w:val="22"/>
        </w:rPr>
      </w:pPr>
      <w:r w:rsidRPr="00197733">
        <w:rPr>
          <w:bCs/>
          <w:sz w:val="22"/>
          <w:szCs w:val="22"/>
        </w:rPr>
        <w:t xml:space="preserve">Tab.2 </w:t>
      </w:r>
      <w:r w:rsidR="00231C95" w:rsidRPr="00197733">
        <w:rPr>
          <w:bCs/>
          <w:sz w:val="22"/>
          <w:szCs w:val="22"/>
        </w:rPr>
        <w:t>Wykaz asortymentu</w:t>
      </w:r>
      <w:r w:rsidR="007A2381" w:rsidRPr="00197733">
        <w:rPr>
          <w:bCs/>
          <w:sz w:val="22"/>
          <w:szCs w:val="22"/>
        </w:rPr>
        <w:t xml:space="preserve"> niezbędny do kalkulacji oferty: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445"/>
        <w:gridCol w:w="2446"/>
        <w:gridCol w:w="3969"/>
      </w:tblGrid>
      <w:tr w:rsidR="00736CD9" w:rsidRPr="00197733" w14:paraId="0C8995BC" w14:textId="3E83FD13" w:rsidTr="00736CD9">
        <w:tc>
          <w:tcPr>
            <w:tcW w:w="12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E9EF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43138FA" w14:textId="77777777" w:rsidR="00736CD9" w:rsidRPr="00197733" w:rsidRDefault="00736CD9" w:rsidP="00736CD9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4891" w:type="dxa"/>
            <w:gridSpan w:val="2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E9EF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F63A3A3" w14:textId="77777777" w:rsidR="00736CD9" w:rsidRPr="00197733" w:rsidRDefault="00736CD9" w:rsidP="00736CD9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Opis</w:t>
            </w:r>
          </w:p>
        </w:tc>
        <w:tc>
          <w:tcPr>
            <w:tcW w:w="396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E9EFF7"/>
          </w:tcPr>
          <w:p w14:paraId="6890A03C" w14:textId="65CD77C5" w:rsidR="00736CD9" w:rsidRPr="00197733" w:rsidRDefault="00736CD9" w:rsidP="00736CD9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Specyfikacja</w:t>
            </w:r>
            <w:r w:rsidR="00D4517C" w:rsidRPr="00197733">
              <w:rPr>
                <w:bCs/>
                <w:sz w:val="22"/>
                <w:szCs w:val="22"/>
              </w:rPr>
              <w:t>/ilość</w:t>
            </w:r>
          </w:p>
        </w:tc>
      </w:tr>
      <w:tr w:rsidR="00231C95" w:rsidRPr="00197733" w14:paraId="4EA2D542" w14:textId="6EB75A49" w:rsidTr="00C360C8">
        <w:tc>
          <w:tcPr>
            <w:tcW w:w="1200" w:type="dxa"/>
            <w:vMerge w:val="restart"/>
            <w:tcBorders>
              <w:top w:val="single" w:sz="4" w:space="0" w:color="8EA9C1"/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6F55720" w14:textId="7E468DE4" w:rsidR="00231C95" w:rsidRPr="00197733" w:rsidRDefault="00231C95" w:rsidP="00231C95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445" w:type="dxa"/>
            <w:vMerge w:val="restart"/>
            <w:tcBorders>
              <w:top w:val="single" w:sz="4" w:space="0" w:color="8EA9C1"/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846D14" w14:textId="77777777" w:rsidR="00231C95" w:rsidRPr="00197733" w:rsidRDefault="00231C95" w:rsidP="00D4517C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Ubranie robocze letnie - komplet</w:t>
            </w:r>
          </w:p>
        </w:tc>
        <w:tc>
          <w:tcPr>
            <w:tcW w:w="2446" w:type="dxa"/>
            <w:tcBorders>
              <w:top w:val="single" w:sz="4" w:space="0" w:color="8EA9C1"/>
              <w:left w:val="single" w:sz="4" w:space="0" w:color="8EA9C1"/>
              <w:right w:val="single" w:sz="4" w:space="0" w:color="8EA9C1"/>
            </w:tcBorders>
          </w:tcPr>
          <w:p w14:paraId="4D1C3826" w14:textId="6D54D68A" w:rsidR="00231C95" w:rsidRPr="00197733" w:rsidRDefault="00231C95" w:rsidP="00D4517C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Spodnie ogrodniczki</w:t>
            </w:r>
          </w:p>
        </w:tc>
        <w:tc>
          <w:tcPr>
            <w:tcW w:w="396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B0FA712" w14:textId="3221ABB7" w:rsidR="00231C95" w:rsidRPr="00197733" w:rsidRDefault="00231C95" w:rsidP="00231C95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3 szt</w:t>
            </w:r>
          </w:p>
        </w:tc>
      </w:tr>
      <w:tr w:rsidR="00231C95" w:rsidRPr="00197733" w14:paraId="04F76EE5" w14:textId="72891D73" w:rsidTr="00C360C8">
        <w:tc>
          <w:tcPr>
            <w:tcW w:w="1200" w:type="dxa"/>
            <w:vMerge/>
            <w:tcBorders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7DC1B71" w14:textId="09781BD9" w:rsidR="00231C95" w:rsidRPr="00197733" w:rsidRDefault="00231C95" w:rsidP="00231C95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5" w:type="dxa"/>
            <w:vMerge/>
            <w:tcBorders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8977F1" w14:textId="77777777" w:rsidR="00231C95" w:rsidRPr="00197733" w:rsidRDefault="00231C95" w:rsidP="00D4517C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6" w:type="dxa"/>
            <w:tcBorders>
              <w:left w:val="single" w:sz="4" w:space="0" w:color="8EA9C1"/>
              <w:right w:val="single" w:sz="4" w:space="0" w:color="8EA9C1"/>
            </w:tcBorders>
          </w:tcPr>
          <w:p w14:paraId="3215AF6B" w14:textId="63286C03" w:rsidR="00231C95" w:rsidRPr="00197733" w:rsidRDefault="00231C95" w:rsidP="00D4517C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Bluza rozpinana</w:t>
            </w:r>
          </w:p>
        </w:tc>
        <w:tc>
          <w:tcPr>
            <w:tcW w:w="396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13BC2A9" w14:textId="63D89F98" w:rsidR="00231C95" w:rsidRPr="00197733" w:rsidRDefault="00731723" w:rsidP="00231C95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231C95" w:rsidRPr="00197733">
              <w:rPr>
                <w:bCs/>
                <w:sz w:val="22"/>
                <w:szCs w:val="22"/>
              </w:rPr>
              <w:t xml:space="preserve"> szt</w:t>
            </w:r>
          </w:p>
        </w:tc>
      </w:tr>
      <w:tr w:rsidR="00231C95" w:rsidRPr="00197733" w14:paraId="23DA35B5" w14:textId="3CA786DD" w:rsidTr="00694C27">
        <w:tc>
          <w:tcPr>
            <w:tcW w:w="1200" w:type="dxa"/>
            <w:vMerge/>
            <w:tcBorders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2366048F" w14:textId="3A7CEE8D" w:rsidR="00231C95" w:rsidRPr="00197733" w:rsidRDefault="00231C95" w:rsidP="00231C95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5" w:type="dxa"/>
            <w:vMerge/>
            <w:tcBorders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AA6A67" w14:textId="77777777" w:rsidR="00231C95" w:rsidRPr="00197733" w:rsidRDefault="00231C95" w:rsidP="00D4517C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6" w:type="dxa"/>
            <w:tcBorders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BC9B2B9" w14:textId="329ED45A" w:rsidR="00231C95" w:rsidRPr="00197733" w:rsidRDefault="00231C95" w:rsidP="00D4517C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Koszulka T-shirt</w:t>
            </w:r>
          </w:p>
        </w:tc>
        <w:tc>
          <w:tcPr>
            <w:tcW w:w="396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1EDB257" w14:textId="321A7EBC" w:rsidR="00231C95" w:rsidRPr="00197733" w:rsidRDefault="00A33D1C" w:rsidP="00231C95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  <w:r w:rsidR="00231C95" w:rsidRPr="00197733">
              <w:rPr>
                <w:bCs/>
                <w:sz w:val="22"/>
                <w:szCs w:val="22"/>
              </w:rPr>
              <w:t xml:space="preserve"> szt</w:t>
            </w:r>
          </w:p>
        </w:tc>
      </w:tr>
      <w:tr w:rsidR="00231C95" w:rsidRPr="00197733" w14:paraId="26CF18F7" w14:textId="16DF7638" w:rsidTr="00694C27">
        <w:tc>
          <w:tcPr>
            <w:tcW w:w="1200" w:type="dxa"/>
            <w:vMerge/>
            <w:tcBorders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054B13B6" w14:textId="684B7B36" w:rsidR="00231C95" w:rsidRPr="00197733" w:rsidRDefault="00231C95" w:rsidP="00231C95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5" w:type="dxa"/>
            <w:vMerge/>
            <w:tcBorders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2E80AD" w14:textId="77777777" w:rsidR="00231C95" w:rsidRPr="00197733" w:rsidRDefault="00231C95" w:rsidP="00231C95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C3FCE03" w14:textId="50C550A3" w:rsidR="00231C95" w:rsidRPr="00197733" w:rsidRDefault="00231C95" w:rsidP="00231C95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czapka z daszkiem</w:t>
            </w:r>
          </w:p>
        </w:tc>
        <w:tc>
          <w:tcPr>
            <w:tcW w:w="396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5C7082F" w14:textId="1191548B" w:rsidR="00231C95" w:rsidRPr="00197733" w:rsidRDefault="00731723" w:rsidP="00231C95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231C95" w:rsidRPr="00197733">
              <w:rPr>
                <w:bCs/>
                <w:sz w:val="22"/>
                <w:szCs w:val="22"/>
              </w:rPr>
              <w:t xml:space="preserve"> szt</w:t>
            </w:r>
          </w:p>
        </w:tc>
      </w:tr>
      <w:tr w:rsidR="00231C95" w:rsidRPr="00197733" w14:paraId="5D670ADF" w14:textId="77777777" w:rsidTr="00B232F2">
        <w:tc>
          <w:tcPr>
            <w:tcW w:w="1200" w:type="dxa"/>
            <w:vMerge w:val="restart"/>
            <w:tcBorders>
              <w:top w:val="single" w:sz="4" w:space="0" w:color="8EA9C1"/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93D08EF" w14:textId="33F60834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445" w:type="dxa"/>
            <w:vMerge w:val="restart"/>
            <w:tcBorders>
              <w:top w:val="single" w:sz="4" w:space="0" w:color="8EA9C1"/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8C7BBB" w14:textId="3C6E8ECD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Ubranie robocze zimowe - komplet</w:t>
            </w:r>
          </w:p>
        </w:tc>
        <w:tc>
          <w:tcPr>
            <w:tcW w:w="2446" w:type="dxa"/>
            <w:tcBorders>
              <w:top w:val="single" w:sz="4" w:space="0" w:color="8EA9C1"/>
              <w:left w:val="single" w:sz="4" w:space="0" w:color="8EA9C1"/>
              <w:right w:val="single" w:sz="4" w:space="0" w:color="8EA9C1"/>
            </w:tcBorders>
          </w:tcPr>
          <w:p w14:paraId="2973BD01" w14:textId="24B250B9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Spodnie ogrodniczki ocieplane</w:t>
            </w:r>
          </w:p>
        </w:tc>
        <w:tc>
          <w:tcPr>
            <w:tcW w:w="396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826A3CE" w14:textId="322D2545" w:rsidR="00231C95" w:rsidRPr="00197733" w:rsidRDefault="00731723" w:rsidP="00B232F2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231C95" w:rsidRPr="00197733">
              <w:rPr>
                <w:bCs/>
                <w:sz w:val="22"/>
                <w:szCs w:val="22"/>
              </w:rPr>
              <w:t xml:space="preserve"> szt</w:t>
            </w:r>
          </w:p>
        </w:tc>
      </w:tr>
      <w:tr w:rsidR="00231C95" w:rsidRPr="00197733" w14:paraId="6B41C333" w14:textId="77777777" w:rsidTr="00B232F2">
        <w:tc>
          <w:tcPr>
            <w:tcW w:w="1200" w:type="dxa"/>
            <w:vMerge/>
            <w:tcBorders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5190293" w14:textId="77777777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5" w:type="dxa"/>
            <w:vMerge/>
            <w:tcBorders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849B04" w14:textId="77777777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6" w:type="dxa"/>
            <w:tcBorders>
              <w:left w:val="single" w:sz="4" w:space="0" w:color="8EA9C1"/>
              <w:right w:val="single" w:sz="4" w:space="0" w:color="8EA9C1"/>
            </w:tcBorders>
          </w:tcPr>
          <w:p w14:paraId="693BCB95" w14:textId="4C73FDC7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Kurtka zimowa</w:t>
            </w:r>
          </w:p>
        </w:tc>
        <w:tc>
          <w:tcPr>
            <w:tcW w:w="396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35FDF8E2" w14:textId="3531F8FA" w:rsidR="00231C95" w:rsidRPr="00197733" w:rsidRDefault="00731723" w:rsidP="00B232F2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231C95" w:rsidRPr="00197733">
              <w:rPr>
                <w:bCs/>
                <w:sz w:val="22"/>
                <w:szCs w:val="22"/>
              </w:rPr>
              <w:t xml:space="preserve"> szt</w:t>
            </w:r>
          </w:p>
        </w:tc>
      </w:tr>
      <w:tr w:rsidR="00231C95" w:rsidRPr="00197733" w14:paraId="70E40505" w14:textId="77777777" w:rsidTr="00B232F2">
        <w:tc>
          <w:tcPr>
            <w:tcW w:w="1200" w:type="dxa"/>
            <w:vMerge/>
            <w:tcBorders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4EA7835" w14:textId="77777777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5" w:type="dxa"/>
            <w:vMerge/>
            <w:tcBorders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126CAF" w14:textId="77777777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6" w:type="dxa"/>
            <w:tcBorders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7E050D6" w14:textId="77777777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Koszulka T-shirt</w:t>
            </w:r>
          </w:p>
        </w:tc>
        <w:tc>
          <w:tcPr>
            <w:tcW w:w="396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38A04B9" w14:textId="044DBE5C" w:rsidR="00231C95" w:rsidRPr="00197733" w:rsidRDefault="00231C95" w:rsidP="00B24B74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 xml:space="preserve">1 szt </w:t>
            </w:r>
          </w:p>
        </w:tc>
      </w:tr>
      <w:tr w:rsidR="00231C95" w:rsidRPr="00197733" w14:paraId="0365392A" w14:textId="77777777" w:rsidTr="00B232F2">
        <w:tc>
          <w:tcPr>
            <w:tcW w:w="1200" w:type="dxa"/>
            <w:vMerge/>
            <w:tcBorders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FCB05F" w14:textId="77777777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5" w:type="dxa"/>
            <w:vMerge/>
            <w:tcBorders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072B37" w14:textId="77777777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6" w:type="dxa"/>
            <w:tcBorders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6D11BCD0" w14:textId="4572303B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 xml:space="preserve">Bluza </w:t>
            </w:r>
            <w:r w:rsidR="00731723">
              <w:rPr>
                <w:bCs/>
                <w:sz w:val="22"/>
                <w:szCs w:val="22"/>
              </w:rPr>
              <w:t xml:space="preserve">„dresowa” </w:t>
            </w:r>
            <w:r w:rsidRPr="00197733">
              <w:rPr>
                <w:bCs/>
                <w:sz w:val="22"/>
                <w:szCs w:val="22"/>
              </w:rPr>
              <w:t>(bez rozpinania)</w:t>
            </w:r>
          </w:p>
        </w:tc>
        <w:tc>
          <w:tcPr>
            <w:tcW w:w="396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C855D9D" w14:textId="163E51A0" w:rsidR="00231C95" w:rsidRPr="00197733" w:rsidRDefault="00231C95" w:rsidP="00231C95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1 szt</w:t>
            </w:r>
          </w:p>
        </w:tc>
      </w:tr>
      <w:tr w:rsidR="00231C95" w:rsidRPr="00197733" w14:paraId="02703373" w14:textId="77777777" w:rsidTr="00B232F2">
        <w:tc>
          <w:tcPr>
            <w:tcW w:w="1200" w:type="dxa"/>
            <w:vMerge/>
            <w:tcBorders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3D2665" w14:textId="77777777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5" w:type="dxa"/>
            <w:vMerge/>
            <w:tcBorders>
              <w:left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F6B9F9" w14:textId="77777777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6" w:type="dxa"/>
            <w:tcBorders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84951A8" w14:textId="4D1D282B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Polar z długim rękawem rozpinany</w:t>
            </w:r>
          </w:p>
        </w:tc>
        <w:tc>
          <w:tcPr>
            <w:tcW w:w="396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FCE8FD2" w14:textId="729AE105" w:rsidR="00231C95" w:rsidRPr="00197733" w:rsidRDefault="00231C95" w:rsidP="00231C95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1</w:t>
            </w:r>
          </w:p>
        </w:tc>
      </w:tr>
      <w:tr w:rsidR="00231C95" w:rsidRPr="00197733" w14:paraId="7A94F6BB" w14:textId="77777777" w:rsidTr="00B232F2">
        <w:tc>
          <w:tcPr>
            <w:tcW w:w="1200" w:type="dxa"/>
            <w:vMerge/>
            <w:tcBorders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76A18C85" w14:textId="77777777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5" w:type="dxa"/>
            <w:vMerge/>
            <w:tcBorders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98C653" w14:textId="77777777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5FD294E" w14:textId="02548634" w:rsidR="00231C95" w:rsidRPr="00197733" w:rsidRDefault="00231C95" w:rsidP="00B232F2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Okrycie głowy – czapka</w:t>
            </w:r>
            <w:r w:rsidR="00731723">
              <w:rPr>
                <w:bCs/>
                <w:sz w:val="22"/>
                <w:szCs w:val="22"/>
              </w:rPr>
              <w:t xml:space="preserve"> zimowa</w:t>
            </w:r>
          </w:p>
        </w:tc>
        <w:tc>
          <w:tcPr>
            <w:tcW w:w="396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4C26764B" w14:textId="339CCC07" w:rsidR="00231C95" w:rsidRPr="00197733" w:rsidRDefault="00731723" w:rsidP="00B232F2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231C95" w:rsidRPr="00197733">
              <w:rPr>
                <w:bCs/>
                <w:sz w:val="22"/>
                <w:szCs w:val="22"/>
              </w:rPr>
              <w:t xml:space="preserve"> szt</w:t>
            </w:r>
          </w:p>
        </w:tc>
      </w:tr>
      <w:tr w:rsidR="009E2D08" w:rsidRPr="00197733" w14:paraId="27072F48" w14:textId="0F91A248" w:rsidTr="00B96D0F">
        <w:tc>
          <w:tcPr>
            <w:tcW w:w="12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71FD8755" w14:textId="6241FCBA" w:rsidR="009E2D08" w:rsidRPr="00197733" w:rsidRDefault="009E2D08" w:rsidP="009E2D08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891" w:type="dxa"/>
            <w:gridSpan w:val="2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3DAC49" w14:textId="34B21D4B" w:rsidR="009E2D08" w:rsidRPr="00197733" w:rsidRDefault="009E2D08" w:rsidP="009E2D08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 xml:space="preserve">Szafa </w:t>
            </w:r>
            <w:proofErr w:type="spellStart"/>
            <w:r w:rsidRPr="00197733">
              <w:rPr>
                <w:bCs/>
                <w:sz w:val="22"/>
                <w:szCs w:val="22"/>
              </w:rPr>
              <w:t>skrytkowa</w:t>
            </w:r>
            <w:proofErr w:type="spellEnd"/>
          </w:p>
        </w:tc>
        <w:tc>
          <w:tcPr>
            <w:tcW w:w="396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610B6844" w14:textId="4477A557" w:rsidR="009E2D08" w:rsidRPr="00197733" w:rsidRDefault="00731723" w:rsidP="00BE4762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</w:t>
            </w:r>
          </w:p>
        </w:tc>
      </w:tr>
      <w:tr w:rsidR="009E2D08" w:rsidRPr="0098108D" w14:paraId="642564B4" w14:textId="77777777" w:rsidTr="00B96D0F">
        <w:tc>
          <w:tcPr>
            <w:tcW w:w="12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291A8D" w14:textId="18896867" w:rsidR="009E2D08" w:rsidRPr="00197733" w:rsidRDefault="009E2D08" w:rsidP="009E2D08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891" w:type="dxa"/>
            <w:gridSpan w:val="2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8EC949F" w14:textId="099547FA" w:rsidR="009E2D08" w:rsidRPr="00197733" w:rsidRDefault="009E2D08" w:rsidP="009E2D08">
            <w:pPr>
              <w:spacing w:after="40" w:line="276" w:lineRule="auto"/>
              <w:jc w:val="both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Brudownik</w:t>
            </w:r>
          </w:p>
        </w:tc>
        <w:tc>
          <w:tcPr>
            <w:tcW w:w="396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70E8C33" w14:textId="09D010EA" w:rsidR="009E2D08" w:rsidRPr="00197733" w:rsidRDefault="00BE4762" w:rsidP="00BE4762">
            <w:pPr>
              <w:spacing w:after="40" w:line="276" w:lineRule="auto"/>
              <w:jc w:val="center"/>
              <w:rPr>
                <w:bCs/>
                <w:sz w:val="22"/>
                <w:szCs w:val="22"/>
              </w:rPr>
            </w:pPr>
            <w:r w:rsidRPr="00197733">
              <w:rPr>
                <w:bCs/>
                <w:sz w:val="22"/>
                <w:szCs w:val="22"/>
              </w:rPr>
              <w:t>Min. 1</w:t>
            </w:r>
          </w:p>
        </w:tc>
      </w:tr>
    </w:tbl>
    <w:p w14:paraId="63234F7C" w14:textId="77777777" w:rsidR="00517515" w:rsidRPr="0098108D" w:rsidRDefault="00517515" w:rsidP="00517515">
      <w:pPr>
        <w:spacing w:after="40" w:line="276" w:lineRule="auto"/>
        <w:jc w:val="both"/>
        <w:rPr>
          <w:bCs/>
          <w:sz w:val="22"/>
          <w:szCs w:val="22"/>
          <w:highlight w:val="yellow"/>
        </w:rPr>
      </w:pPr>
    </w:p>
    <w:p w14:paraId="591614D2" w14:textId="77777777" w:rsidR="00736CD9" w:rsidRDefault="00736CD9" w:rsidP="00517515">
      <w:pPr>
        <w:spacing w:after="40" w:line="276" w:lineRule="auto"/>
        <w:jc w:val="both"/>
        <w:rPr>
          <w:bCs/>
          <w:sz w:val="22"/>
          <w:szCs w:val="22"/>
          <w:highlight w:val="yellow"/>
        </w:rPr>
      </w:pPr>
    </w:p>
    <w:p w14:paraId="6FC518EE" w14:textId="77777777" w:rsidR="00A33D1C" w:rsidRDefault="00A33D1C" w:rsidP="00517515">
      <w:pPr>
        <w:spacing w:after="40" w:line="276" w:lineRule="auto"/>
        <w:jc w:val="both"/>
        <w:rPr>
          <w:bCs/>
          <w:sz w:val="22"/>
          <w:szCs w:val="22"/>
          <w:highlight w:val="yellow"/>
        </w:rPr>
      </w:pPr>
    </w:p>
    <w:p w14:paraId="61D58216" w14:textId="77777777" w:rsidR="00A33D1C" w:rsidRDefault="00A33D1C" w:rsidP="00517515">
      <w:pPr>
        <w:spacing w:after="40" w:line="276" w:lineRule="auto"/>
        <w:jc w:val="both"/>
        <w:rPr>
          <w:bCs/>
          <w:sz w:val="22"/>
          <w:szCs w:val="22"/>
          <w:highlight w:val="yellow"/>
        </w:rPr>
      </w:pPr>
    </w:p>
    <w:p w14:paraId="47C0220C" w14:textId="77777777" w:rsidR="00A33D1C" w:rsidRDefault="00A33D1C" w:rsidP="00517515">
      <w:pPr>
        <w:spacing w:after="40" w:line="276" w:lineRule="auto"/>
        <w:jc w:val="both"/>
        <w:rPr>
          <w:bCs/>
          <w:sz w:val="22"/>
          <w:szCs w:val="22"/>
          <w:highlight w:val="yellow"/>
        </w:rPr>
      </w:pPr>
    </w:p>
    <w:p w14:paraId="296131CE" w14:textId="77777777" w:rsidR="00A33D1C" w:rsidRDefault="00A33D1C" w:rsidP="00517515">
      <w:pPr>
        <w:spacing w:after="40" w:line="276" w:lineRule="auto"/>
        <w:jc w:val="both"/>
        <w:rPr>
          <w:bCs/>
          <w:sz w:val="22"/>
          <w:szCs w:val="22"/>
          <w:highlight w:val="yellow"/>
        </w:rPr>
      </w:pPr>
    </w:p>
    <w:p w14:paraId="4103BB7E" w14:textId="77777777" w:rsidR="00A33D1C" w:rsidRDefault="00A33D1C" w:rsidP="00517515">
      <w:pPr>
        <w:spacing w:after="40" w:line="276" w:lineRule="auto"/>
        <w:jc w:val="both"/>
        <w:rPr>
          <w:bCs/>
          <w:sz w:val="22"/>
          <w:szCs w:val="22"/>
          <w:highlight w:val="yellow"/>
        </w:rPr>
      </w:pPr>
    </w:p>
    <w:p w14:paraId="31FBCC82" w14:textId="77777777" w:rsidR="00A33D1C" w:rsidRDefault="00A33D1C" w:rsidP="00517515">
      <w:pPr>
        <w:spacing w:after="40" w:line="276" w:lineRule="auto"/>
        <w:jc w:val="both"/>
        <w:rPr>
          <w:bCs/>
          <w:sz w:val="22"/>
          <w:szCs w:val="22"/>
          <w:highlight w:val="yellow"/>
        </w:rPr>
      </w:pPr>
    </w:p>
    <w:p w14:paraId="2EE0E213" w14:textId="77777777" w:rsidR="00A33D1C" w:rsidRPr="0098108D" w:rsidRDefault="00A33D1C" w:rsidP="00517515">
      <w:pPr>
        <w:spacing w:after="40" w:line="276" w:lineRule="auto"/>
        <w:jc w:val="both"/>
        <w:rPr>
          <w:bCs/>
          <w:sz w:val="22"/>
          <w:szCs w:val="22"/>
          <w:highlight w:val="yellow"/>
        </w:rPr>
      </w:pPr>
    </w:p>
    <w:sectPr w:rsidR="00A33D1C" w:rsidRPr="0098108D" w:rsidSect="0098108D">
      <w:footerReference w:type="default" r:id="rId8"/>
      <w:pgSz w:w="11906" w:h="16838"/>
      <w:pgMar w:top="709" w:right="991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64A01" w14:textId="77777777" w:rsidR="00182149" w:rsidRDefault="00182149" w:rsidP="006E2E61">
      <w:r>
        <w:separator/>
      </w:r>
    </w:p>
  </w:endnote>
  <w:endnote w:type="continuationSeparator" w:id="0">
    <w:p w14:paraId="0E539999" w14:textId="77777777" w:rsidR="00182149" w:rsidRDefault="00182149" w:rsidP="006E2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615793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D67FF5" w14:textId="0AF95023" w:rsidR="006E2E61" w:rsidRDefault="006E2E61" w:rsidP="006E2E61">
            <w:pPr>
              <w:pStyle w:val="Stopka"/>
              <w:jc w:val="right"/>
            </w:pPr>
            <w:r w:rsidRPr="006E2E61">
              <w:rPr>
                <w:color w:val="0070C0"/>
              </w:rPr>
              <w:t xml:space="preserve">Strona </w:t>
            </w:r>
            <w:r w:rsidRPr="006E2E61">
              <w:rPr>
                <w:b/>
                <w:bCs/>
                <w:color w:val="0070C0"/>
                <w:sz w:val="24"/>
                <w:szCs w:val="24"/>
              </w:rPr>
              <w:fldChar w:fldCharType="begin"/>
            </w:r>
            <w:r w:rsidRPr="006E2E61">
              <w:rPr>
                <w:b/>
                <w:bCs/>
                <w:color w:val="0070C0"/>
              </w:rPr>
              <w:instrText>PAGE</w:instrText>
            </w:r>
            <w:r w:rsidRPr="006E2E61">
              <w:rPr>
                <w:b/>
                <w:bCs/>
                <w:color w:val="0070C0"/>
                <w:sz w:val="24"/>
                <w:szCs w:val="24"/>
              </w:rPr>
              <w:fldChar w:fldCharType="separate"/>
            </w:r>
            <w:r w:rsidRPr="006E2E61">
              <w:rPr>
                <w:b/>
                <w:bCs/>
                <w:color w:val="0070C0"/>
              </w:rPr>
              <w:t>2</w:t>
            </w:r>
            <w:r w:rsidRPr="006E2E61">
              <w:rPr>
                <w:b/>
                <w:bCs/>
                <w:color w:val="0070C0"/>
                <w:sz w:val="24"/>
                <w:szCs w:val="24"/>
              </w:rPr>
              <w:fldChar w:fldCharType="end"/>
            </w:r>
            <w:r w:rsidRPr="006E2E61">
              <w:rPr>
                <w:color w:val="0070C0"/>
              </w:rPr>
              <w:t xml:space="preserve"> z </w:t>
            </w:r>
            <w:r w:rsidRPr="006E2E61">
              <w:rPr>
                <w:b/>
                <w:bCs/>
                <w:color w:val="0070C0"/>
                <w:sz w:val="24"/>
                <w:szCs w:val="24"/>
              </w:rPr>
              <w:fldChar w:fldCharType="begin"/>
            </w:r>
            <w:r w:rsidRPr="006E2E61">
              <w:rPr>
                <w:b/>
                <w:bCs/>
                <w:color w:val="0070C0"/>
              </w:rPr>
              <w:instrText>NUMPAGES</w:instrText>
            </w:r>
            <w:r w:rsidRPr="006E2E61">
              <w:rPr>
                <w:b/>
                <w:bCs/>
                <w:color w:val="0070C0"/>
                <w:sz w:val="24"/>
                <w:szCs w:val="24"/>
              </w:rPr>
              <w:fldChar w:fldCharType="separate"/>
            </w:r>
            <w:r w:rsidRPr="006E2E61">
              <w:rPr>
                <w:b/>
                <w:bCs/>
                <w:color w:val="0070C0"/>
              </w:rPr>
              <w:t>2</w:t>
            </w:r>
            <w:r w:rsidRPr="006E2E61">
              <w:rPr>
                <w:b/>
                <w:bCs/>
                <w:color w:val="0070C0"/>
                <w:sz w:val="24"/>
                <w:szCs w:val="24"/>
              </w:rPr>
              <w:fldChar w:fldCharType="end"/>
            </w:r>
          </w:p>
        </w:sdtContent>
      </w:sdt>
    </w:sdtContent>
  </w:sdt>
  <w:p w14:paraId="28C99571" w14:textId="77777777" w:rsidR="006E2E61" w:rsidRDefault="006E2E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A60D4" w14:textId="77777777" w:rsidR="00182149" w:rsidRDefault="00182149" w:rsidP="006E2E61">
      <w:r>
        <w:separator/>
      </w:r>
    </w:p>
  </w:footnote>
  <w:footnote w:type="continuationSeparator" w:id="0">
    <w:p w14:paraId="68093EA4" w14:textId="77777777" w:rsidR="00182149" w:rsidRDefault="00182149" w:rsidP="006E2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23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895A30"/>
    <w:multiLevelType w:val="hybridMultilevel"/>
    <w:tmpl w:val="622A439E"/>
    <w:lvl w:ilvl="0" w:tplc="7CECE7EC">
      <w:start w:val="1"/>
      <w:numFmt w:val="decimal"/>
      <w:lvlText w:val="%1."/>
      <w:lvlJc w:val="left"/>
      <w:pPr>
        <w:ind w:left="50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7F6550C">
      <w:numFmt w:val="bullet"/>
      <w:lvlText w:val="•"/>
      <w:lvlJc w:val="left"/>
      <w:pPr>
        <w:ind w:left="1442" w:hanging="361"/>
      </w:pPr>
      <w:rPr>
        <w:lang w:val="pl-PL" w:eastAsia="en-US" w:bidi="ar-SA"/>
      </w:rPr>
    </w:lvl>
    <w:lvl w:ilvl="2" w:tplc="0A26D66C">
      <w:numFmt w:val="bullet"/>
      <w:lvlText w:val="•"/>
      <w:lvlJc w:val="left"/>
      <w:pPr>
        <w:ind w:left="2384" w:hanging="361"/>
      </w:pPr>
      <w:rPr>
        <w:lang w:val="pl-PL" w:eastAsia="en-US" w:bidi="ar-SA"/>
      </w:rPr>
    </w:lvl>
    <w:lvl w:ilvl="3" w:tplc="97620BD2">
      <w:numFmt w:val="bullet"/>
      <w:lvlText w:val="•"/>
      <w:lvlJc w:val="left"/>
      <w:pPr>
        <w:ind w:left="3326" w:hanging="361"/>
      </w:pPr>
      <w:rPr>
        <w:lang w:val="pl-PL" w:eastAsia="en-US" w:bidi="ar-SA"/>
      </w:rPr>
    </w:lvl>
    <w:lvl w:ilvl="4" w:tplc="D2E41086">
      <w:numFmt w:val="bullet"/>
      <w:lvlText w:val="•"/>
      <w:lvlJc w:val="left"/>
      <w:pPr>
        <w:ind w:left="4268" w:hanging="361"/>
      </w:pPr>
      <w:rPr>
        <w:lang w:val="pl-PL" w:eastAsia="en-US" w:bidi="ar-SA"/>
      </w:rPr>
    </w:lvl>
    <w:lvl w:ilvl="5" w:tplc="283499B2">
      <w:numFmt w:val="bullet"/>
      <w:lvlText w:val="•"/>
      <w:lvlJc w:val="left"/>
      <w:pPr>
        <w:ind w:left="5210" w:hanging="361"/>
      </w:pPr>
      <w:rPr>
        <w:lang w:val="pl-PL" w:eastAsia="en-US" w:bidi="ar-SA"/>
      </w:rPr>
    </w:lvl>
    <w:lvl w:ilvl="6" w:tplc="DF7C4904">
      <w:numFmt w:val="bullet"/>
      <w:lvlText w:val="•"/>
      <w:lvlJc w:val="left"/>
      <w:pPr>
        <w:ind w:left="6152" w:hanging="361"/>
      </w:pPr>
      <w:rPr>
        <w:lang w:val="pl-PL" w:eastAsia="en-US" w:bidi="ar-SA"/>
      </w:rPr>
    </w:lvl>
    <w:lvl w:ilvl="7" w:tplc="8730BEEC">
      <w:numFmt w:val="bullet"/>
      <w:lvlText w:val="•"/>
      <w:lvlJc w:val="left"/>
      <w:pPr>
        <w:ind w:left="7094" w:hanging="361"/>
      </w:pPr>
      <w:rPr>
        <w:lang w:val="pl-PL" w:eastAsia="en-US" w:bidi="ar-SA"/>
      </w:rPr>
    </w:lvl>
    <w:lvl w:ilvl="8" w:tplc="0A860B36">
      <w:numFmt w:val="bullet"/>
      <w:lvlText w:val="•"/>
      <w:lvlJc w:val="left"/>
      <w:pPr>
        <w:ind w:left="8036" w:hanging="361"/>
      </w:pPr>
      <w:rPr>
        <w:lang w:val="pl-PL" w:eastAsia="en-US" w:bidi="ar-SA"/>
      </w:rPr>
    </w:lvl>
  </w:abstractNum>
  <w:abstractNum w:abstractNumId="2" w15:restartNumberingAfterBreak="0">
    <w:nsid w:val="07B55B5C"/>
    <w:multiLevelType w:val="hybridMultilevel"/>
    <w:tmpl w:val="80C6CC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75A04"/>
    <w:multiLevelType w:val="hybridMultilevel"/>
    <w:tmpl w:val="36A496A8"/>
    <w:lvl w:ilvl="0" w:tplc="5414FBE4">
      <w:start w:val="1"/>
      <w:numFmt w:val="decimal"/>
      <w:lvlText w:val="%1."/>
      <w:lvlJc w:val="left"/>
      <w:pPr>
        <w:ind w:left="50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D08B660">
      <w:numFmt w:val="bullet"/>
      <w:lvlText w:val="•"/>
      <w:lvlJc w:val="left"/>
      <w:pPr>
        <w:ind w:left="1442" w:hanging="361"/>
      </w:pPr>
      <w:rPr>
        <w:lang w:val="pl-PL" w:eastAsia="en-US" w:bidi="ar-SA"/>
      </w:rPr>
    </w:lvl>
    <w:lvl w:ilvl="2" w:tplc="26AC0340">
      <w:numFmt w:val="bullet"/>
      <w:lvlText w:val="•"/>
      <w:lvlJc w:val="left"/>
      <w:pPr>
        <w:ind w:left="2384" w:hanging="361"/>
      </w:pPr>
      <w:rPr>
        <w:lang w:val="pl-PL" w:eastAsia="en-US" w:bidi="ar-SA"/>
      </w:rPr>
    </w:lvl>
    <w:lvl w:ilvl="3" w:tplc="206E64A6">
      <w:numFmt w:val="bullet"/>
      <w:lvlText w:val="•"/>
      <w:lvlJc w:val="left"/>
      <w:pPr>
        <w:ind w:left="3326" w:hanging="361"/>
      </w:pPr>
      <w:rPr>
        <w:lang w:val="pl-PL" w:eastAsia="en-US" w:bidi="ar-SA"/>
      </w:rPr>
    </w:lvl>
    <w:lvl w:ilvl="4" w:tplc="BA3E668C">
      <w:numFmt w:val="bullet"/>
      <w:lvlText w:val="•"/>
      <w:lvlJc w:val="left"/>
      <w:pPr>
        <w:ind w:left="4268" w:hanging="361"/>
      </w:pPr>
      <w:rPr>
        <w:lang w:val="pl-PL" w:eastAsia="en-US" w:bidi="ar-SA"/>
      </w:rPr>
    </w:lvl>
    <w:lvl w:ilvl="5" w:tplc="6C521334">
      <w:numFmt w:val="bullet"/>
      <w:lvlText w:val="•"/>
      <w:lvlJc w:val="left"/>
      <w:pPr>
        <w:ind w:left="5210" w:hanging="361"/>
      </w:pPr>
      <w:rPr>
        <w:lang w:val="pl-PL" w:eastAsia="en-US" w:bidi="ar-SA"/>
      </w:rPr>
    </w:lvl>
    <w:lvl w:ilvl="6" w:tplc="F31ACD1E">
      <w:numFmt w:val="bullet"/>
      <w:lvlText w:val="•"/>
      <w:lvlJc w:val="left"/>
      <w:pPr>
        <w:ind w:left="6152" w:hanging="361"/>
      </w:pPr>
      <w:rPr>
        <w:lang w:val="pl-PL" w:eastAsia="en-US" w:bidi="ar-SA"/>
      </w:rPr>
    </w:lvl>
    <w:lvl w:ilvl="7" w:tplc="8BFCAE1A">
      <w:numFmt w:val="bullet"/>
      <w:lvlText w:val="•"/>
      <w:lvlJc w:val="left"/>
      <w:pPr>
        <w:ind w:left="7094" w:hanging="361"/>
      </w:pPr>
      <w:rPr>
        <w:lang w:val="pl-PL" w:eastAsia="en-US" w:bidi="ar-SA"/>
      </w:rPr>
    </w:lvl>
    <w:lvl w:ilvl="8" w:tplc="863AD1FC">
      <w:numFmt w:val="bullet"/>
      <w:lvlText w:val="•"/>
      <w:lvlJc w:val="left"/>
      <w:pPr>
        <w:ind w:left="8036" w:hanging="361"/>
      </w:pPr>
      <w:rPr>
        <w:lang w:val="pl-PL" w:eastAsia="en-US" w:bidi="ar-SA"/>
      </w:rPr>
    </w:lvl>
  </w:abstractNum>
  <w:abstractNum w:abstractNumId="4" w15:restartNumberingAfterBreak="0">
    <w:nsid w:val="24B90DF5"/>
    <w:multiLevelType w:val="multilevel"/>
    <w:tmpl w:val="0415001F"/>
    <w:styleLink w:val="Styl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53D3E4B"/>
    <w:multiLevelType w:val="hybridMultilevel"/>
    <w:tmpl w:val="0DC80A28"/>
    <w:lvl w:ilvl="0" w:tplc="ED50A5F0">
      <w:start w:val="1"/>
      <w:numFmt w:val="lowerLetter"/>
      <w:lvlText w:val="%1)"/>
      <w:lvlJc w:val="left"/>
      <w:pPr>
        <w:ind w:left="1274" w:hanging="28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5A0AC634">
      <w:numFmt w:val="bullet"/>
      <w:lvlText w:val="•"/>
      <w:lvlJc w:val="left"/>
      <w:pPr>
        <w:ind w:left="2144" w:hanging="281"/>
      </w:pPr>
      <w:rPr>
        <w:lang w:val="pl-PL" w:eastAsia="en-US" w:bidi="ar-SA"/>
      </w:rPr>
    </w:lvl>
    <w:lvl w:ilvl="2" w:tplc="67DAAEC4">
      <w:numFmt w:val="bullet"/>
      <w:lvlText w:val="•"/>
      <w:lvlJc w:val="left"/>
      <w:pPr>
        <w:ind w:left="3008" w:hanging="281"/>
      </w:pPr>
      <w:rPr>
        <w:lang w:val="pl-PL" w:eastAsia="en-US" w:bidi="ar-SA"/>
      </w:rPr>
    </w:lvl>
    <w:lvl w:ilvl="3" w:tplc="3E64DB40">
      <w:numFmt w:val="bullet"/>
      <w:lvlText w:val="•"/>
      <w:lvlJc w:val="left"/>
      <w:pPr>
        <w:ind w:left="3872" w:hanging="281"/>
      </w:pPr>
      <w:rPr>
        <w:lang w:val="pl-PL" w:eastAsia="en-US" w:bidi="ar-SA"/>
      </w:rPr>
    </w:lvl>
    <w:lvl w:ilvl="4" w:tplc="B7D4E2F6">
      <w:numFmt w:val="bullet"/>
      <w:lvlText w:val="•"/>
      <w:lvlJc w:val="left"/>
      <w:pPr>
        <w:ind w:left="4736" w:hanging="281"/>
      </w:pPr>
      <w:rPr>
        <w:lang w:val="pl-PL" w:eastAsia="en-US" w:bidi="ar-SA"/>
      </w:rPr>
    </w:lvl>
    <w:lvl w:ilvl="5" w:tplc="8C3EB5EC">
      <w:numFmt w:val="bullet"/>
      <w:lvlText w:val="•"/>
      <w:lvlJc w:val="left"/>
      <w:pPr>
        <w:ind w:left="5600" w:hanging="281"/>
      </w:pPr>
      <w:rPr>
        <w:lang w:val="pl-PL" w:eastAsia="en-US" w:bidi="ar-SA"/>
      </w:rPr>
    </w:lvl>
    <w:lvl w:ilvl="6" w:tplc="C28612F2">
      <w:numFmt w:val="bullet"/>
      <w:lvlText w:val="•"/>
      <w:lvlJc w:val="left"/>
      <w:pPr>
        <w:ind w:left="6464" w:hanging="281"/>
      </w:pPr>
      <w:rPr>
        <w:lang w:val="pl-PL" w:eastAsia="en-US" w:bidi="ar-SA"/>
      </w:rPr>
    </w:lvl>
    <w:lvl w:ilvl="7" w:tplc="2AC669AC">
      <w:numFmt w:val="bullet"/>
      <w:lvlText w:val="•"/>
      <w:lvlJc w:val="left"/>
      <w:pPr>
        <w:ind w:left="7328" w:hanging="281"/>
      </w:pPr>
      <w:rPr>
        <w:lang w:val="pl-PL" w:eastAsia="en-US" w:bidi="ar-SA"/>
      </w:rPr>
    </w:lvl>
    <w:lvl w:ilvl="8" w:tplc="5BC406A4">
      <w:numFmt w:val="bullet"/>
      <w:lvlText w:val="•"/>
      <w:lvlJc w:val="left"/>
      <w:pPr>
        <w:ind w:left="8192" w:hanging="281"/>
      </w:pPr>
      <w:rPr>
        <w:lang w:val="pl-PL" w:eastAsia="en-US" w:bidi="ar-SA"/>
      </w:rPr>
    </w:lvl>
  </w:abstractNum>
  <w:abstractNum w:abstractNumId="6" w15:restartNumberingAfterBreak="0">
    <w:nsid w:val="27EF2419"/>
    <w:multiLevelType w:val="hybridMultilevel"/>
    <w:tmpl w:val="F5765D04"/>
    <w:lvl w:ilvl="0" w:tplc="F684D1A2">
      <w:start w:val="1"/>
      <w:numFmt w:val="decimal"/>
      <w:lvlText w:val="%1."/>
      <w:lvlJc w:val="left"/>
      <w:pPr>
        <w:ind w:left="993" w:hanging="49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A3A527A">
      <w:start w:val="1"/>
      <w:numFmt w:val="upperLetter"/>
      <w:lvlText w:val="%2."/>
      <w:lvlJc w:val="left"/>
      <w:pPr>
        <w:ind w:left="861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9EDC0F00">
      <w:numFmt w:val="bullet"/>
      <w:lvlText w:val="•"/>
      <w:lvlJc w:val="left"/>
      <w:pPr>
        <w:ind w:left="1991" w:hanging="360"/>
      </w:pPr>
      <w:rPr>
        <w:lang w:val="pl-PL" w:eastAsia="en-US" w:bidi="ar-SA"/>
      </w:rPr>
    </w:lvl>
    <w:lvl w:ilvl="3" w:tplc="F0C423EE">
      <w:numFmt w:val="bullet"/>
      <w:lvlText w:val="•"/>
      <w:lvlJc w:val="left"/>
      <w:pPr>
        <w:ind w:left="2982" w:hanging="360"/>
      </w:pPr>
      <w:rPr>
        <w:lang w:val="pl-PL" w:eastAsia="en-US" w:bidi="ar-SA"/>
      </w:rPr>
    </w:lvl>
    <w:lvl w:ilvl="4" w:tplc="A54E1E46">
      <w:numFmt w:val="bullet"/>
      <w:lvlText w:val="•"/>
      <w:lvlJc w:val="left"/>
      <w:pPr>
        <w:ind w:left="3973" w:hanging="360"/>
      </w:pPr>
      <w:rPr>
        <w:lang w:val="pl-PL" w:eastAsia="en-US" w:bidi="ar-SA"/>
      </w:rPr>
    </w:lvl>
    <w:lvl w:ilvl="5" w:tplc="E5C073B6">
      <w:numFmt w:val="bullet"/>
      <w:lvlText w:val="•"/>
      <w:lvlJc w:val="left"/>
      <w:pPr>
        <w:ind w:left="4964" w:hanging="360"/>
      </w:pPr>
      <w:rPr>
        <w:lang w:val="pl-PL" w:eastAsia="en-US" w:bidi="ar-SA"/>
      </w:rPr>
    </w:lvl>
    <w:lvl w:ilvl="6" w:tplc="8CC00286">
      <w:numFmt w:val="bullet"/>
      <w:lvlText w:val="•"/>
      <w:lvlJc w:val="left"/>
      <w:pPr>
        <w:ind w:left="5955" w:hanging="360"/>
      </w:pPr>
      <w:rPr>
        <w:lang w:val="pl-PL" w:eastAsia="en-US" w:bidi="ar-SA"/>
      </w:rPr>
    </w:lvl>
    <w:lvl w:ilvl="7" w:tplc="0B4EF522">
      <w:numFmt w:val="bullet"/>
      <w:lvlText w:val="•"/>
      <w:lvlJc w:val="left"/>
      <w:pPr>
        <w:ind w:left="6946" w:hanging="360"/>
      </w:pPr>
      <w:rPr>
        <w:lang w:val="pl-PL" w:eastAsia="en-US" w:bidi="ar-SA"/>
      </w:rPr>
    </w:lvl>
    <w:lvl w:ilvl="8" w:tplc="B3762626">
      <w:numFmt w:val="bullet"/>
      <w:lvlText w:val="•"/>
      <w:lvlJc w:val="left"/>
      <w:pPr>
        <w:ind w:left="7937" w:hanging="360"/>
      </w:pPr>
      <w:rPr>
        <w:lang w:val="pl-PL" w:eastAsia="en-US" w:bidi="ar-SA"/>
      </w:rPr>
    </w:lvl>
  </w:abstractNum>
  <w:abstractNum w:abstractNumId="7" w15:restartNumberingAfterBreak="0">
    <w:nsid w:val="3D2D2ACD"/>
    <w:multiLevelType w:val="hybridMultilevel"/>
    <w:tmpl w:val="8CC83676"/>
    <w:lvl w:ilvl="0" w:tplc="66D0ADC0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trike w:val="0"/>
        <w:dstrike w:val="0"/>
        <w:sz w:val="18"/>
        <w:szCs w:val="23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76DF4"/>
    <w:multiLevelType w:val="hybridMultilevel"/>
    <w:tmpl w:val="FABEFFB2"/>
    <w:lvl w:ilvl="0" w:tplc="66D0ADC0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i w:val="0"/>
        <w:strike w:val="0"/>
        <w:dstrike w:val="0"/>
        <w:sz w:val="18"/>
        <w:szCs w:val="23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15045"/>
    <w:multiLevelType w:val="multilevel"/>
    <w:tmpl w:val="3B1051A8"/>
    <w:lvl w:ilvl="0">
      <w:start w:val="1"/>
      <w:numFmt w:val="decimal"/>
      <w:lvlText w:val="%1."/>
      <w:lvlJc w:val="left"/>
      <w:pPr>
        <w:ind w:left="50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993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74" w:hanging="28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2360" w:hanging="28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440" w:hanging="28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520" w:hanging="28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600" w:hanging="28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80" w:hanging="28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60" w:hanging="281"/>
      </w:pPr>
      <w:rPr>
        <w:lang w:val="pl-PL" w:eastAsia="en-US" w:bidi="ar-SA"/>
      </w:rPr>
    </w:lvl>
  </w:abstractNum>
  <w:abstractNum w:abstractNumId="10" w15:restartNumberingAfterBreak="0">
    <w:nsid w:val="4E567FAC"/>
    <w:multiLevelType w:val="hybridMultilevel"/>
    <w:tmpl w:val="87507EFC"/>
    <w:lvl w:ilvl="0" w:tplc="66D0ADC0">
      <w:start w:val="1"/>
      <w:numFmt w:val="lowerLetter"/>
      <w:lvlText w:val="%1)"/>
      <w:lvlJc w:val="left"/>
      <w:pPr>
        <w:ind w:left="1204" w:hanging="360"/>
      </w:pPr>
      <w:rPr>
        <w:rFonts w:ascii="Verdana" w:hAnsi="Verdana" w:hint="default"/>
        <w:b w:val="0"/>
        <w:i w:val="0"/>
        <w:strike w:val="0"/>
        <w:dstrike w:val="0"/>
        <w:sz w:val="18"/>
        <w:szCs w:val="23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 w:tentative="1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1" w15:restartNumberingAfterBreak="0">
    <w:nsid w:val="645A2997"/>
    <w:multiLevelType w:val="multilevel"/>
    <w:tmpl w:val="7346E740"/>
    <w:lvl w:ilvl="0">
      <w:start w:val="1"/>
      <w:numFmt w:val="decimal"/>
      <w:lvlText w:val="%1."/>
      <w:lvlJc w:val="left"/>
      <w:pPr>
        <w:ind w:left="50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933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74" w:hanging="28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2360" w:hanging="28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440" w:hanging="28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520" w:hanging="28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600" w:hanging="28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80" w:hanging="28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60" w:hanging="281"/>
      </w:pPr>
      <w:rPr>
        <w:lang w:val="pl-PL" w:eastAsia="en-US" w:bidi="ar-SA"/>
      </w:rPr>
    </w:lvl>
  </w:abstractNum>
  <w:abstractNum w:abstractNumId="12" w15:restartNumberingAfterBreak="0">
    <w:nsid w:val="6EDD668F"/>
    <w:multiLevelType w:val="hybridMultilevel"/>
    <w:tmpl w:val="7C16EAF8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72F5738C"/>
    <w:multiLevelType w:val="multilevel"/>
    <w:tmpl w:val="0415001F"/>
    <w:numStyleLink w:val="Styl1"/>
  </w:abstractNum>
  <w:abstractNum w:abstractNumId="14" w15:restartNumberingAfterBreak="0">
    <w:nsid w:val="792375CD"/>
    <w:multiLevelType w:val="hybridMultilevel"/>
    <w:tmpl w:val="07CC8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516DF1"/>
    <w:multiLevelType w:val="hybridMultilevel"/>
    <w:tmpl w:val="1D1ACCC4"/>
    <w:lvl w:ilvl="0" w:tplc="24A40B48">
      <w:start w:val="1"/>
      <w:numFmt w:val="lowerLetter"/>
      <w:lvlText w:val="%1)"/>
      <w:lvlJc w:val="left"/>
      <w:pPr>
        <w:ind w:left="1274" w:hanging="28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1996D004">
      <w:numFmt w:val="bullet"/>
      <w:lvlText w:val="•"/>
      <w:lvlJc w:val="left"/>
      <w:pPr>
        <w:ind w:left="2144" w:hanging="281"/>
      </w:pPr>
      <w:rPr>
        <w:lang w:val="pl-PL" w:eastAsia="en-US" w:bidi="ar-SA"/>
      </w:rPr>
    </w:lvl>
    <w:lvl w:ilvl="2" w:tplc="B7B4293C">
      <w:numFmt w:val="bullet"/>
      <w:lvlText w:val="•"/>
      <w:lvlJc w:val="left"/>
      <w:pPr>
        <w:ind w:left="3008" w:hanging="281"/>
      </w:pPr>
      <w:rPr>
        <w:lang w:val="pl-PL" w:eastAsia="en-US" w:bidi="ar-SA"/>
      </w:rPr>
    </w:lvl>
    <w:lvl w:ilvl="3" w:tplc="3DD6CDA8">
      <w:numFmt w:val="bullet"/>
      <w:lvlText w:val="•"/>
      <w:lvlJc w:val="left"/>
      <w:pPr>
        <w:ind w:left="3872" w:hanging="281"/>
      </w:pPr>
      <w:rPr>
        <w:lang w:val="pl-PL" w:eastAsia="en-US" w:bidi="ar-SA"/>
      </w:rPr>
    </w:lvl>
    <w:lvl w:ilvl="4" w:tplc="20BAC87E">
      <w:numFmt w:val="bullet"/>
      <w:lvlText w:val="•"/>
      <w:lvlJc w:val="left"/>
      <w:pPr>
        <w:ind w:left="4736" w:hanging="281"/>
      </w:pPr>
      <w:rPr>
        <w:lang w:val="pl-PL" w:eastAsia="en-US" w:bidi="ar-SA"/>
      </w:rPr>
    </w:lvl>
    <w:lvl w:ilvl="5" w:tplc="38BE3E72">
      <w:numFmt w:val="bullet"/>
      <w:lvlText w:val="•"/>
      <w:lvlJc w:val="left"/>
      <w:pPr>
        <w:ind w:left="5600" w:hanging="281"/>
      </w:pPr>
      <w:rPr>
        <w:lang w:val="pl-PL" w:eastAsia="en-US" w:bidi="ar-SA"/>
      </w:rPr>
    </w:lvl>
    <w:lvl w:ilvl="6" w:tplc="143E04FC">
      <w:numFmt w:val="bullet"/>
      <w:lvlText w:val="•"/>
      <w:lvlJc w:val="left"/>
      <w:pPr>
        <w:ind w:left="6464" w:hanging="281"/>
      </w:pPr>
      <w:rPr>
        <w:lang w:val="pl-PL" w:eastAsia="en-US" w:bidi="ar-SA"/>
      </w:rPr>
    </w:lvl>
    <w:lvl w:ilvl="7" w:tplc="98EAD692">
      <w:numFmt w:val="bullet"/>
      <w:lvlText w:val="•"/>
      <w:lvlJc w:val="left"/>
      <w:pPr>
        <w:ind w:left="7328" w:hanging="281"/>
      </w:pPr>
      <w:rPr>
        <w:lang w:val="pl-PL" w:eastAsia="en-US" w:bidi="ar-SA"/>
      </w:rPr>
    </w:lvl>
    <w:lvl w:ilvl="8" w:tplc="1EA871E4">
      <w:numFmt w:val="bullet"/>
      <w:lvlText w:val="•"/>
      <w:lvlJc w:val="left"/>
      <w:pPr>
        <w:ind w:left="8192" w:hanging="281"/>
      </w:pPr>
      <w:rPr>
        <w:lang w:val="pl-PL" w:eastAsia="en-US" w:bidi="ar-SA"/>
      </w:rPr>
    </w:lvl>
  </w:abstractNum>
  <w:num w:numId="1" w16cid:durableId="1526334650">
    <w:abstractNumId w:val="0"/>
  </w:num>
  <w:num w:numId="2" w16cid:durableId="1305545921">
    <w:abstractNumId w:val="13"/>
  </w:num>
  <w:num w:numId="3" w16cid:durableId="1620719073">
    <w:abstractNumId w:val="8"/>
  </w:num>
  <w:num w:numId="4" w16cid:durableId="1554998483">
    <w:abstractNumId w:val="7"/>
  </w:num>
  <w:num w:numId="5" w16cid:durableId="1794596853">
    <w:abstractNumId w:val="2"/>
  </w:num>
  <w:num w:numId="6" w16cid:durableId="375085512">
    <w:abstractNumId w:val="4"/>
  </w:num>
  <w:num w:numId="7" w16cid:durableId="1629361398">
    <w:abstractNumId w:val="10"/>
  </w:num>
  <w:num w:numId="8" w16cid:durableId="1572544416">
    <w:abstractNumId w:val="9"/>
  </w:num>
  <w:num w:numId="9" w16cid:durableId="18209235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 w16cid:durableId="1897936072">
    <w:abstractNumId w:val="15"/>
  </w:num>
  <w:num w:numId="11" w16cid:durableId="301007640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39303128">
    <w:abstractNumId w:val="6"/>
  </w:num>
  <w:num w:numId="13" w16cid:durableId="300234244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 w16cid:durableId="2128889766">
    <w:abstractNumId w:val="11"/>
  </w:num>
  <w:num w:numId="15" w16cid:durableId="17153018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6" w16cid:durableId="62458380">
    <w:abstractNumId w:val="5"/>
  </w:num>
  <w:num w:numId="17" w16cid:durableId="70525146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522598570">
    <w:abstractNumId w:val="3"/>
  </w:num>
  <w:num w:numId="19" w16cid:durableId="50948805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886255101">
    <w:abstractNumId w:val="1"/>
  </w:num>
  <w:num w:numId="21" w16cid:durableId="5940389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551842252">
    <w:abstractNumId w:val="14"/>
  </w:num>
  <w:num w:numId="23" w16cid:durableId="5758242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79A"/>
    <w:rsid w:val="0003010B"/>
    <w:rsid w:val="00092298"/>
    <w:rsid w:val="000A5618"/>
    <w:rsid w:val="000B33AA"/>
    <w:rsid w:val="00120F14"/>
    <w:rsid w:val="00153405"/>
    <w:rsid w:val="0016255C"/>
    <w:rsid w:val="00182149"/>
    <w:rsid w:val="00197733"/>
    <w:rsid w:val="001A4037"/>
    <w:rsid w:val="001B69B0"/>
    <w:rsid w:val="00207ABF"/>
    <w:rsid w:val="00231C95"/>
    <w:rsid w:val="00241C21"/>
    <w:rsid w:val="00273BF5"/>
    <w:rsid w:val="002D5175"/>
    <w:rsid w:val="002E5954"/>
    <w:rsid w:val="003123CC"/>
    <w:rsid w:val="003575F2"/>
    <w:rsid w:val="00367DCB"/>
    <w:rsid w:val="003E0947"/>
    <w:rsid w:val="0048622B"/>
    <w:rsid w:val="004F176F"/>
    <w:rsid w:val="00517515"/>
    <w:rsid w:val="005D1782"/>
    <w:rsid w:val="0061553A"/>
    <w:rsid w:val="00625968"/>
    <w:rsid w:val="00655911"/>
    <w:rsid w:val="00655B03"/>
    <w:rsid w:val="0068775B"/>
    <w:rsid w:val="006E2E61"/>
    <w:rsid w:val="0070027B"/>
    <w:rsid w:val="007119EB"/>
    <w:rsid w:val="00731723"/>
    <w:rsid w:val="00736CD9"/>
    <w:rsid w:val="00755CE9"/>
    <w:rsid w:val="00774C58"/>
    <w:rsid w:val="00777924"/>
    <w:rsid w:val="00785A20"/>
    <w:rsid w:val="007A2381"/>
    <w:rsid w:val="007C0691"/>
    <w:rsid w:val="008529D1"/>
    <w:rsid w:val="008B179A"/>
    <w:rsid w:val="008C152E"/>
    <w:rsid w:val="008D5A0A"/>
    <w:rsid w:val="00913E35"/>
    <w:rsid w:val="00916C83"/>
    <w:rsid w:val="0098108D"/>
    <w:rsid w:val="009C5208"/>
    <w:rsid w:val="009E2D08"/>
    <w:rsid w:val="00A2637F"/>
    <w:rsid w:val="00A33D1C"/>
    <w:rsid w:val="00A910AD"/>
    <w:rsid w:val="00B0170E"/>
    <w:rsid w:val="00B241BD"/>
    <w:rsid w:val="00B24B74"/>
    <w:rsid w:val="00B45F9C"/>
    <w:rsid w:val="00B933B7"/>
    <w:rsid w:val="00BE4762"/>
    <w:rsid w:val="00C049A7"/>
    <w:rsid w:val="00C63F1A"/>
    <w:rsid w:val="00CD4F6D"/>
    <w:rsid w:val="00D00DEF"/>
    <w:rsid w:val="00D338B2"/>
    <w:rsid w:val="00D33FEF"/>
    <w:rsid w:val="00D4517C"/>
    <w:rsid w:val="00D808BF"/>
    <w:rsid w:val="00D80A2A"/>
    <w:rsid w:val="00D834E9"/>
    <w:rsid w:val="00DB1262"/>
    <w:rsid w:val="00DD1D29"/>
    <w:rsid w:val="00E536EA"/>
    <w:rsid w:val="00E65098"/>
    <w:rsid w:val="00E77813"/>
    <w:rsid w:val="00E9223B"/>
    <w:rsid w:val="00EA30D0"/>
    <w:rsid w:val="00ED437F"/>
    <w:rsid w:val="00F45645"/>
    <w:rsid w:val="00F509A5"/>
    <w:rsid w:val="00FA2F3A"/>
    <w:rsid w:val="00FA3759"/>
    <w:rsid w:val="00FE1F81"/>
    <w:rsid w:val="00FF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98B7"/>
  <w15:chartTrackingRefBased/>
  <w15:docId w15:val="{F50BBBD0-1A3F-43DB-AC02-27F958CD9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3F1A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1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1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1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1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1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17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17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17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17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1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1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1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17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17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17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17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17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17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17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1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1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1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1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179A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,Akapit z listą BS,1.Nagłówek,normalny tekst,CW_Lista,wypunktowanie,sw tekst,zwykły tekst,List Paragraph1,BulletC,Obiekt,Odstavec,Podsis rysunku,T_SZ_List Paragraph,Akapit z listą numerowaną,L1,Akapit z listą5,AS"/>
    <w:basedOn w:val="Normalny"/>
    <w:link w:val="AkapitzlistZnak"/>
    <w:uiPriority w:val="1"/>
    <w:qFormat/>
    <w:rsid w:val="008B17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17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1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17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179A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1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D1D2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DD1D29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1D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1D29"/>
    <w:rPr>
      <w:rFonts w:ascii="Calibri" w:eastAsia="Calibri" w:hAnsi="Calibri" w:cs="Calibri"/>
      <w:b/>
      <w:bCs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Numerowanie Znak,List Paragraph Znak,Akapit z listą BS Znak,1.Nagłówek Znak,normalny tekst Znak,CW_Lista Znak,wypunktowanie Znak,sw tekst Znak,zwykły tekst Znak,List Paragraph1 Znak,BulletC Znak,Obiekt Znak,Odstavec Znak,L1 Znak"/>
    <w:link w:val="Akapitzlist"/>
    <w:qFormat/>
    <w:locked/>
    <w:rsid w:val="00D834E9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numbering" w:customStyle="1" w:styleId="Styl1">
    <w:name w:val="Styl1"/>
    <w:uiPriority w:val="99"/>
    <w:rsid w:val="00517515"/>
    <w:pPr>
      <w:numPr>
        <w:numId w:val="6"/>
      </w:numPr>
    </w:pPr>
  </w:style>
  <w:style w:type="paragraph" w:customStyle="1" w:styleId="msonormal0">
    <w:name w:val="msonormal"/>
    <w:basedOn w:val="Normalny"/>
    <w:rsid w:val="00B241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B241BD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B241BD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B241BD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B241B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B24B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Nagwek">
    <w:name w:val="header"/>
    <w:basedOn w:val="Normalny"/>
    <w:link w:val="NagwekZnak"/>
    <w:uiPriority w:val="99"/>
    <w:unhideWhenUsed/>
    <w:rsid w:val="006E2E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2E61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E2E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2E61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1F792-2B48-439B-B600-60BB834D3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7</Pages>
  <Words>2741</Words>
  <Characters>16451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Domino-Małek</dc:creator>
  <cp:keywords/>
  <dc:description/>
  <cp:lastModifiedBy>Dominika Domino-Małek</cp:lastModifiedBy>
  <cp:revision>52</cp:revision>
  <cp:lastPrinted>2026-10-08T12:47:00Z</cp:lastPrinted>
  <dcterms:created xsi:type="dcterms:W3CDTF">2026-09-25T09:49:00Z</dcterms:created>
  <dcterms:modified xsi:type="dcterms:W3CDTF">2026-10-13T20:02:00Z</dcterms:modified>
</cp:coreProperties>
</file>