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EB028" w14:textId="4D4C4015" w:rsidR="00764B0D" w:rsidRPr="00764B0D" w:rsidRDefault="00764B0D" w:rsidP="00764B0D">
      <w:pPr>
        <w:jc w:val="right"/>
        <w:rPr>
          <w:b/>
          <w:color w:val="215E99" w:themeColor="text2" w:themeTint="BF"/>
        </w:rPr>
      </w:pPr>
      <w:r w:rsidRPr="00764B0D">
        <w:rPr>
          <w:b/>
          <w:color w:val="215E99" w:themeColor="text2" w:themeTint="BF"/>
        </w:rPr>
        <w:t xml:space="preserve">Załącznik nr </w:t>
      </w:r>
      <w:r w:rsidR="001754B3">
        <w:rPr>
          <w:b/>
          <w:color w:val="215E99" w:themeColor="text2" w:themeTint="BF"/>
        </w:rPr>
        <w:t>6</w:t>
      </w:r>
      <w:r w:rsidRPr="00764B0D">
        <w:rPr>
          <w:b/>
          <w:color w:val="215E99" w:themeColor="text2" w:themeTint="BF"/>
        </w:rPr>
        <w:t xml:space="preserve"> Do umowy nr</w:t>
      </w:r>
      <w:r w:rsidR="001754B3">
        <w:rPr>
          <w:b/>
          <w:color w:val="215E99" w:themeColor="text2" w:themeTint="BF"/>
        </w:rPr>
        <w:t>…….</w:t>
      </w:r>
      <w:r w:rsidRPr="00764B0D">
        <w:rPr>
          <w:b/>
          <w:color w:val="215E99" w:themeColor="text2" w:themeTint="BF"/>
        </w:rPr>
        <w:t xml:space="preserve"> </w:t>
      </w:r>
    </w:p>
    <w:p w14:paraId="154DBAAF" w14:textId="5FD5482C" w:rsidR="00B91756" w:rsidRPr="00B91756" w:rsidRDefault="00B91756" w:rsidP="00B91756">
      <w:pPr>
        <w:jc w:val="center"/>
        <w:rPr>
          <w:b/>
        </w:rPr>
      </w:pPr>
      <w:r w:rsidRPr="00B91756">
        <w:rPr>
          <w:b/>
        </w:rPr>
        <w:t>Umowa powierzenia przetwarzania danych osobowych</w:t>
      </w:r>
      <w:r w:rsidRPr="00B91756">
        <w:rPr>
          <w:b/>
        </w:rPr>
        <w:br/>
      </w:r>
    </w:p>
    <w:p w14:paraId="61FF7981" w14:textId="152655BE" w:rsidR="00B91756" w:rsidRPr="00B91756" w:rsidRDefault="00B91756" w:rsidP="00B91756">
      <w:pPr>
        <w:jc w:val="both"/>
      </w:pPr>
      <w:r w:rsidRPr="00B91756">
        <w:t xml:space="preserve">zawarta </w:t>
      </w:r>
    </w:p>
    <w:p w14:paraId="20E530F8" w14:textId="77777777" w:rsidR="00B91756" w:rsidRPr="00B91756" w:rsidRDefault="00B91756" w:rsidP="00B91756">
      <w:pPr>
        <w:jc w:val="both"/>
      </w:pPr>
    </w:p>
    <w:p w14:paraId="13944B2D" w14:textId="77777777" w:rsidR="00B91756" w:rsidRPr="00B91756" w:rsidRDefault="00B91756" w:rsidP="00B91756">
      <w:pPr>
        <w:jc w:val="both"/>
        <w:rPr>
          <w:b/>
          <w:bCs/>
        </w:rPr>
      </w:pPr>
      <w:r w:rsidRPr="00B91756">
        <w:t>pomiędzy:</w:t>
      </w:r>
    </w:p>
    <w:p w14:paraId="3B14AFDA" w14:textId="58AC5ECB" w:rsidR="00B91756" w:rsidRPr="00B91756" w:rsidRDefault="00B91756" w:rsidP="00B91756">
      <w:pPr>
        <w:jc w:val="both"/>
        <w:rPr>
          <w:bCs/>
        </w:rPr>
      </w:pPr>
      <w:r>
        <w:rPr>
          <w:b/>
        </w:rPr>
        <w:t>…………………………….</w:t>
      </w:r>
    </w:p>
    <w:p w14:paraId="23AB0202" w14:textId="77777777" w:rsidR="00B91756" w:rsidRPr="00B91756" w:rsidRDefault="00B91756" w:rsidP="00B91756">
      <w:pPr>
        <w:jc w:val="both"/>
      </w:pPr>
    </w:p>
    <w:p w14:paraId="7278C8F6" w14:textId="77777777" w:rsidR="00B91756" w:rsidRPr="00B91756" w:rsidRDefault="00B91756" w:rsidP="00B91756">
      <w:pPr>
        <w:jc w:val="both"/>
        <w:rPr>
          <w:bCs/>
        </w:rPr>
      </w:pPr>
      <w:r w:rsidRPr="00B91756">
        <w:t xml:space="preserve">zwanym dalej </w:t>
      </w:r>
      <w:r w:rsidRPr="00B91756">
        <w:rPr>
          <w:b/>
          <w:bCs/>
        </w:rPr>
        <w:t>„Administratorem”</w:t>
      </w:r>
    </w:p>
    <w:p w14:paraId="1EC27516" w14:textId="77777777" w:rsidR="00B91756" w:rsidRPr="00B91756" w:rsidRDefault="00B91756" w:rsidP="00B91756">
      <w:pPr>
        <w:jc w:val="both"/>
        <w:rPr>
          <w:b/>
          <w:bCs/>
        </w:rPr>
      </w:pPr>
      <w:r w:rsidRPr="00B91756">
        <w:t xml:space="preserve">a: </w:t>
      </w:r>
    </w:p>
    <w:p w14:paraId="2512A03D" w14:textId="77777777" w:rsidR="00B91756" w:rsidRPr="00B91756" w:rsidRDefault="00B91756" w:rsidP="00B91756">
      <w:pPr>
        <w:jc w:val="both"/>
      </w:pPr>
      <w:r w:rsidRPr="00B91756">
        <w:rPr>
          <w:b/>
          <w:bCs/>
        </w:rPr>
        <w:t>…………………………</w:t>
      </w:r>
    </w:p>
    <w:p w14:paraId="569A166E" w14:textId="77777777" w:rsidR="00B91756" w:rsidRPr="00B91756" w:rsidRDefault="00B91756" w:rsidP="00B91756">
      <w:pPr>
        <w:jc w:val="both"/>
      </w:pPr>
      <w:r w:rsidRPr="00B91756">
        <w:t xml:space="preserve">zwaną dalej </w:t>
      </w:r>
      <w:r w:rsidRPr="00B91756">
        <w:rPr>
          <w:b/>
        </w:rPr>
        <w:t>„Podmiotem przetwarzającym”</w:t>
      </w:r>
      <w:r w:rsidRPr="00B91756">
        <w:t>,</w:t>
      </w:r>
    </w:p>
    <w:p w14:paraId="705B64BB" w14:textId="77777777" w:rsidR="00B91756" w:rsidRPr="00B91756" w:rsidRDefault="00B91756" w:rsidP="00B91756">
      <w:pPr>
        <w:jc w:val="both"/>
      </w:pPr>
      <w:r w:rsidRPr="00B91756">
        <w:rPr>
          <w:bCs/>
        </w:rPr>
        <w:t xml:space="preserve">łącznie zwanymi dalej </w:t>
      </w:r>
      <w:r w:rsidRPr="00B91756">
        <w:rPr>
          <w:b/>
          <w:bCs/>
        </w:rPr>
        <w:t>„Stronami”</w:t>
      </w:r>
      <w:r w:rsidRPr="00B91756">
        <w:rPr>
          <w:bCs/>
        </w:rPr>
        <w:t xml:space="preserve"> lub oddzielnie </w:t>
      </w:r>
      <w:r w:rsidRPr="00B91756">
        <w:rPr>
          <w:b/>
          <w:bCs/>
        </w:rPr>
        <w:t>„Stroną”</w:t>
      </w:r>
      <w:r w:rsidRPr="00B91756">
        <w:t>.</w:t>
      </w:r>
    </w:p>
    <w:p w14:paraId="7D3453EA" w14:textId="77777777" w:rsidR="00B91756" w:rsidRPr="00B91756" w:rsidRDefault="00B91756" w:rsidP="00B91756">
      <w:pPr>
        <w:jc w:val="both"/>
        <w:rPr>
          <w:bCs/>
          <w:iCs/>
        </w:rPr>
      </w:pPr>
    </w:p>
    <w:p w14:paraId="5B842D1F" w14:textId="77777777" w:rsidR="00B91756" w:rsidRPr="00B91756" w:rsidRDefault="00B91756" w:rsidP="00B91756">
      <w:pPr>
        <w:jc w:val="both"/>
      </w:pPr>
      <w:r w:rsidRPr="00B91756">
        <w:t xml:space="preserve">Mając na uwadze, iż Strony zawarły w dniu ………………………… umowę ……………………………………, zwaną dalej </w:t>
      </w:r>
      <w:r w:rsidRPr="00B91756">
        <w:rPr>
          <w:b/>
        </w:rPr>
        <w:t>Umową Główną</w:t>
      </w:r>
      <w:r w:rsidRPr="00B91756">
        <w:t xml:space="preserve">, której realizacja wymaga udzielenia przez Administratora Podmiotowi przetwarzającemu dostępu do danych osobowych oraz biorąc pod uwagę konieczność ich zabezpieczenia jako zasobów podlegających ochronie prawnej Strony, na podstawie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s. 1) (dalej jako </w:t>
      </w:r>
      <w:r w:rsidRPr="00B91756">
        <w:rPr>
          <w:b/>
        </w:rPr>
        <w:t>„RODO”</w:t>
      </w:r>
      <w:r w:rsidRPr="00B91756">
        <w:t>) zawierają Umowę powierzenia przetwarzania danych. Strony zgodnie postanowiły, co następuje:</w:t>
      </w:r>
    </w:p>
    <w:p w14:paraId="78C3D480" w14:textId="77777777" w:rsidR="00B91756" w:rsidRPr="00B91756" w:rsidRDefault="00B91756" w:rsidP="00B91756">
      <w:pPr>
        <w:jc w:val="both"/>
        <w:rPr>
          <w:b/>
          <w:bCs/>
        </w:rPr>
      </w:pPr>
    </w:p>
    <w:p w14:paraId="0BBC3554" w14:textId="67BD7C84" w:rsidR="00B91756" w:rsidRPr="00B91756" w:rsidRDefault="00B91756" w:rsidP="00B91756">
      <w:pPr>
        <w:jc w:val="center"/>
      </w:pPr>
      <w:r w:rsidRPr="00B91756">
        <w:rPr>
          <w:b/>
          <w:bCs/>
        </w:rPr>
        <w:t>§ 1</w:t>
      </w:r>
      <w:r w:rsidRPr="00B91756">
        <w:rPr>
          <w:b/>
          <w:bCs/>
        </w:rPr>
        <w:br/>
        <w:t>Powierzenie przetwarzania danych osobowych</w:t>
      </w:r>
    </w:p>
    <w:p w14:paraId="4E5690AF" w14:textId="77777777" w:rsidR="00B91756" w:rsidRPr="00B91756" w:rsidRDefault="00B91756" w:rsidP="00B91756">
      <w:pPr>
        <w:jc w:val="both"/>
        <w:rPr>
          <w:b/>
        </w:rPr>
      </w:pPr>
    </w:p>
    <w:p w14:paraId="69F97A1D" w14:textId="77777777" w:rsidR="00B91756" w:rsidRPr="00B91756" w:rsidRDefault="00B91756" w:rsidP="00B91756">
      <w:pPr>
        <w:numPr>
          <w:ilvl w:val="0"/>
          <w:numId w:val="1"/>
        </w:numPr>
        <w:jc w:val="both"/>
        <w:rPr>
          <w:bCs/>
        </w:rPr>
      </w:pPr>
      <w:r w:rsidRPr="00B91756">
        <w:rPr>
          <w:bCs/>
        </w:rPr>
        <w:t>Niniejsza Umowa stanowi umowę powierzenia przetwarzania danych w rozumieniu art. 28 ust. 3 RODO.</w:t>
      </w:r>
    </w:p>
    <w:p w14:paraId="22CEA3FF" w14:textId="77777777" w:rsidR="00B91756" w:rsidRPr="00B91756" w:rsidRDefault="00B91756" w:rsidP="00B91756">
      <w:pPr>
        <w:numPr>
          <w:ilvl w:val="0"/>
          <w:numId w:val="1"/>
        </w:numPr>
        <w:jc w:val="both"/>
        <w:rPr>
          <w:bCs/>
        </w:rPr>
      </w:pPr>
      <w:r w:rsidRPr="00B91756">
        <w:rPr>
          <w:bCs/>
        </w:rPr>
        <w:t>Administrator oświadcza, iż jest administratorem danych w rozumieniu art. 4 pkt 7 RODO w zakresie danych, które powierza Podmiotowi przetwarzającemu do przetwarzania.</w:t>
      </w:r>
    </w:p>
    <w:p w14:paraId="6C7631F8" w14:textId="77777777" w:rsidR="00B91756" w:rsidRPr="00B91756" w:rsidRDefault="00B91756" w:rsidP="00B91756">
      <w:pPr>
        <w:numPr>
          <w:ilvl w:val="0"/>
          <w:numId w:val="1"/>
        </w:numPr>
        <w:jc w:val="both"/>
        <w:rPr>
          <w:bCs/>
        </w:rPr>
      </w:pPr>
      <w:r w:rsidRPr="00B91756">
        <w:rPr>
          <w:bCs/>
        </w:rPr>
        <w:lastRenderedPageBreak/>
        <w:t xml:space="preserve">Administrator powierza Podmiotowi przetwarzającemu przetwarzanie danych osobowych w celu i w zakresie niezbędnym do prawidłowego wykonania przez Podmiot przetwarzający obowiązków wynikających z Umowy Głównej, na zasadach określonych w niniejszej Umowie. </w:t>
      </w:r>
    </w:p>
    <w:p w14:paraId="0D67EA1D" w14:textId="77777777" w:rsidR="00B91756" w:rsidRPr="00B91756" w:rsidRDefault="00B91756" w:rsidP="00B91756">
      <w:pPr>
        <w:numPr>
          <w:ilvl w:val="0"/>
          <w:numId w:val="1"/>
        </w:numPr>
        <w:jc w:val="both"/>
        <w:rPr>
          <w:bCs/>
        </w:rPr>
      </w:pPr>
      <w:r w:rsidRPr="00B91756">
        <w:t>Podmiot przetwarzający zobowiązuje się przetwarzać powierzone dane wyłącznie na wyraźne polecenie Administratora, którym jest zlecenie Podmiotowi przetwarzającemu realizacji zadań określonych w Umowie Głównej.</w:t>
      </w:r>
    </w:p>
    <w:p w14:paraId="668D071E" w14:textId="77777777" w:rsidR="00B91756" w:rsidRPr="00B91756" w:rsidRDefault="00B91756" w:rsidP="00B91756">
      <w:pPr>
        <w:jc w:val="both"/>
        <w:rPr>
          <w:b/>
          <w:bCs/>
        </w:rPr>
      </w:pPr>
    </w:p>
    <w:p w14:paraId="4B56E6A9" w14:textId="77777777" w:rsidR="00B91756" w:rsidRPr="00B91756" w:rsidRDefault="00B91756" w:rsidP="00B91756">
      <w:pPr>
        <w:jc w:val="center"/>
        <w:rPr>
          <w:b/>
          <w:bCs/>
        </w:rPr>
      </w:pPr>
      <w:r w:rsidRPr="00B91756">
        <w:rPr>
          <w:b/>
          <w:bCs/>
        </w:rPr>
        <w:t>§ 2</w:t>
      </w:r>
      <w:r w:rsidRPr="00B91756">
        <w:rPr>
          <w:b/>
          <w:bCs/>
        </w:rPr>
        <w:br/>
        <w:t xml:space="preserve">Oświadczenia i zobowiązania Podmiotu przetwarzającego </w:t>
      </w:r>
    </w:p>
    <w:p w14:paraId="5FDBB649" w14:textId="77777777" w:rsidR="00B91756" w:rsidRPr="00B91756" w:rsidRDefault="00B91756" w:rsidP="00B91756">
      <w:pPr>
        <w:jc w:val="both"/>
      </w:pPr>
    </w:p>
    <w:p w14:paraId="0AED0702" w14:textId="77777777" w:rsidR="00B91756" w:rsidRPr="00B91756" w:rsidRDefault="00B91756" w:rsidP="00B91756">
      <w:pPr>
        <w:numPr>
          <w:ilvl w:val="0"/>
          <w:numId w:val="2"/>
        </w:numPr>
        <w:jc w:val="both"/>
        <w:rPr>
          <w:bCs/>
        </w:rPr>
      </w:pPr>
      <w:r w:rsidRPr="00B91756">
        <w:t>Podmiot przetwarzający zobowiązuje się przetwarzać powierzone mu dane osobowe zgodnie z Umową Główną, niniejszą Umową, RODO oraz z innymi przepisami prawa powszechnie obowiązującego, które chronią prawa osób, których dane dotyczą.</w:t>
      </w:r>
    </w:p>
    <w:p w14:paraId="42328E33" w14:textId="77777777" w:rsidR="00B91756" w:rsidRPr="00B91756" w:rsidRDefault="00B91756" w:rsidP="00B91756">
      <w:pPr>
        <w:numPr>
          <w:ilvl w:val="0"/>
          <w:numId w:val="2"/>
        </w:numPr>
        <w:jc w:val="both"/>
        <w:rPr>
          <w:bCs/>
        </w:rPr>
      </w:pPr>
      <w:r w:rsidRPr="00B91756">
        <w:t>Podmiot przetwarzający oświadcza, iż stosuje środki techniczne i organizacyjne, odpowiednie do zagrożeń oraz charakteru, zakresu, kontekstu i celu przetwarzania danych osobowych, zapewniające bezpieczeństwo danych osobowych, w szczególności przed ich przypadkowym lub niezgodnym z prawem zniszczeniem, utratą, modyfikacją, nieuprawnionym ujawnieniem lub nieuprawnionym dostępem, stosownie do art. 32 RODO.</w:t>
      </w:r>
    </w:p>
    <w:p w14:paraId="28861664" w14:textId="77777777" w:rsidR="00B91756" w:rsidRPr="00B91756" w:rsidRDefault="00B91756" w:rsidP="00B91756">
      <w:pPr>
        <w:numPr>
          <w:ilvl w:val="0"/>
          <w:numId w:val="2"/>
        </w:numPr>
        <w:jc w:val="both"/>
        <w:rPr>
          <w:bCs/>
        </w:rPr>
      </w:pPr>
      <w:r w:rsidRPr="00B91756">
        <w:t xml:space="preserve">Podmiot przetwarzający jest zobowiązany zorganizować i utrzymywać środki bezpieczeństwa i sposoby postępowania odpowiednie dla zapewnienia bezpiecznego przetwarzania danych osobowych otrzymanych od Administratora, a także dołoży wszelkich starań, by zapobiec jakiemukolwiek nieautoryzowanemu wykorzystaniu, ujawnieniu czy dostępowi do tych danych ze strony osób nie posiadających w tym zakresie stosownego upoważnienia lub uprawnienia do przetwarzania danych osobowych. </w:t>
      </w:r>
    </w:p>
    <w:p w14:paraId="3B15C854" w14:textId="77777777" w:rsidR="00B91756" w:rsidRPr="00B91756" w:rsidRDefault="00B91756" w:rsidP="00B91756">
      <w:pPr>
        <w:numPr>
          <w:ilvl w:val="0"/>
          <w:numId w:val="2"/>
        </w:numPr>
        <w:jc w:val="both"/>
        <w:rPr>
          <w:bCs/>
        </w:rPr>
      </w:pPr>
      <w:r w:rsidRPr="00B91756">
        <w:rPr>
          <w:bCs/>
        </w:rPr>
        <w:t>Podmiot przetwarzający zobowiązuje się dołożyć należytej staranności przy przetwarzaniu powierzonych na podstawie niniejszej Umowy danych osobowych.</w:t>
      </w:r>
    </w:p>
    <w:p w14:paraId="4DB31BBA" w14:textId="77777777" w:rsidR="00B91756" w:rsidRPr="00B91756" w:rsidRDefault="00B91756" w:rsidP="00B91756">
      <w:pPr>
        <w:numPr>
          <w:ilvl w:val="0"/>
          <w:numId w:val="2"/>
        </w:numPr>
        <w:jc w:val="both"/>
        <w:rPr>
          <w:bCs/>
        </w:rPr>
      </w:pPr>
      <w:r w:rsidRPr="00B91756">
        <w:rPr>
          <w:bCs/>
        </w:rPr>
        <w:t xml:space="preserve">Strony ustalają, że podczas realizacji niniejszej Umowy będą ze sobą ściśle współpracowały, informując się wzajemnie o wszelkich okolicznościach mających lub mogących mieć wpływ na wykonanie Umowy.  </w:t>
      </w:r>
    </w:p>
    <w:p w14:paraId="6B3B86E9" w14:textId="77777777" w:rsidR="00B91756" w:rsidRPr="00B91756" w:rsidRDefault="00B91756" w:rsidP="00B91756">
      <w:pPr>
        <w:jc w:val="center"/>
      </w:pPr>
    </w:p>
    <w:p w14:paraId="65B37867" w14:textId="2074C911" w:rsidR="00B91756" w:rsidRPr="00B91756" w:rsidRDefault="00B91756" w:rsidP="00B91756">
      <w:pPr>
        <w:jc w:val="center"/>
        <w:rPr>
          <w:b/>
          <w:bCs/>
        </w:rPr>
      </w:pPr>
      <w:r w:rsidRPr="00B91756">
        <w:rPr>
          <w:b/>
          <w:bCs/>
        </w:rPr>
        <w:t>§ 3</w:t>
      </w:r>
      <w:r w:rsidRPr="00B91756">
        <w:rPr>
          <w:b/>
          <w:bCs/>
        </w:rPr>
        <w:br/>
        <w:t>Zakres i cel przetwarzania danych</w:t>
      </w:r>
    </w:p>
    <w:p w14:paraId="311EE6A7" w14:textId="77777777" w:rsidR="00B91756" w:rsidRPr="00B91756" w:rsidRDefault="00B91756" w:rsidP="00B91756">
      <w:pPr>
        <w:jc w:val="both"/>
      </w:pPr>
    </w:p>
    <w:p w14:paraId="09836957" w14:textId="77777777" w:rsidR="00B91756" w:rsidRPr="00B91756" w:rsidRDefault="00B91756" w:rsidP="00B91756">
      <w:pPr>
        <w:numPr>
          <w:ilvl w:val="0"/>
          <w:numId w:val="3"/>
        </w:numPr>
        <w:jc w:val="both"/>
      </w:pPr>
      <w:r w:rsidRPr="00B91756">
        <w:lastRenderedPageBreak/>
        <w:t>Podmiot przetwarzający będzie przetwarzał powierzone mu na podstawie niniejszej Umowy następuje dane osobowe pracowników Administratora (dane zwykłe):</w:t>
      </w:r>
    </w:p>
    <w:p w14:paraId="116CEBD3" w14:textId="77777777" w:rsidR="00B91756" w:rsidRPr="00B91756" w:rsidRDefault="00B91756" w:rsidP="00B91756">
      <w:pPr>
        <w:numPr>
          <w:ilvl w:val="1"/>
          <w:numId w:val="4"/>
        </w:numPr>
        <w:jc w:val="both"/>
      </w:pPr>
      <w:r w:rsidRPr="00B91756">
        <w:t xml:space="preserve">   imię,</w:t>
      </w:r>
    </w:p>
    <w:p w14:paraId="1A9FC07E" w14:textId="77777777" w:rsidR="00B91756" w:rsidRPr="00B91756" w:rsidRDefault="00B91756" w:rsidP="00B91756">
      <w:pPr>
        <w:numPr>
          <w:ilvl w:val="1"/>
          <w:numId w:val="4"/>
        </w:numPr>
        <w:jc w:val="both"/>
      </w:pPr>
      <w:r w:rsidRPr="00B91756">
        <w:t xml:space="preserve">   nazwisko,</w:t>
      </w:r>
    </w:p>
    <w:p w14:paraId="3DFDC85F" w14:textId="77777777" w:rsidR="00B91756" w:rsidRPr="00B91756" w:rsidRDefault="00B91756" w:rsidP="00B91756">
      <w:pPr>
        <w:numPr>
          <w:ilvl w:val="1"/>
          <w:numId w:val="4"/>
        </w:numPr>
        <w:jc w:val="both"/>
      </w:pPr>
      <w:r w:rsidRPr="00B91756">
        <w:t xml:space="preserve">   identyfikator systemu zewnętrznego,</w:t>
      </w:r>
    </w:p>
    <w:p w14:paraId="4BFCB2F6" w14:textId="77777777" w:rsidR="00B91756" w:rsidRPr="00B91756" w:rsidRDefault="00B91756" w:rsidP="00B91756">
      <w:pPr>
        <w:numPr>
          <w:ilvl w:val="0"/>
          <w:numId w:val="3"/>
        </w:numPr>
        <w:jc w:val="both"/>
      </w:pPr>
      <w:r w:rsidRPr="00B91756">
        <w:t>Dane osobowe będą przetwarzane przez Podmiot przetwarzający wyłącznie w celu wykonywania przez niego czynności określonych w Umowie Głównej.</w:t>
      </w:r>
    </w:p>
    <w:p w14:paraId="386A6807" w14:textId="77777777" w:rsidR="00B91756" w:rsidRPr="00B91756" w:rsidRDefault="00B91756" w:rsidP="00B91756">
      <w:pPr>
        <w:numPr>
          <w:ilvl w:val="0"/>
          <w:numId w:val="3"/>
        </w:numPr>
        <w:jc w:val="both"/>
      </w:pPr>
      <w:r w:rsidRPr="00B91756">
        <w:t xml:space="preserve">Podmiot przetwarzający nie jest uprawniony do przetwarzani powierzonych danych osobowych w innych celach niż wykonanie czynności określonych w Umowie Głównej. </w:t>
      </w:r>
    </w:p>
    <w:p w14:paraId="65259428" w14:textId="7FAC0269" w:rsidR="00B91756" w:rsidRPr="00B91756" w:rsidRDefault="00B91756" w:rsidP="00B91756">
      <w:pPr>
        <w:numPr>
          <w:ilvl w:val="0"/>
          <w:numId w:val="3"/>
        </w:numPr>
        <w:jc w:val="both"/>
      </w:pPr>
      <w:r w:rsidRPr="00B91756">
        <w:t xml:space="preserve">Przetwarzanie przez Podmiot przetwarzający powierzonych danych osobowych będzie odbywało się na terenie państwa należącego do Europejskiego Obszaru Gospodarczego. </w:t>
      </w:r>
    </w:p>
    <w:p w14:paraId="6DB1A489" w14:textId="6FB84025" w:rsidR="00B91756" w:rsidRPr="00B91756" w:rsidRDefault="00B91756" w:rsidP="00B91756">
      <w:pPr>
        <w:numPr>
          <w:ilvl w:val="0"/>
          <w:numId w:val="3"/>
        </w:numPr>
        <w:jc w:val="both"/>
      </w:pPr>
      <w:r w:rsidRPr="00B91756">
        <w:t>Wykonywanie przez Podmiot przetwarzający operacji przetwarzania danych w zakresie lub celu przekraczającym zakres i cel opisane w niniejszej Umowie,</w:t>
      </w:r>
      <w:r>
        <w:t xml:space="preserve"> </w:t>
      </w:r>
      <w:r w:rsidRPr="00B91756">
        <w:t>wymaga każdorazowej pisemnej zgody Administratora.</w:t>
      </w:r>
    </w:p>
    <w:p w14:paraId="301AEE84" w14:textId="77777777" w:rsidR="00B91756" w:rsidRDefault="00B91756" w:rsidP="00B91756">
      <w:pPr>
        <w:rPr>
          <w:b/>
          <w:bCs/>
        </w:rPr>
      </w:pPr>
    </w:p>
    <w:p w14:paraId="53020C16" w14:textId="0A81C979" w:rsidR="00B91756" w:rsidRPr="00B91756" w:rsidRDefault="00B91756" w:rsidP="00B91756">
      <w:pPr>
        <w:jc w:val="center"/>
        <w:rPr>
          <w:b/>
          <w:bCs/>
        </w:rPr>
      </w:pPr>
      <w:r w:rsidRPr="00B91756">
        <w:rPr>
          <w:b/>
          <w:bCs/>
        </w:rPr>
        <w:t>§ 4</w:t>
      </w:r>
      <w:r w:rsidRPr="00B91756">
        <w:rPr>
          <w:b/>
          <w:bCs/>
        </w:rPr>
        <w:br/>
        <w:t>Sposób wykonania umowy, zasady zachowania poufności</w:t>
      </w:r>
    </w:p>
    <w:p w14:paraId="7A9D876D" w14:textId="77777777" w:rsidR="00B91756" w:rsidRPr="00B91756" w:rsidRDefault="00B91756" w:rsidP="00B91756">
      <w:pPr>
        <w:numPr>
          <w:ilvl w:val="0"/>
          <w:numId w:val="5"/>
        </w:numPr>
        <w:jc w:val="both"/>
      </w:pPr>
      <w:r w:rsidRPr="00B91756">
        <w:t xml:space="preserve">Podmiot przetwarzający będzie przetwarzał powierzone na podstawie Umowy dane w sposób stały, w formie elektronicznej, w ramach realizacji usługi szczegółowo określonej w Umowie Głównej. </w:t>
      </w:r>
    </w:p>
    <w:p w14:paraId="08614E5F" w14:textId="77777777" w:rsidR="00B91756" w:rsidRPr="00B91756" w:rsidRDefault="00B91756" w:rsidP="00B91756">
      <w:pPr>
        <w:numPr>
          <w:ilvl w:val="0"/>
          <w:numId w:val="5"/>
        </w:numPr>
        <w:jc w:val="both"/>
      </w:pPr>
      <w:r w:rsidRPr="00B91756">
        <w:t>Podmiot przetwarzający zobowiązuje się do zachowania w tajemnicy wszelkich informacji, materiałów i dokumentów zawierających dane osobowe, otrzymanych od Administratora i od współpracujących z nim osób oraz danych osobowych uzyskanych w jakikolwiek inny sposób, zamierzony czy przypadkowy w formie ustnej, pisemnej lub elektronicznej.</w:t>
      </w:r>
    </w:p>
    <w:p w14:paraId="18084A09" w14:textId="77777777" w:rsidR="00B91756" w:rsidRPr="00B91756" w:rsidRDefault="00B91756" w:rsidP="00B91756">
      <w:pPr>
        <w:numPr>
          <w:ilvl w:val="0"/>
          <w:numId w:val="5"/>
        </w:numPr>
        <w:jc w:val="both"/>
      </w:pPr>
      <w:r w:rsidRPr="00B91756">
        <w:t>Podmiot przetwarzający oświadcza, że w związku ze zobowiązaniem do zachowania w tajemnicy danych osobowych nie będą one wykorzystywane, ujawniane ani udostępniane bez pisemnej zgody Administratora w innym celu niż wykonanie Umowy, chyba że konieczność ujawnienia posiadanych informacji wynika z obowiązujących przepisów prawa.</w:t>
      </w:r>
    </w:p>
    <w:p w14:paraId="110D059A" w14:textId="77777777" w:rsidR="00B91756" w:rsidRPr="00B91756" w:rsidRDefault="00B91756" w:rsidP="00B91756">
      <w:pPr>
        <w:numPr>
          <w:ilvl w:val="0"/>
          <w:numId w:val="5"/>
        </w:numPr>
        <w:jc w:val="both"/>
      </w:pPr>
      <w:r w:rsidRPr="00B91756">
        <w:t>Podmiot Przetwarzający zapewni, że osoby, które będą zaangażowane w czynności przetwarzania danych osobowych w ramach jego organizacji:</w:t>
      </w:r>
    </w:p>
    <w:p w14:paraId="3B9C9F9D" w14:textId="77777777" w:rsidR="00B91756" w:rsidRPr="00B91756" w:rsidRDefault="00B91756" w:rsidP="00B91756">
      <w:pPr>
        <w:numPr>
          <w:ilvl w:val="1"/>
          <w:numId w:val="5"/>
        </w:numPr>
        <w:jc w:val="both"/>
      </w:pPr>
      <w:r w:rsidRPr="00B91756">
        <w:t>otrzymają pisemne upoważnienia do przetwarzania danych osobowych,</w:t>
      </w:r>
    </w:p>
    <w:p w14:paraId="6F4BAB2C" w14:textId="580FB3E9" w:rsidR="00B91756" w:rsidRPr="00B91756" w:rsidRDefault="00B91756" w:rsidP="00B91756">
      <w:pPr>
        <w:numPr>
          <w:ilvl w:val="1"/>
          <w:numId w:val="5"/>
        </w:numPr>
        <w:jc w:val="both"/>
      </w:pPr>
      <w:r w:rsidRPr="00B91756">
        <w:lastRenderedPageBreak/>
        <w:t>będą zaznajomione z obowiązującymi przepisami o ochronie danych osobowych (z uwzględnieniem ich ewentualnych zmian) oraz z odpowiedzialnością za ich  nieprzestrzeganie,</w:t>
      </w:r>
    </w:p>
    <w:p w14:paraId="2C510D5F" w14:textId="741DE265" w:rsidR="00B91756" w:rsidRPr="00B91756" w:rsidRDefault="00B91756" w:rsidP="00B91756">
      <w:pPr>
        <w:numPr>
          <w:ilvl w:val="1"/>
          <w:numId w:val="5"/>
        </w:numPr>
        <w:jc w:val="both"/>
      </w:pPr>
      <w:r w:rsidRPr="00B91756">
        <w:t>zobowiążą się do bezterminowego zachowania w tajemnicy danych osobowych oraz</w:t>
      </w:r>
      <w:r>
        <w:t xml:space="preserve"> </w:t>
      </w:r>
      <w:r w:rsidRPr="00B91756">
        <w:t>stosowanych sposobów ich zabezpieczenia, o ile taki obowiązek nie wynika dla nich z odpowiednich przepisów.</w:t>
      </w:r>
    </w:p>
    <w:p w14:paraId="3C7AD02D" w14:textId="77777777" w:rsidR="00B91756" w:rsidRPr="00B91756" w:rsidRDefault="00B91756" w:rsidP="00B91756">
      <w:pPr>
        <w:numPr>
          <w:ilvl w:val="0"/>
          <w:numId w:val="5"/>
        </w:numPr>
        <w:jc w:val="both"/>
      </w:pPr>
      <w:r w:rsidRPr="00B91756">
        <w:t xml:space="preserve">Podmiot przetwarzający uwzględniając charakter przetwarzania danych osobowych, w miarę możliwości pomaga Administratorowi poprzez odpowiednie środki techniczne i organizacyjne wywiązać się z obowiązku odpowiadania na żądania osoby, której dane dotyczą, w zakresie wykonywania jej praw określonych w rozdziale III RODO, </w:t>
      </w:r>
      <w:bookmarkStart w:id="0" w:name="_Hlk139309762"/>
      <w:bookmarkStart w:id="1" w:name="_Hlk139309648"/>
      <w:r w:rsidRPr="00B91756">
        <w:t>w szczególności niezwłocznie, na żądanie Administratora, nie później jednak niż w terminie 5 dni od daty zgłoszenia takiego żądania, Podmiot Przetwarzający udzieli informacji dotyczących powierzonych mu do przetwarzania danych osobowych.</w:t>
      </w:r>
      <w:bookmarkEnd w:id="0"/>
      <w:bookmarkEnd w:id="1"/>
    </w:p>
    <w:p w14:paraId="4E911FF2" w14:textId="77777777" w:rsidR="00B91756" w:rsidRPr="00B91756" w:rsidRDefault="00B91756" w:rsidP="00B91756">
      <w:pPr>
        <w:numPr>
          <w:ilvl w:val="0"/>
          <w:numId w:val="5"/>
        </w:numPr>
        <w:jc w:val="both"/>
      </w:pPr>
      <w:r w:rsidRPr="00B91756">
        <w:t>Podmiot przetwarzający, uwzględniając charakter przetwarzania danych osobowych oraz dostępne mu informacje, ma obowiązek współdziałania z Administratorem w wywiązaniu się z obowiązków określonych w art. 32–36 RODO.</w:t>
      </w:r>
    </w:p>
    <w:p w14:paraId="30835956" w14:textId="77777777" w:rsidR="00B91756" w:rsidRPr="00B91756" w:rsidRDefault="00B91756" w:rsidP="00B91756">
      <w:pPr>
        <w:numPr>
          <w:ilvl w:val="0"/>
          <w:numId w:val="5"/>
        </w:numPr>
        <w:jc w:val="both"/>
      </w:pPr>
      <w:r w:rsidRPr="00B91756">
        <w:t>W zakresie w jakim dotyczy to danych osobowych przetwarzanych na podstawie niniejszej Umowy, Podmiot przetwarzający niezwłocznie zawiadamia Administratora, przed podjęciem jakichkolwiek działań, o każdym przypadku:</w:t>
      </w:r>
    </w:p>
    <w:p w14:paraId="3A070A97" w14:textId="77777777" w:rsidR="00B91756" w:rsidRPr="00B91756" w:rsidRDefault="00B91756" w:rsidP="00B91756">
      <w:pPr>
        <w:numPr>
          <w:ilvl w:val="1"/>
          <w:numId w:val="5"/>
        </w:numPr>
        <w:jc w:val="both"/>
      </w:pPr>
      <w:r w:rsidRPr="00B91756">
        <w:t>wystąpienia jakiegokolwiek organu z żądaniem udostępnienia danych osobowych, chyba że zakaz ujawnienia tej informacji wynika z obowiązujących przepisów,</w:t>
      </w:r>
    </w:p>
    <w:p w14:paraId="3B2E0E3C" w14:textId="77777777" w:rsidR="00B91756" w:rsidRPr="00B91756" w:rsidRDefault="00B91756" w:rsidP="00B91756">
      <w:pPr>
        <w:numPr>
          <w:ilvl w:val="1"/>
          <w:numId w:val="5"/>
        </w:numPr>
        <w:jc w:val="both"/>
      </w:pPr>
      <w:r w:rsidRPr="00B91756">
        <w:t>wystąpienia przez osobę, której dane osobowe dotyczą z żądaniem dotyczącym przetwarzania danych osobowych lub ich treści.</w:t>
      </w:r>
    </w:p>
    <w:p w14:paraId="70E4E34B" w14:textId="3950DAB0" w:rsidR="00B91756" w:rsidRPr="00B91756" w:rsidRDefault="00B91756" w:rsidP="00B91756">
      <w:pPr>
        <w:numPr>
          <w:ilvl w:val="0"/>
          <w:numId w:val="5"/>
        </w:numPr>
        <w:jc w:val="both"/>
      </w:pPr>
      <w:r w:rsidRPr="00B91756">
        <w:t xml:space="preserve">W zakresie w jakim dotyczy to danych osobowych przetwarzanych na podstawie niniejszej Umowy, Podmiot przetwarzający bez zbędnej zwłoki, nie później niż w ciągu 24 godzin po stwierdzeniu naruszenia ochrony danych osobowych, zgłosi Administratorowi na adres poczty elektronicznej …………………………………… oraz </w:t>
      </w:r>
      <w:r>
        <w:t>…………</w:t>
      </w:r>
      <w:r w:rsidRPr="00B91756">
        <w:t xml:space="preserve"> każde naruszenie ochrony danych osobowych. Zgłoszenie – oprócz elementów wskazanych w art. 33 ust. 3 RODO – powinno zawierać informacje umożliwiające Administratorowi określenie, czy naruszenie skutkuje wysokim ryzykiem naruszenia praw lub wolności osób fizycznych </w:t>
      </w:r>
      <w:bookmarkStart w:id="2" w:name="_Hlk139309899"/>
      <w:r w:rsidRPr="00B91756">
        <w:t>oraz informacje dotyczące działań naprawczych, które muszą zostać podjęte w związku z zaistniałym zdarzeniem.</w:t>
      </w:r>
      <w:bookmarkEnd w:id="2"/>
      <w:r w:rsidRPr="00B91756">
        <w:t xml:space="preserve">  Jeżeli w tym samym czasie nie jest możliwe udzielenie informacji, o których mowa w art. 33 ust. 3 RODO, Podmiot przetwarzający powinien udzielać ich sukcesywnie, bez zbędnej zwłoki.</w:t>
      </w:r>
    </w:p>
    <w:p w14:paraId="17F0A9BD" w14:textId="77777777" w:rsidR="00B91756" w:rsidRPr="00B91756" w:rsidRDefault="00B91756" w:rsidP="00B91756">
      <w:pPr>
        <w:jc w:val="both"/>
      </w:pPr>
    </w:p>
    <w:p w14:paraId="06AC63F2" w14:textId="6DE26BED" w:rsidR="00B91756" w:rsidRPr="00B91756" w:rsidRDefault="00B91756" w:rsidP="00B91756">
      <w:pPr>
        <w:jc w:val="center"/>
        <w:rPr>
          <w:b/>
          <w:bCs/>
        </w:rPr>
      </w:pPr>
      <w:r w:rsidRPr="00B91756">
        <w:rPr>
          <w:b/>
          <w:bCs/>
        </w:rPr>
        <w:lastRenderedPageBreak/>
        <w:t>§ 5</w:t>
      </w:r>
      <w:r w:rsidRPr="00B91756">
        <w:rPr>
          <w:b/>
          <w:bCs/>
        </w:rPr>
        <w:br/>
        <w:t>Dalsze powierzenie przetwarzania danych osobowych</w:t>
      </w:r>
    </w:p>
    <w:p w14:paraId="1E82FBCE" w14:textId="77777777" w:rsidR="00B91756" w:rsidRPr="00B91756" w:rsidRDefault="00B91756" w:rsidP="00B91756">
      <w:pPr>
        <w:jc w:val="both"/>
        <w:rPr>
          <w:b/>
          <w:bCs/>
        </w:rPr>
      </w:pPr>
    </w:p>
    <w:p w14:paraId="2202CCDA" w14:textId="77777777" w:rsidR="00B91756" w:rsidRPr="00B91756" w:rsidRDefault="00B91756" w:rsidP="00B91756">
      <w:pPr>
        <w:numPr>
          <w:ilvl w:val="3"/>
          <w:numId w:val="5"/>
        </w:numPr>
        <w:ind w:left="284"/>
        <w:jc w:val="both"/>
      </w:pPr>
      <w:r w:rsidRPr="00B91756">
        <w:t>Podmiot przetwarzający może powierzyć dane osobowe objęte niniejszą Umową do dalszego przetwarzania podwykonawcom jedynie w celu wykonania Umowy, wyłącznie po uzyskaniu uprzedniej pisemnej zgody Administratora. Za działania tego podmiotu, Podmiot Przetwarzający odpowiada jak za własne działania i zaniechania.</w:t>
      </w:r>
    </w:p>
    <w:p w14:paraId="607997D1" w14:textId="77777777" w:rsidR="00B91756" w:rsidRPr="00B91756" w:rsidRDefault="00B91756" w:rsidP="00B91756">
      <w:pPr>
        <w:numPr>
          <w:ilvl w:val="3"/>
          <w:numId w:val="5"/>
        </w:numPr>
        <w:ind w:left="284"/>
        <w:jc w:val="both"/>
      </w:pPr>
      <w:r w:rsidRPr="00B91756">
        <w:t>Podmiot przetwarzający ma prawo korzystać z podwykonawców przy przetwarzaniu danych osobowych (dalsze powierzenie przetwarzania) pod warunkiem, że przed powierzeniem podwykonawcy przetwarzania danych osobowych:</w:t>
      </w:r>
    </w:p>
    <w:p w14:paraId="33C217D9" w14:textId="77777777" w:rsidR="00B91756" w:rsidRPr="00B91756" w:rsidRDefault="00B91756" w:rsidP="00B91756">
      <w:pPr>
        <w:numPr>
          <w:ilvl w:val="0"/>
          <w:numId w:val="6"/>
        </w:numPr>
        <w:ind w:left="851"/>
        <w:jc w:val="both"/>
      </w:pPr>
      <w:r w:rsidRPr="00B91756">
        <w:t>uzyska na to zgodę Administratora, wyrażoną w formie dokumentowej (papierowej lub cyfrowej, w tym za pośrednictwem poczty elektronicznej),</w:t>
      </w:r>
    </w:p>
    <w:p w14:paraId="3819C164" w14:textId="77777777" w:rsidR="00B91756" w:rsidRPr="00B91756" w:rsidRDefault="00B91756" w:rsidP="00B91756">
      <w:pPr>
        <w:numPr>
          <w:ilvl w:val="0"/>
          <w:numId w:val="6"/>
        </w:numPr>
        <w:ind w:left="851"/>
        <w:jc w:val="both"/>
      </w:pPr>
      <w:r w:rsidRPr="00B91756">
        <w:t>zawrze z podwykonawcą umowę powierzenia przetwarzania danych osobowych na warunkach zapewniających co najmniej taki poziom ochrony, jak warunki niniejszej  Umowy,</w:t>
      </w:r>
    </w:p>
    <w:p w14:paraId="4F1CDFD6" w14:textId="77777777" w:rsidR="00B91756" w:rsidRPr="00B91756" w:rsidRDefault="00B91756" w:rsidP="00B91756">
      <w:pPr>
        <w:numPr>
          <w:ilvl w:val="0"/>
          <w:numId w:val="6"/>
        </w:numPr>
        <w:ind w:left="851"/>
        <w:jc w:val="both"/>
      </w:pPr>
      <w:r w:rsidRPr="00B91756">
        <w:t>upewni się, że podwykonawca zapewnia wystarczające gwarancje wdrożenia odpowiednich środków technicznych i organizacyjnych, by przetwarzanie odpowiadało wymogom obowiązujących przepisów.</w:t>
      </w:r>
    </w:p>
    <w:p w14:paraId="21C3EBA9" w14:textId="77777777" w:rsidR="00B91756" w:rsidRPr="00B91756" w:rsidRDefault="00B91756" w:rsidP="00B91756">
      <w:pPr>
        <w:jc w:val="center"/>
      </w:pPr>
    </w:p>
    <w:p w14:paraId="743480D7" w14:textId="37D3006B" w:rsidR="00B91756" w:rsidRPr="00B91756" w:rsidRDefault="00B91756" w:rsidP="00B91756">
      <w:pPr>
        <w:jc w:val="center"/>
        <w:rPr>
          <w:b/>
          <w:bCs/>
        </w:rPr>
      </w:pPr>
      <w:r w:rsidRPr="00B91756">
        <w:rPr>
          <w:b/>
          <w:bCs/>
        </w:rPr>
        <w:t>§ 6</w:t>
      </w:r>
      <w:r w:rsidRPr="00B91756">
        <w:rPr>
          <w:b/>
          <w:bCs/>
        </w:rPr>
        <w:br/>
        <w:t>Prawo kontroli</w:t>
      </w:r>
    </w:p>
    <w:p w14:paraId="1D3FBF21" w14:textId="77777777" w:rsidR="00B91756" w:rsidRPr="00B91756" w:rsidRDefault="00B91756" w:rsidP="00B91756">
      <w:pPr>
        <w:numPr>
          <w:ilvl w:val="3"/>
          <w:numId w:val="6"/>
        </w:numPr>
        <w:ind w:left="284"/>
        <w:jc w:val="both"/>
      </w:pPr>
      <w:r w:rsidRPr="00B91756">
        <w:t>Administrator, zgodnie z art. 28 ust. 3 pkt h RODO ma prawo kontroli czy środki zastosowane przez Podmiot przetwarzający przy przetwarzaniu i zabezpieczeniu powierzonych danych osobowych spełniają postanowienia Umowy oraz RODO. W szczególności Administrator może żądać udostępnienia określonych informacji lub dokumentów oraz może przeprowadzać – samodzielnie lub przez upoważnionego przez Administratora pracownika lub współpracownika – audyty, w tym inspekcje w miejscu przetwarzania danych osobowych przez Podmiot przetwarzający.</w:t>
      </w:r>
    </w:p>
    <w:p w14:paraId="319414C1" w14:textId="77777777" w:rsidR="00B91756" w:rsidRPr="00B91756" w:rsidRDefault="00B91756" w:rsidP="00B91756">
      <w:pPr>
        <w:numPr>
          <w:ilvl w:val="3"/>
          <w:numId w:val="6"/>
        </w:numPr>
        <w:ind w:left="284"/>
        <w:jc w:val="both"/>
      </w:pPr>
      <w:r w:rsidRPr="00B91756">
        <w:t>Podmiot przetwarzający zobowiązuje się do usunięcia uchybień stwierdzonych przez Administratora w trakcie prowadzenia czynności, o których mowa w ust. 1 powyżej, w terminie wskazanym przez Administratora.</w:t>
      </w:r>
    </w:p>
    <w:p w14:paraId="18ECF9B2" w14:textId="77777777" w:rsidR="00B91756" w:rsidRPr="00B91756" w:rsidRDefault="00B91756" w:rsidP="00B91756">
      <w:pPr>
        <w:numPr>
          <w:ilvl w:val="3"/>
          <w:numId w:val="6"/>
        </w:numPr>
        <w:ind w:left="284"/>
        <w:jc w:val="both"/>
      </w:pPr>
      <w:r w:rsidRPr="00B91756">
        <w:t xml:space="preserve">Administrator zobowiązany jest do pisemnego zawiadomienia Podmiotu przetwarzającego o zamiarze przeprowadzenia kontroli. Kontrola następuje w dogodnym ustalonym przez Strony terminie, nie wcześniej jednak jak w terminie 7 dni od dnia dostarczenia do Podmiotu przetwarzającego zawiadomienia, o którym mowa w zdaniu poprzednim. </w:t>
      </w:r>
    </w:p>
    <w:p w14:paraId="5633E360" w14:textId="77777777" w:rsidR="00B91756" w:rsidRPr="00B91756" w:rsidRDefault="00B91756" w:rsidP="00B91756">
      <w:pPr>
        <w:numPr>
          <w:ilvl w:val="3"/>
          <w:numId w:val="6"/>
        </w:numPr>
        <w:ind w:left="284"/>
        <w:jc w:val="both"/>
      </w:pPr>
      <w:r w:rsidRPr="00B91756">
        <w:lastRenderedPageBreak/>
        <w:t xml:space="preserve">Kontrola obejmuje zakresem wyłącznie przetwarzanie powierzonych danych osobowych, z wyłączeniem wszelkich informacji niejawnych, poufnych, czy stanowiących tajemnicę przedsiębiorstwa Podmiotu przetwarzającego. Kontrola może odbywać się wyłącznie w godzinach pracy Podmiotu przetwarzającego i nie może zakłócać jego bieżącej pracy. </w:t>
      </w:r>
    </w:p>
    <w:p w14:paraId="1FA6BF2E" w14:textId="77777777" w:rsidR="00B91756" w:rsidRPr="00B91756" w:rsidRDefault="00B91756" w:rsidP="00B91756">
      <w:pPr>
        <w:numPr>
          <w:ilvl w:val="3"/>
          <w:numId w:val="6"/>
        </w:numPr>
        <w:ind w:left="284"/>
        <w:jc w:val="both"/>
      </w:pPr>
      <w:r w:rsidRPr="00B91756">
        <w:t>Podmiot przetwarzający udostępnia Administratorowi wszelkie informacje niezbędne do wykazania spełnienia obowiązków określonych w art. 28 RODO.</w:t>
      </w:r>
    </w:p>
    <w:p w14:paraId="5B01115D" w14:textId="77777777" w:rsidR="00B91756" w:rsidRPr="00B91756" w:rsidRDefault="00B91756" w:rsidP="00B91756">
      <w:pPr>
        <w:ind w:left="284"/>
        <w:jc w:val="both"/>
      </w:pPr>
    </w:p>
    <w:p w14:paraId="53040BD4" w14:textId="6DB463C0" w:rsidR="00B91756" w:rsidRPr="00B91756" w:rsidRDefault="00B91756" w:rsidP="00B91756">
      <w:pPr>
        <w:jc w:val="center"/>
        <w:rPr>
          <w:b/>
          <w:bCs/>
        </w:rPr>
      </w:pPr>
      <w:r w:rsidRPr="00B91756">
        <w:rPr>
          <w:b/>
          <w:bCs/>
        </w:rPr>
        <w:t>§ 7</w:t>
      </w:r>
      <w:r w:rsidRPr="00B91756">
        <w:rPr>
          <w:b/>
          <w:bCs/>
        </w:rPr>
        <w:br/>
        <w:t>Odpowiedzialność Podmiotu przetwarzającego</w:t>
      </w:r>
    </w:p>
    <w:p w14:paraId="5D46A532" w14:textId="77777777" w:rsidR="00B91756" w:rsidRPr="00B91756" w:rsidRDefault="00B91756" w:rsidP="00B91756">
      <w:pPr>
        <w:jc w:val="both"/>
        <w:rPr>
          <w:b/>
          <w:bCs/>
        </w:rPr>
      </w:pPr>
    </w:p>
    <w:p w14:paraId="7A3C5F8E" w14:textId="77777777" w:rsidR="00B91756" w:rsidRPr="00B91756" w:rsidRDefault="00B91756" w:rsidP="00B91756">
      <w:pPr>
        <w:numPr>
          <w:ilvl w:val="6"/>
          <w:numId w:val="6"/>
        </w:numPr>
        <w:ind w:left="284"/>
        <w:jc w:val="both"/>
      </w:pPr>
      <w:r w:rsidRPr="00B91756">
        <w:t xml:space="preserve">Podmiot przetwarzający odpowiada za działania i zaniechania osób, przy pomocy których będzie przetwarzał dane osobowe, także za inne podmioty podprzetwarzające, którym powierzył dane, jak za działania lub zaniechania własne. </w:t>
      </w:r>
    </w:p>
    <w:p w14:paraId="792AB61B" w14:textId="77777777" w:rsidR="00B91756" w:rsidRPr="00B91756" w:rsidRDefault="00B91756" w:rsidP="00B91756">
      <w:pPr>
        <w:numPr>
          <w:ilvl w:val="6"/>
          <w:numId w:val="6"/>
        </w:numPr>
        <w:ind w:left="284"/>
        <w:jc w:val="both"/>
      </w:pPr>
      <w:r w:rsidRPr="00B91756">
        <w:t>Podmiot przetwarzający odpowiada względem Administratora za wszelkie szkody jakie z winy Podmiotu przetwarzającego wyrządzone zostaną Administratorowi wskutek przetwarzania przez Podmiot przetwarzający danych osobowych w sposób niezgody z postanowieniami niniejszej Umowy lub obowiązującymi w tym zakresie przepisami prawa, lub gdy działał poza zgodnymi z prawem instrukcjami Administratora bądź wbrew tym instrukcjom.</w:t>
      </w:r>
    </w:p>
    <w:p w14:paraId="76991CD2" w14:textId="77777777" w:rsidR="00B91756" w:rsidRPr="00B91756" w:rsidRDefault="00B91756" w:rsidP="00B91756">
      <w:pPr>
        <w:jc w:val="both"/>
      </w:pPr>
    </w:p>
    <w:p w14:paraId="6AF39D98" w14:textId="2BFA38E3" w:rsidR="00B91756" w:rsidRPr="00B91756" w:rsidRDefault="00B91756" w:rsidP="00B91756">
      <w:pPr>
        <w:ind w:left="284"/>
        <w:jc w:val="center"/>
        <w:rPr>
          <w:b/>
          <w:bCs/>
        </w:rPr>
      </w:pPr>
      <w:r w:rsidRPr="00B91756">
        <w:rPr>
          <w:b/>
          <w:bCs/>
        </w:rPr>
        <w:t>§ 8</w:t>
      </w:r>
      <w:r w:rsidRPr="00B91756">
        <w:rPr>
          <w:b/>
          <w:bCs/>
        </w:rPr>
        <w:br/>
        <w:t>Czas trwania przetwarzania danych przez Podmiot przetwarzający</w:t>
      </w:r>
    </w:p>
    <w:p w14:paraId="1EF1D36C" w14:textId="77777777" w:rsidR="00B91756" w:rsidRPr="00B91756" w:rsidRDefault="00B91756" w:rsidP="00B91756">
      <w:pPr>
        <w:jc w:val="both"/>
      </w:pPr>
    </w:p>
    <w:p w14:paraId="3E488BCF" w14:textId="77777777" w:rsidR="00B91756" w:rsidRPr="00B91756" w:rsidRDefault="00B91756" w:rsidP="00B91756">
      <w:pPr>
        <w:numPr>
          <w:ilvl w:val="6"/>
          <w:numId w:val="5"/>
        </w:numPr>
        <w:ind w:left="284"/>
        <w:jc w:val="both"/>
      </w:pPr>
      <w:r w:rsidRPr="00B91756">
        <w:t xml:space="preserve">Podmiot przetwarzający ma prawo przetwarzać powierzone dane osobowe przez okres obowiązywania Umowy Głównej. </w:t>
      </w:r>
    </w:p>
    <w:p w14:paraId="0028592C" w14:textId="77777777" w:rsidR="00B91756" w:rsidRPr="00B91756" w:rsidRDefault="00B91756" w:rsidP="00B91756">
      <w:pPr>
        <w:numPr>
          <w:ilvl w:val="6"/>
          <w:numId w:val="5"/>
        </w:numPr>
        <w:ind w:left="284"/>
        <w:jc w:val="both"/>
      </w:pPr>
      <w:r w:rsidRPr="00B91756">
        <w:t xml:space="preserve">Po wygaśnięciu lub w przypadku rozwiązania Umowy Głównej, Podmiot przetwarzający zobowiązany jest zwrócić wszelkie powierzone mu dane osobowe oraz usunąć wszelkie istniejące i znajdujące się u niego kopie tych danych, chyba że obowiązujące przepisy prawa nakazują mu dalsze przechowywanie danych osobowych. </w:t>
      </w:r>
    </w:p>
    <w:p w14:paraId="26F19FB6" w14:textId="77777777" w:rsidR="00B91756" w:rsidRPr="00B91756" w:rsidRDefault="00B91756" w:rsidP="00B91756">
      <w:pPr>
        <w:jc w:val="both"/>
      </w:pPr>
    </w:p>
    <w:p w14:paraId="1E88E1D6" w14:textId="5FA87A4D" w:rsidR="00B91756" w:rsidRPr="00B91756" w:rsidRDefault="00B91756" w:rsidP="00B91756">
      <w:pPr>
        <w:jc w:val="center"/>
        <w:rPr>
          <w:b/>
          <w:bCs/>
        </w:rPr>
      </w:pPr>
      <w:r w:rsidRPr="00B91756">
        <w:rPr>
          <w:b/>
          <w:bCs/>
        </w:rPr>
        <w:t>§ 9</w:t>
      </w:r>
      <w:r w:rsidRPr="00B91756">
        <w:rPr>
          <w:b/>
          <w:bCs/>
        </w:rPr>
        <w:br/>
        <w:t>Okres obowiązywania umowy powierzenia przetwarzania danych</w:t>
      </w:r>
    </w:p>
    <w:p w14:paraId="044C9301" w14:textId="77777777" w:rsidR="00B91756" w:rsidRPr="00B91756" w:rsidRDefault="00B91756" w:rsidP="00B91756">
      <w:pPr>
        <w:numPr>
          <w:ilvl w:val="0"/>
          <w:numId w:val="7"/>
        </w:numPr>
        <w:jc w:val="both"/>
      </w:pPr>
      <w:r w:rsidRPr="00B91756">
        <w:t>Niniejsza umowa zostaje zawarta na czas obowiązywania Umowy Głównej.</w:t>
      </w:r>
    </w:p>
    <w:p w14:paraId="08B0530D" w14:textId="77777777" w:rsidR="00B91756" w:rsidRPr="00B91756" w:rsidRDefault="00B91756" w:rsidP="00B91756">
      <w:pPr>
        <w:numPr>
          <w:ilvl w:val="0"/>
          <w:numId w:val="7"/>
        </w:numPr>
        <w:tabs>
          <w:tab w:val="left" w:pos="0"/>
        </w:tabs>
        <w:jc w:val="both"/>
      </w:pPr>
      <w:r w:rsidRPr="00B91756">
        <w:t xml:space="preserve">Niniejsza umowa wygasa z chwilą wygaśnięcia Umowy Głównej, bez potrzeby składania w tym zakresie odrębnych oświadczeń woli Stron. </w:t>
      </w:r>
    </w:p>
    <w:p w14:paraId="6F6ECA59" w14:textId="77777777" w:rsidR="00B91756" w:rsidRPr="00B91756" w:rsidRDefault="00B91756" w:rsidP="00B91756">
      <w:pPr>
        <w:numPr>
          <w:ilvl w:val="0"/>
          <w:numId w:val="7"/>
        </w:numPr>
        <w:jc w:val="both"/>
      </w:pPr>
      <w:r w:rsidRPr="00B91756">
        <w:lastRenderedPageBreak/>
        <w:t>Administrator uprawniony jest do rozwiązania niniejszej Umowy i Umowy Głównej ze skutkiem natychmiastowym:</w:t>
      </w:r>
    </w:p>
    <w:p w14:paraId="0855B41E" w14:textId="77777777" w:rsidR="00B91756" w:rsidRPr="00B91756" w:rsidRDefault="00B91756" w:rsidP="00B91756">
      <w:pPr>
        <w:numPr>
          <w:ilvl w:val="7"/>
          <w:numId w:val="5"/>
        </w:numPr>
        <w:ind w:left="1134"/>
        <w:jc w:val="both"/>
      </w:pPr>
      <w:r w:rsidRPr="00B91756">
        <w:t>w przypadku naruszenia przez Podmiot przetwarzający obowiązków wynikających z niniejszej Umowy,</w:t>
      </w:r>
    </w:p>
    <w:p w14:paraId="5AEB9912" w14:textId="77777777" w:rsidR="00B91756" w:rsidRPr="00B91756" w:rsidRDefault="00B91756" w:rsidP="00B91756">
      <w:pPr>
        <w:numPr>
          <w:ilvl w:val="7"/>
          <w:numId w:val="5"/>
        </w:numPr>
        <w:ind w:left="1134"/>
        <w:jc w:val="both"/>
      </w:pPr>
      <w:r w:rsidRPr="00B91756">
        <w:t>jeżeli w wyniku kontroli PUODO zostanie wykazane, że Podmiot przetwarzający nie wdrożył środków technicznych i organizacyjnych, o których mowa w RODO lub innych właściwych przepisach prawa, chroniących prawa osób, których dane dotyczą.</w:t>
      </w:r>
    </w:p>
    <w:p w14:paraId="1B5C2DE5" w14:textId="77777777" w:rsidR="00B91756" w:rsidRPr="00B91756" w:rsidRDefault="00B91756" w:rsidP="00B91756">
      <w:pPr>
        <w:jc w:val="both"/>
        <w:rPr>
          <w:b/>
          <w:bCs/>
        </w:rPr>
      </w:pPr>
    </w:p>
    <w:p w14:paraId="3A596250" w14:textId="77777777" w:rsidR="00B91756" w:rsidRPr="00B91756" w:rsidRDefault="00B91756" w:rsidP="00B91756">
      <w:pPr>
        <w:jc w:val="center"/>
        <w:rPr>
          <w:b/>
          <w:bCs/>
        </w:rPr>
      </w:pPr>
      <w:r w:rsidRPr="00B91756">
        <w:rPr>
          <w:b/>
          <w:bCs/>
        </w:rPr>
        <w:t>§ 10</w:t>
      </w:r>
      <w:r w:rsidRPr="00B91756">
        <w:rPr>
          <w:b/>
          <w:bCs/>
        </w:rPr>
        <w:br/>
        <w:t>Postanowienia końcowe</w:t>
      </w:r>
    </w:p>
    <w:p w14:paraId="121D72C7" w14:textId="77777777" w:rsidR="00B91756" w:rsidRPr="00B91756" w:rsidRDefault="00B91756" w:rsidP="00B91756">
      <w:pPr>
        <w:numPr>
          <w:ilvl w:val="0"/>
          <w:numId w:val="8"/>
        </w:numPr>
        <w:jc w:val="both"/>
      </w:pPr>
      <w:r w:rsidRPr="00B91756">
        <w:t>Niniejsza Umowa wchodzi w życie z dniem jej podpisania przez obie Strony.</w:t>
      </w:r>
    </w:p>
    <w:p w14:paraId="4F861483" w14:textId="77777777" w:rsidR="00B91756" w:rsidRPr="00B91756" w:rsidRDefault="00B91756" w:rsidP="00B91756">
      <w:pPr>
        <w:numPr>
          <w:ilvl w:val="0"/>
          <w:numId w:val="8"/>
        </w:numPr>
        <w:jc w:val="both"/>
      </w:pPr>
      <w:r w:rsidRPr="00B91756">
        <w:t>W sprawach nieuregulowanych niniejszą Umową zastosowanie mają obowiązujące przepisy prawa, w tym w szczególności przepisy RODO.</w:t>
      </w:r>
    </w:p>
    <w:p w14:paraId="65CDBD2E" w14:textId="77777777" w:rsidR="00B91756" w:rsidRPr="00B91756" w:rsidRDefault="00B91756" w:rsidP="00B91756">
      <w:pPr>
        <w:numPr>
          <w:ilvl w:val="0"/>
          <w:numId w:val="8"/>
        </w:numPr>
        <w:jc w:val="both"/>
      </w:pPr>
      <w:r w:rsidRPr="00B91756">
        <w:t>Wszelkie zmiany lub uzupełnienia niniejszej Umowy wymagają zachowania formy pisemnej pod rygorem nieważności.</w:t>
      </w:r>
    </w:p>
    <w:p w14:paraId="20DF7484" w14:textId="77777777" w:rsidR="00B91756" w:rsidRPr="00B91756" w:rsidRDefault="00B91756" w:rsidP="00B91756">
      <w:pPr>
        <w:numPr>
          <w:ilvl w:val="0"/>
          <w:numId w:val="8"/>
        </w:numPr>
        <w:jc w:val="both"/>
      </w:pPr>
      <w:r w:rsidRPr="00B91756">
        <w:t>Sądem właściwym dla rozstrzygania sporów powstałych w związku z realizacją niniejszej Umowy jest sąd właściwy dla Administratora.</w:t>
      </w:r>
    </w:p>
    <w:p w14:paraId="3785A786" w14:textId="77777777" w:rsidR="00B91756" w:rsidRPr="00B91756" w:rsidRDefault="00B91756" w:rsidP="00B91756">
      <w:pPr>
        <w:numPr>
          <w:ilvl w:val="0"/>
          <w:numId w:val="8"/>
        </w:numPr>
        <w:jc w:val="both"/>
      </w:pPr>
      <w:r w:rsidRPr="00B91756">
        <w:t>Niniejszą Umowę sporządzono w dwóch jednobrzmiących egzemplarzach, po jednym egzemplarzu dla każdej ze Stron.</w:t>
      </w:r>
    </w:p>
    <w:p w14:paraId="1D7882AB" w14:textId="77777777" w:rsidR="00B91756" w:rsidRPr="00B91756" w:rsidRDefault="00B91756" w:rsidP="00B91756">
      <w:pPr>
        <w:jc w:val="both"/>
        <w:rPr>
          <w:b/>
          <w:bCs/>
        </w:rPr>
      </w:pPr>
    </w:p>
    <w:p w14:paraId="33399C6F" w14:textId="77777777" w:rsidR="00B91756" w:rsidRPr="00B91756" w:rsidRDefault="00B91756" w:rsidP="00B91756">
      <w:pPr>
        <w:jc w:val="both"/>
      </w:pPr>
    </w:p>
    <w:p w14:paraId="44331EA6" w14:textId="77777777" w:rsidR="00B91756" w:rsidRPr="00B91756" w:rsidRDefault="00B91756" w:rsidP="00B91756">
      <w:pPr>
        <w:jc w:val="both"/>
      </w:pPr>
      <w:r w:rsidRPr="00B91756">
        <w:rPr>
          <w:b/>
        </w:rPr>
        <w:t xml:space="preserve">Administrator </w:t>
      </w:r>
      <w:r w:rsidRPr="00B91756">
        <w:rPr>
          <w:b/>
        </w:rPr>
        <w:tab/>
      </w:r>
      <w:r w:rsidRPr="00B91756">
        <w:rPr>
          <w:b/>
        </w:rPr>
        <w:tab/>
      </w:r>
      <w:r w:rsidRPr="00B91756">
        <w:rPr>
          <w:b/>
        </w:rPr>
        <w:tab/>
      </w:r>
      <w:r w:rsidRPr="00B91756">
        <w:rPr>
          <w:b/>
        </w:rPr>
        <w:tab/>
      </w:r>
      <w:r w:rsidRPr="00B91756">
        <w:rPr>
          <w:b/>
        </w:rPr>
        <w:tab/>
      </w:r>
      <w:r w:rsidRPr="00B91756">
        <w:rPr>
          <w:b/>
        </w:rPr>
        <w:tab/>
        <w:t>Podmiot przetwarzający</w:t>
      </w:r>
    </w:p>
    <w:p w14:paraId="782B955A" w14:textId="77777777" w:rsidR="00B91756" w:rsidRPr="00B91756" w:rsidRDefault="00B91756" w:rsidP="00B91756">
      <w:pPr>
        <w:jc w:val="both"/>
      </w:pPr>
      <w:r w:rsidRPr="00B91756">
        <w:br w:type="page"/>
      </w:r>
    </w:p>
    <w:sectPr w:rsidR="00B91756" w:rsidRPr="00B91756" w:rsidSect="00764B0D">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12"/>
    <w:lvl w:ilvl="0">
      <w:start w:val="1"/>
      <w:numFmt w:val="decimal"/>
      <w:lvlText w:val="%1."/>
      <w:lvlJc w:val="left"/>
      <w:pPr>
        <w:tabs>
          <w:tab w:val="num" w:pos="0"/>
        </w:tabs>
        <w:ind w:left="720" w:hanging="360"/>
      </w:pPr>
      <w:rPr>
        <w:rFonts w:ascii="Arial" w:hAnsi="Arial" w:cs="Arial"/>
        <w:sz w:val="20"/>
        <w:szCs w:val="20"/>
      </w:rPr>
    </w:lvl>
  </w:abstractNum>
  <w:abstractNum w:abstractNumId="1" w15:restartNumberingAfterBreak="0">
    <w:nsid w:val="00000008"/>
    <w:multiLevelType w:val="singleLevel"/>
    <w:tmpl w:val="00000008"/>
    <w:name w:val="WW8Num17"/>
    <w:lvl w:ilvl="0">
      <w:start w:val="1"/>
      <w:numFmt w:val="decimal"/>
      <w:lvlText w:val="%1."/>
      <w:lvlJc w:val="left"/>
      <w:pPr>
        <w:tabs>
          <w:tab w:val="num" w:pos="0"/>
        </w:tabs>
        <w:ind w:left="720" w:hanging="360"/>
      </w:pPr>
      <w:rPr>
        <w:rFonts w:ascii="Arial" w:hAnsi="Arial" w:cs="Arial"/>
        <w:sz w:val="20"/>
        <w:szCs w:val="20"/>
      </w:rPr>
    </w:lvl>
  </w:abstractNum>
  <w:abstractNum w:abstractNumId="2" w15:restartNumberingAfterBreak="0">
    <w:nsid w:val="05373C8A"/>
    <w:multiLevelType w:val="hybridMultilevel"/>
    <w:tmpl w:val="F6327E5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16368934">
      <w:start w:val="1"/>
      <w:numFmt w:val="decimal"/>
      <w:lvlText w:val="%4."/>
      <w:lvlJc w:val="left"/>
      <w:pPr>
        <w:ind w:left="2520" w:hanging="360"/>
      </w:pPr>
      <w:rPr>
        <w:b w:val="0"/>
        <w:bCs w:val="0"/>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088D2C79"/>
    <w:multiLevelType w:val="hybridMultilevel"/>
    <w:tmpl w:val="7CD45094"/>
    <w:lvl w:ilvl="0" w:tplc="9ECA23B6">
      <w:start w:val="1"/>
      <w:numFmt w:val="lowerLetter"/>
      <w:lvlText w:val="%1."/>
      <w:lvlJc w:val="left"/>
      <w:pPr>
        <w:ind w:left="1488" w:hanging="360"/>
      </w:pPr>
      <w:rPr>
        <w:b w:val="0"/>
        <w:bCs w:val="0"/>
        <w:i w:val="0"/>
        <w:iCs w:val="0"/>
        <w:strike w:val="0"/>
        <w:dstrike w:val="0"/>
        <w:color w:val="000000"/>
        <w:sz w:val="20"/>
        <w:szCs w:val="20"/>
        <w:u w:val="none"/>
        <w:effect w:val="none"/>
      </w:rPr>
    </w:lvl>
    <w:lvl w:ilvl="1" w:tplc="04150019">
      <w:start w:val="1"/>
      <w:numFmt w:val="lowerLetter"/>
      <w:lvlText w:val="%2."/>
      <w:lvlJc w:val="left"/>
      <w:pPr>
        <w:ind w:left="1640" w:hanging="360"/>
      </w:pPr>
    </w:lvl>
    <w:lvl w:ilvl="2" w:tplc="0415001B">
      <w:start w:val="1"/>
      <w:numFmt w:val="lowerRoman"/>
      <w:lvlText w:val="%3."/>
      <w:lvlJc w:val="right"/>
      <w:pPr>
        <w:ind w:left="2360" w:hanging="180"/>
      </w:pPr>
    </w:lvl>
    <w:lvl w:ilvl="3" w:tplc="A2CABC24">
      <w:start w:val="1"/>
      <w:numFmt w:val="decimal"/>
      <w:lvlText w:val="%4."/>
      <w:lvlJc w:val="left"/>
      <w:pPr>
        <w:ind w:left="3080" w:hanging="360"/>
      </w:pPr>
      <w:rPr>
        <w:b w:val="0"/>
        <w:bCs w:val="0"/>
      </w:rPr>
    </w:lvl>
    <w:lvl w:ilvl="4" w:tplc="04150019">
      <w:start w:val="1"/>
      <w:numFmt w:val="lowerLetter"/>
      <w:lvlText w:val="%5."/>
      <w:lvlJc w:val="left"/>
      <w:pPr>
        <w:ind w:left="3800" w:hanging="360"/>
      </w:pPr>
    </w:lvl>
    <w:lvl w:ilvl="5" w:tplc="0415001B">
      <w:start w:val="1"/>
      <w:numFmt w:val="lowerRoman"/>
      <w:lvlText w:val="%6."/>
      <w:lvlJc w:val="right"/>
      <w:pPr>
        <w:ind w:left="4520" w:hanging="180"/>
      </w:pPr>
    </w:lvl>
    <w:lvl w:ilvl="6" w:tplc="0415000F">
      <w:start w:val="1"/>
      <w:numFmt w:val="decimal"/>
      <w:lvlText w:val="%7."/>
      <w:lvlJc w:val="left"/>
      <w:pPr>
        <w:ind w:left="5240" w:hanging="360"/>
      </w:pPr>
    </w:lvl>
    <w:lvl w:ilvl="7" w:tplc="04150019">
      <w:start w:val="1"/>
      <w:numFmt w:val="lowerLetter"/>
      <w:lvlText w:val="%8."/>
      <w:lvlJc w:val="left"/>
      <w:pPr>
        <w:ind w:left="5960" w:hanging="360"/>
      </w:pPr>
    </w:lvl>
    <w:lvl w:ilvl="8" w:tplc="0415001B">
      <w:start w:val="1"/>
      <w:numFmt w:val="lowerRoman"/>
      <w:lvlText w:val="%9."/>
      <w:lvlJc w:val="right"/>
      <w:pPr>
        <w:ind w:left="6680" w:hanging="180"/>
      </w:pPr>
    </w:lvl>
  </w:abstractNum>
  <w:abstractNum w:abstractNumId="4" w15:restartNumberingAfterBreak="0">
    <w:nsid w:val="1F6E6F3C"/>
    <w:multiLevelType w:val="hybridMultilevel"/>
    <w:tmpl w:val="B71E9A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46433688"/>
    <w:multiLevelType w:val="hybridMultilevel"/>
    <w:tmpl w:val="519E96B8"/>
    <w:lvl w:ilvl="0" w:tplc="74A2E152">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FFD6073"/>
    <w:multiLevelType w:val="hybridMultilevel"/>
    <w:tmpl w:val="57F24F2A"/>
    <w:lvl w:ilvl="0" w:tplc="876809A2">
      <w:start w:val="1"/>
      <w:numFmt w:val="decimal"/>
      <w:lvlText w:val="%1."/>
      <w:lvlJc w:val="left"/>
      <w:pPr>
        <w:ind w:left="1080" w:hanging="360"/>
      </w:pPr>
      <w:rPr>
        <w:b w:val="0"/>
        <w:b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 w15:restartNumberingAfterBreak="0">
    <w:nsid w:val="5E9261A5"/>
    <w:multiLevelType w:val="multilevel"/>
    <w:tmpl w:val="96B05DF8"/>
    <w:lvl w:ilvl="0">
      <w:start w:val="1"/>
      <w:numFmt w:val="decimal"/>
      <w:lvlText w:val="%1."/>
      <w:lvlJc w:val="left"/>
      <w:pPr>
        <w:ind w:left="360" w:hanging="360"/>
      </w:pPr>
    </w:lvl>
    <w:lvl w:ilvl="1">
      <w:start w:val="1"/>
      <w:numFmt w:val="decimal"/>
      <w:lvlText w:val="%1.%2."/>
      <w:lvlJc w:val="left"/>
      <w:pPr>
        <w:ind w:left="862" w:hanging="72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652" w:hanging="1800"/>
      </w:pPr>
    </w:lvl>
    <w:lvl w:ilvl="7">
      <w:start w:val="1"/>
      <w:numFmt w:val="decimal"/>
      <w:lvlText w:val="%1.%2.%3.%4.%5.%6.%7.%8."/>
      <w:lvlJc w:val="left"/>
      <w:pPr>
        <w:ind w:left="2794" w:hanging="1800"/>
      </w:pPr>
    </w:lvl>
    <w:lvl w:ilvl="8">
      <w:start w:val="1"/>
      <w:numFmt w:val="decimal"/>
      <w:lvlText w:val="%1.%2.%3.%4.%5.%6.%7.%8.%9."/>
      <w:lvlJc w:val="left"/>
      <w:pPr>
        <w:ind w:left="3296" w:hanging="2160"/>
      </w:pPr>
    </w:lvl>
  </w:abstractNum>
  <w:num w:numId="1" w16cid:durableId="16097712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3443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34426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16633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52790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91396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9884569">
    <w:abstractNumId w:val="0"/>
    <w:lvlOverride w:ilvl="0">
      <w:startOverride w:val="1"/>
    </w:lvlOverride>
  </w:num>
  <w:num w:numId="8" w16cid:durableId="128781023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756"/>
    <w:rsid w:val="000162D1"/>
    <w:rsid w:val="001754B3"/>
    <w:rsid w:val="00764B0D"/>
    <w:rsid w:val="008D5A0A"/>
    <w:rsid w:val="00B91756"/>
    <w:rsid w:val="00D00DEF"/>
    <w:rsid w:val="00D33FEF"/>
    <w:rsid w:val="00F45645"/>
    <w:rsid w:val="00F659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1B032"/>
  <w15:chartTrackingRefBased/>
  <w15:docId w15:val="{1990A7C8-449B-4A3C-8752-959E8C7A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917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917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9175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9175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9175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9175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9175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9175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9175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9175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9175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9175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9175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9175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9175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9175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9175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91756"/>
    <w:rPr>
      <w:rFonts w:eastAsiaTheme="majorEastAsia" w:cstheme="majorBidi"/>
      <w:color w:val="272727" w:themeColor="text1" w:themeTint="D8"/>
    </w:rPr>
  </w:style>
  <w:style w:type="paragraph" w:styleId="Tytu">
    <w:name w:val="Title"/>
    <w:basedOn w:val="Normalny"/>
    <w:next w:val="Normalny"/>
    <w:link w:val="TytuZnak"/>
    <w:uiPriority w:val="10"/>
    <w:qFormat/>
    <w:rsid w:val="00B91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9175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9175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9175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91756"/>
    <w:pPr>
      <w:spacing w:before="160"/>
      <w:jc w:val="center"/>
    </w:pPr>
    <w:rPr>
      <w:i/>
      <w:iCs/>
      <w:color w:val="404040" w:themeColor="text1" w:themeTint="BF"/>
    </w:rPr>
  </w:style>
  <w:style w:type="character" w:customStyle="1" w:styleId="CytatZnak">
    <w:name w:val="Cytat Znak"/>
    <w:basedOn w:val="Domylnaczcionkaakapitu"/>
    <w:link w:val="Cytat"/>
    <w:uiPriority w:val="29"/>
    <w:rsid w:val="00B91756"/>
    <w:rPr>
      <w:i/>
      <w:iCs/>
      <w:color w:val="404040" w:themeColor="text1" w:themeTint="BF"/>
    </w:rPr>
  </w:style>
  <w:style w:type="paragraph" w:styleId="Akapitzlist">
    <w:name w:val="List Paragraph"/>
    <w:basedOn w:val="Normalny"/>
    <w:uiPriority w:val="34"/>
    <w:qFormat/>
    <w:rsid w:val="00B91756"/>
    <w:pPr>
      <w:ind w:left="720"/>
      <w:contextualSpacing/>
    </w:pPr>
  </w:style>
  <w:style w:type="character" w:styleId="Wyrnienieintensywne">
    <w:name w:val="Intense Emphasis"/>
    <w:basedOn w:val="Domylnaczcionkaakapitu"/>
    <w:uiPriority w:val="21"/>
    <w:qFormat/>
    <w:rsid w:val="00B91756"/>
    <w:rPr>
      <w:i/>
      <w:iCs/>
      <w:color w:val="0F4761" w:themeColor="accent1" w:themeShade="BF"/>
    </w:rPr>
  </w:style>
  <w:style w:type="paragraph" w:styleId="Cytatintensywny">
    <w:name w:val="Intense Quote"/>
    <w:basedOn w:val="Normalny"/>
    <w:next w:val="Normalny"/>
    <w:link w:val="CytatintensywnyZnak"/>
    <w:uiPriority w:val="30"/>
    <w:qFormat/>
    <w:rsid w:val="00B91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91756"/>
    <w:rPr>
      <w:i/>
      <w:iCs/>
      <w:color w:val="0F4761" w:themeColor="accent1" w:themeShade="BF"/>
    </w:rPr>
  </w:style>
  <w:style w:type="character" w:styleId="Odwoanieintensywne">
    <w:name w:val="Intense Reference"/>
    <w:basedOn w:val="Domylnaczcionkaakapitu"/>
    <w:uiPriority w:val="32"/>
    <w:qFormat/>
    <w:rsid w:val="00B917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1852</Words>
  <Characters>11113</Characters>
  <Application>Microsoft Office Word</Application>
  <DocSecurity>0</DocSecurity>
  <Lines>92</Lines>
  <Paragraphs>25</Paragraphs>
  <ScaleCrop>false</ScaleCrop>
  <Company/>
  <LinksUpToDate>false</LinksUpToDate>
  <CharactersWithSpaces>12940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Domino-Małek</dc:creator>
  <cp:keywords/>
  <dc:description/>
  <cp:lastModifiedBy>Dominika Domino-Małek</cp:lastModifiedBy>
  <cp:revision>3</cp:revision>
  <dcterms:created xsi:type="dcterms:W3CDTF">2026-10-07T08:43:00Z</dcterms:created>
  <dcterms:modified xsi:type="dcterms:W3CDTF">2026-10-09T12:20:00Z</dcterms:modified>
</cp:coreProperties>
</file>