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7A552A" w14:textId="77777777" w:rsidR="00F74F00" w:rsidRPr="00F74F00" w:rsidRDefault="00F74F00" w:rsidP="00F74F00">
      <w:pPr>
        <w:suppressAutoHyphens w:val="0"/>
        <w:spacing w:before="240" w:line="276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en-US"/>
        </w:rPr>
      </w:pPr>
      <w:r w:rsidRPr="00F74F00">
        <w:rPr>
          <w:rFonts w:ascii="Calibri" w:eastAsia="Calibri" w:hAnsi="Calibri" w:cs="Calibri"/>
          <w:b/>
          <w:kern w:val="0"/>
          <w:sz w:val="22"/>
          <w:szCs w:val="22"/>
          <w:lang w:eastAsia="en-US"/>
        </w:rPr>
        <w:t>UMOWA POWIERZENIA PRZETWARZANIA DANYCH OSOBOWYCH</w:t>
      </w:r>
    </w:p>
    <w:p w14:paraId="0D66D4CC" w14:textId="48E0FEF5" w:rsidR="00811455" w:rsidRPr="00F74F00" w:rsidRDefault="00F74F00" w:rsidP="00F74F00">
      <w:pPr>
        <w:suppressAutoHyphens w:val="0"/>
        <w:spacing w:before="24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F74F0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zawarta </w:t>
      </w:r>
      <w:r w:rsidR="00F06C2A">
        <w:rPr>
          <w:rFonts w:ascii="Calibri" w:eastAsia="Calibri" w:hAnsi="Calibri" w:cs="Calibri"/>
          <w:kern w:val="0"/>
          <w:sz w:val="22"/>
          <w:szCs w:val="22"/>
          <w:lang w:eastAsia="en-US"/>
        </w:rPr>
        <w:t>w Łodzi,</w:t>
      </w:r>
      <w:r w:rsidR="00806D9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77401D">
        <w:rPr>
          <w:rFonts w:ascii="Calibri" w:eastAsia="Calibri" w:hAnsi="Calibri" w:cs="Calibri"/>
          <w:kern w:val="0"/>
          <w:sz w:val="22"/>
          <w:szCs w:val="22"/>
          <w:lang w:eastAsia="en-US"/>
        </w:rPr>
        <w:t>……………</w:t>
      </w:r>
      <w:proofErr w:type="gramStart"/>
      <w:r w:rsidR="0077401D">
        <w:rPr>
          <w:rFonts w:ascii="Calibri" w:eastAsia="Calibri" w:hAnsi="Calibri" w:cs="Calibri"/>
          <w:kern w:val="0"/>
          <w:sz w:val="22"/>
          <w:szCs w:val="22"/>
          <w:lang w:eastAsia="en-US"/>
        </w:rPr>
        <w:t>…….</w:t>
      </w:r>
      <w:proofErr w:type="gramEnd"/>
      <w:r w:rsidR="0077401D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  <w:r w:rsidR="00997E7A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1A3092">
        <w:rPr>
          <w:rFonts w:ascii="Calibri" w:eastAsia="Calibri" w:hAnsi="Calibri" w:cs="Calibri"/>
          <w:kern w:val="0"/>
          <w:sz w:val="22"/>
          <w:szCs w:val="22"/>
          <w:lang w:eastAsia="en-US"/>
        </w:rPr>
        <w:t>202</w:t>
      </w:r>
      <w:r w:rsidR="000F3BC7">
        <w:rPr>
          <w:rFonts w:ascii="Calibri" w:eastAsia="Calibri" w:hAnsi="Calibri" w:cs="Calibri"/>
          <w:kern w:val="0"/>
          <w:sz w:val="22"/>
          <w:szCs w:val="22"/>
          <w:lang w:eastAsia="en-US"/>
        </w:rPr>
        <w:t>6</w:t>
      </w:r>
      <w:r w:rsidR="00F06C2A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4D7216">
        <w:rPr>
          <w:rFonts w:ascii="Calibri" w:eastAsia="Calibri" w:hAnsi="Calibri" w:cs="Calibri"/>
          <w:kern w:val="0"/>
          <w:sz w:val="22"/>
          <w:szCs w:val="22"/>
          <w:lang w:eastAsia="en-US"/>
        </w:rPr>
        <w:t>r.</w:t>
      </w:r>
      <w:r w:rsidR="002879B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Pr="00F74F00">
        <w:rPr>
          <w:rFonts w:ascii="Calibri" w:eastAsia="Calibri" w:hAnsi="Calibri" w:cs="Calibri"/>
          <w:kern w:val="0"/>
          <w:sz w:val="22"/>
          <w:szCs w:val="22"/>
          <w:lang w:eastAsia="en-US"/>
        </w:rPr>
        <w:t>pomiędzy</w:t>
      </w:r>
    </w:p>
    <w:p w14:paraId="09F09863" w14:textId="50FD5A96" w:rsidR="007D03CA" w:rsidRDefault="001A3092" w:rsidP="009726FD">
      <w:pPr>
        <w:suppressAutoHyphens w:val="0"/>
        <w:spacing w:before="240" w:line="276" w:lineRule="auto"/>
        <w:jc w:val="both"/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</w:pPr>
      <w:r w:rsidRPr="001A3092"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  <w:t>Skarbem Państwa Zakładem Karnym Nr 1 w Łodzi, ul. Beskidzka 54, 91-612 Łódź, NIP: 728-10</w:t>
      </w:r>
      <w:r w:rsidR="00FB7369"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  <w:t>-86-</w:t>
      </w:r>
      <w:r w:rsidR="00C503BD"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  <w:t>651, reprezentowanym przez</w:t>
      </w:r>
      <w:r w:rsidR="0077401D"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  <w:t>………………………………………………………………</w:t>
      </w:r>
      <w:proofErr w:type="gramStart"/>
      <w:r w:rsidR="0077401D"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  <w:t>…</w:t>
      </w:r>
      <w:r w:rsidRPr="001A3092"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  <w:t xml:space="preserve">, </w:t>
      </w:r>
      <w:r w:rsidR="007E61B7"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  <w:t xml:space="preserve"> zwanym</w:t>
      </w:r>
      <w:proofErr w:type="gramEnd"/>
      <w:r w:rsidR="007E61B7">
        <w:rPr>
          <w:rStyle w:val="Domylnaczcionkaakapitu1"/>
          <w:rFonts w:ascii="Calibri" w:eastAsia="Arial" w:hAnsi="Calibri" w:cs="Calibri"/>
          <w:kern w:val="2"/>
          <w:sz w:val="22"/>
          <w:szCs w:val="22"/>
          <w:lang w:eastAsia="hi-IN" w:bidi="hi-IN"/>
        </w:rPr>
        <w:t xml:space="preserve"> dalej „Administratorem”</w:t>
      </w:r>
    </w:p>
    <w:p w14:paraId="42DD8F8E" w14:textId="48D90D15" w:rsidR="00FB7369" w:rsidRDefault="00FB7369" w:rsidP="009726FD">
      <w:pPr>
        <w:suppressAutoHyphens w:val="0"/>
        <w:spacing w:before="24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</w:t>
      </w:r>
    </w:p>
    <w:p w14:paraId="22891C10" w14:textId="0EE59BFE" w:rsidR="0077401D" w:rsidRDefault="0077401D" w:rsidP="009726FD">
      <w:pPr>
        <w:suppressAutoHyphens w:val="0"/>
        <w:spacing w:before="24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36C289" w14:textId="267740AD" w:rsidR="00F74F00" w:rsidRDefault="009726FD" w:rsidP="009726FD">
      <w:pPr>
        <w:suppressAutoHyphens w:val="0"/>
        <w:spacing w:before="24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z</w:t>
      </w:r>
      <w:r w:rsidR="00FB7369">
        <w:rPr>
          <w:rFonts w:ascii="Calibri" w:eastAsia="Calibri" w:hAnsi="Calibri" w:cs="Calibri"/>
          <w:kern w:val="0"/>
          <w:sz w:val="22"/>
          <w:szCs w:val="22"/>
          <w:lang w:eastAsia="en-US"/>
        </w:rPr>
        <w:t>wan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ym</w:t>
      </w:r>
      <w:r w:rsidR="000378F2">
        <w:rPr>
          <w:rFonts w:ascii="Calibri" w:eastAsia="Calibri" w:hAnsi="Calibri" w:cs="Calibri"/>
          <w:kern w:val="0"/>
          <w:sz w:val="22"/>
          <w:szCs w:val="22"/>
          <w:lang w:eastAsia="en-US"/>
        </w:rPr>
        <w:t>i</w:t>
      </w:r>
      <w:r w:rsidR="00A03FCA" w:rsidRPr="00A03FCA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dalej </w:t>
      </w:r>
      <w:r w:rsidR="00A03FCA">
        <w:rPr>
          <w:rFonts w:ascii="Calibri" w:eastAsia="Calibri" w:hAnsi="Calibri" w:cs="Calibri"/>
          <w:kern w:val="0"/>
          <w:sz w:val="22"/>
          <w:szCs w:val="22"/>
          <w:lang w:eastAsia="en-US"/>
        </w:rPr>
        <w:t>„Przetwarzającym</w:t>
      </w:r>
      <w:r w:rsidR="00F74F00" w:rsidRPr="00F74F00">
        <w:rPr>
          <w:rFonts w:ascii="Calibri" w:eastAsia="Calibri" w:hAnsi="Calibri" w:cs="Calibri"/>
          <w:kern w:val="0"/>
          <w:sz w:val="22"/>
          <w:szCs w:val="22"/>
          <w:lang w:eastAsia="en-US"/>
        </w:rPr>
        <w:t>”</w:t>
      </w:r>
      <w:r w:rsidR="00FE2369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</w:p>
    <w:p w14:paraId="03C10D26" w14:textId="2F25EC0B" w:rsidR="00D94841" w:rsidRPr="00F74F00" w:rsidRDefault="00D94841" w:rsidP="00A03FCA">
      <w:pPr>
        <w:suppressAutoHyphens w:val="0"/>
        <w:spacing w:before="24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 oddzielnie Stroną lub łącznie Stronami.</w:t>
      </w:r>
    </w:p>
    <w:p w14:paraId="143E0F2B" w14:textId="0F3AB557" w:rsidR="00F74F00" w:rsidRPr="00A03FCA" w:rsidRDefault="00A03FCA" w:rsidP="00A03FCA">
      <w:pPr>
        <w:suppressAutoHyphens w:val="0"/>
        <w:spacing w:before="240" w:after="160" w:line="259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</w:pPr>
      <w:bookmarkStart w:id="0" w:name="_Hlk74972312"/>
      <w:r w:rsidRPr="00A03FCA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§1</w:t>
      </w:r>
    </w:p>
    <w:bookmarkEnd w:id="0"/>
    <w:p w14:paraId="3D7CA700" w14:textId="47EAE96C" w:rsidR="0021700E" w:rsidRDefault="00326771" w:rsidP="0021700E">
      <w:pPr>
        <w:suppressAutoHyphens w:val="0"/>
        <w:spacing w:before="24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związku z zawarciem przez strony umowy </w:t>
      </w:r>
      <w:r w:rsidRPr="00357737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z dnia </w:t>
      </w:r>
      <w:r w:rsidR="0077401D" w:rsidRPr="000836A3">
        <w:rPr>
          <w:rFonts w:ascii="Calibri" w:eastAsia="Calibri" w:hAnsi="Calibri" w:cs="Calibri"/>
          <w:color w:val="000000" w:themeColor="text1"/>
          <w:kern w:val="0"/>
          <w:sz w:val="22"/>
          <w:szCs w:val="22"/>
          <w:highlight w:val="yellow"/>
          <w:lang w:eastAsia="en-US"/>
        </w:rPr>
        <w:t>……</w:t>
      </w:r>
      <w:r w:rsidR="0066468B">
        <w:rPr>
          <w:rFonts w:ascii="Calibri" w:eastAsia="Calibri" w:hAnsi="Calibri" w:cs="Calibri"/>
          <w:color w:val="000000" w:themeColor="text1"/>
          <w:kern w:val="0"/>
          <w:sz w:val="22"/>
          <w:szCs w:val="22"/>
          <w:highlight w:val="yellow"/>
          <w:lang w:eastAsia="en-US"/>
        </w:rPr>
        <w:t>……………………</w:t>
      </w:r>
      <w:proofErr w:type="gramStart"/>
      <w:r w:rsidR="0066468B">
        <w:rPr>
          <w:rFonts w:ascii="Calibri" w:eastAsia="Calibri" w:hAnsi="Calibri" w:cs="Calibri"/>
          <w:color w:val="000000" w:themeColor="text1"/>
          <w:kern w:val="0"/>
          <w:sz w:val="22"/>
          <w:szCs w:val="22"/>
          <w:highlight w:val="yellow"/>
          <w:lang w:eastAsia="en-US"/>
        </w:rPr>
        <w:t>…….</w:t>
      </w:r>
      <w:proofErr w:type="gramEnd"/>
      <w:r w:rsidR="0066468B">
        <w:rPr>
          <w:rFonts w:ascii="Calibri" w:eastAsia="Calibri" w:hAnsi="Calibri" w:cs="Calibri"/>
          <w:color w:val="000000" w:themeColor="text1"/>
          <w:kern w:val="0"/>
          <w:sz w:val="22"/>
          <w:szCs w:val="22"/>
          <w:highlight w:val="yellow"/>
          <w:lang w:eastAsia="en-US"/>
        </w:rPr>
        <w:t>.</w:t>
      </w:r>
      <w:r w:rsidR="0077401D" w:rsidRPr="000836A3">
        <w:rPr>
          <w:rFonts w:ascii="Calibri" w:eastAsia="Calibri" w:hAnsi="Calibri" w:cs="Calibri"/>
          <w:color w:val="000000" w:themeColor="text1"/>
          <w:kern w:val="0"/>
          <w:sz w:val="22"/>
          <w:szCs w:val="22"/>
          <w:highlight w:val="yellow"/>
          <w:lang w:eastAsia="en-US"/>
        </w:rPr>
        <w:t>………….</w:t>
      </w:r>
      <w:r w:rsidR="0077401D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1A54F5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202</w:t>
      </w:r>
      <w:r w:rsidR="000F3BC7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6</w:t>
      </w:r>
      <w:r w:rsidR="00806D9F" w:rsidRPr="00357737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roku,</w:t>
      </w:r>
      <w:r w:rsidRPr="00357737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dotyczącej </w:t>
      </w:r>
      <w:r w:rsidR="00943731">
        <w:rPr>
          <w:rStyle w:val="Domylnaczcionkaakapitu1"/>
          <w:rFonts w:ascii="Calibri" w:hAnsi="Calibri" w:cs="Calibri"/>
          <w:bCs/>
          <w:color w:val="000000"/>
          <w:sz w:val="22"/>
          <w:szCs w:val="22"/>
          <w:lang w:bidi="pl-PL"/>
        </w:rPr>
        <w:t>realizacji</w:t>
      </w:r>
      <w:r w:rsidR="005A3CB9">
        <w:rPr>
          <w:rStyle w:val="Domylnaczcionkaakapitu1"/>
          <w:rFonts w:ascii="Calibri" w:hAnsi="Calibri" w:cs="Calibri"/>
          <w:bCs/>
          <w:color w:val="000000"/>
          <w:sz w:val="22"/>
          <w:szCs w:val="22"/>
          <w:lang w:bidi="pl-PL"/>
        </w:rPr>
        <w:t xml:space="preserve"> </w:t>
      </w:r>
      <w:r w:rsidR="005A3CB9">
        <w:rPr>
          <w:rStyle w:val="Domylnaczcionkaakapitu1"/>
          <w:rFonts w:ascii="Calibri" w:hAnsi="Calibri" w:cs="Calibri"/>
          <w:b/>
          <w:bCs/>
          <w:color w:val="000000"/>
          <w:sz w:val="22"/>
          <w:szCs w:val="22"/>
          <w:lang w:bidi="pl-PL"/>
        </w:rPr>
        <w:t>wykonywania</w:t>
      </w:r>
      <w:r w:rsidR="000D0B40">
        <w:rPr>
          <w:rStyle w:val="Domylnaczcionkaakapitu1"/>
          <w:rFonts w:ascii="Calibri" w:hAnsi="Calibri" w:cs="Calibri"/>
          <w:b/>
          <w:bCs/>
          <w:color w:val="000000"/>
          <w:sz w:val="22"/>
          <w:szCs w:val="22"/>
          <w:lang w:bidi="pl-PL"/>
        </w:rPr>
        <w:t xml:space="preserve"> świadczeń zdrowotnych</w:t>
      </w:r>
      <w:r w:rsidR="00B71E83">
        <w:rPr>
          <w:rStyle w:val="Domylnaczcionkaakapitu1"/>
          <w:rFonts w:ascii="Calibri" w:hAnsi="Calibri" w:cs="Calibri"/>
          <w:b/>
          <w:bCs/>
          <w:color w:val="000000"/>
          <w:sz w:val="22"/>
          <w:szCs w:val="22"/>
          <w:lang w:bidi="pl-PL"/>
        </w:rPr>
        <w:t xml:space="preserve"> </w:t>
      </w:r>
      <w:r w:rsidR="005A3CB9">
        <w:rPr>
          <w:rStyle w:val="Domylnaczcionkaakapitu1"/>
          <w:rFonts w:ascii="Calibri" w:hAnsi="Calibri" w:cs="Calibri"/>
          <w:bCs/>
          <w:color w:val="000000"/>
          <w:sz w:val="22"/>
          <w:szCs w:val="22"/>
          <w:lang w:bidi="pl-PL"/>
        </w:rPr>
        <w:t>(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dalej zwana Umową Podstawową)</w:t>
      </w:r>
      <w:r w:rsidR="00481C4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</w:t>
      </w:r>
      <w:r w:rsidR="000219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mając na uwadze art. 28 </w:t>
      </w:r>
      <w:r w:rsidR="005A3CB9">
        <w:rPr>
          <w:rFonts w:ascii="Calibri" w:eastAsia="Calibri" w:hAnsi="Calibri" w:cs="Calibri"/>
          <w:kern w:val="0"/>
          <w:sz w:val="22"/>
          <w:szCs w:val="22"/>
          <w:lang w:eastAsia="en-US"/>
        </w:rPr>
        <w:t>Rozporządzenia Parlamentu</w:t>
      </w:r>
      <w:r w:rsidR="000219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Europejskiego I Rady </w:t>
      </w:r>
      <w:r w:rsidR="000D02B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(UE) 2016/679 </w:t>
      </w:r>
      <w:r w:rsidR="000219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 dnia </w:t>
      </w:r>
      <w:r w:rsidR="000D02BE">
        <w:rPr>
          <w:rFonts w:ascii="Calibri" w:eastAsia="Calibri" w:hAnsi="Calibri" w:cs="Calibri"/>
          <w:kern w:val="0"/>
          <w:sz w:val="22"/>
          <w:szCs w:val="22"/>
          <w:lang w:eastAsia="en-US"/>
        </w:rPr>
        <w:t>27 kwietnia 2016</w:t>
      </w:r>
      <w:r w:rsidR="00C503B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0D02B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r. </w:t>
      </w:r>
      <w:r w:rsidR="0072383F" w:rsidRP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sprawie ochrony osób fizycznych w związku z przetwarzaniem danych osobowych i w sprawie swobodnego przepływu takich danych oraz uchylenia dyrektywy 95/46/WE (ogólne </w:t>
      </w:r>
      <w:proofErr w:type="gramStart"/>
      <w:r w:rsidR="0072383F" w:rsidRP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rozporządzenie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72383F" w:rsidRP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>o</w:t>
      </w:r>
      <w:proofErr w:type="gramEnd"/>
      <w:r w:rsidR="0072383F" w:rsidRP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ochronie danych)</w:t>
      </w:r>
      <w:r w:rsidR="0054565D" w:rsidRPr="0054565D">
        <w:t xml:space="preserve"> </w:t>
      </w:r>
      <w:r w:rsidR="0054565D" w:rsidRPr="0054565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(Dz. U. UE. L. z 2016 r. Nr 119, str. 1 z </w:t>
      </w:r>
      <w:proofErr w:type="spellStart"/>
      <w:r w:rsidR="0054565D" w:rsidRPr="0054565D">
        <w:rPr>
          <w:rFonts w:ascii="Calibri" w:eastAsia="Calibri" w:hAnsi="Calibri" w:cs="Calibri"/>
          <w:kern w:val="0"/>
          <w:sz w:val="22"/>
          <w:szCs w:val="22"/>
          <w:lang w:eastAsia="en-US"/>
        </w:rPr>
        <w:t>późn</w:t>
      </w:r>
      <w:proofErr w:type="spellEnd"/>
      <w:r w:rsidR="0054565D" w:rsidRPr="0054565D">
        <w:rPr>
          <w:rFonts w:ascii="Calibri" w:eastAsia="Calibri" w:hAnsi="Calibri" w:cs="Calibri"/>
          <w:kern w:val="0"/>
          <w:sz w:val="22"/>
          <w:szCs w:val="22"/>
          <w:lang w:eastAsia="en-US"/>
        </w:rPr>
        <w:t>. zm.).</w:t>
      </w:r>
      <w:r w:rsid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dalej zwanego RODO oraz </w:t>
      </w:r>
      <w:r w:rsidR="006E064E">
        <w:rPr>
          <w:rFonts w:ascii="Calibri" w:eastAsia="Calibri" w:hAnsi="Calibri" w:cs="Calibri"/>
          <w:kern w:val="0"/>
          <w:sz w:val="22"/>
          <w:szCs w:val="22"/>
          <w:lang w:eastAsia="en-US"/>
        </w:rPr>
        <w:t>maj</w:t>
      </w:r>
      <w:r w:rsidR="00504766">
        <w:rPr>
          <w:rFonts w:ascii="Calibri" w:eastAsia="Calibri" w:hAnsi="Calibri" w:cs="Calibri"/>
          <w:kern w:val="0"/>
          <w:sz w:val="22"/>
          <w:szCs w:val="22"/>
          <w:lang w:eastAsia="en-US"/>
        </w:rPr>
        <w:t>ą</w:t>
      </w:r>
      <w:r w:rsidR="006E064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c na uwadze </w:t>
      </w:r>
      <w:r w:rsid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art.  34 ustawy z </w:t>
      </w:r>
      <w:r w:rsidR="005A3CB9">
        <w:rPr>
          <w:rFonts w:ascii="Calibri" w:eastAsia="Calibri" w:hAnsi="Calibri" w:cs="Calibri"/>
          <w:kern w:val="0"/>
          <w:sz w:val="22"/>
          <w:szCs w:val="22"/>
          <w:lang w:eastAsia="en-US"/>
        </w:rPr>
        <w:t>dnia 14</w:t>
      </w:r>
      <w:r w:rsid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grudnia 2018r. </w:t>
      </w:r>
      <w:r w:rsidR="0072383F" w:rsidRP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>o ochronie danych osobowych przetwarzanych w związku z zapobieganiem i zwalczaniem przestępczości</w:t>
      </w:r>
      <w:r w:rsid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(Dz.U. z 2019r. poz. 125</w:t>
      </w:r>
      <w:r w:rsidR="00993D2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 </w:t>
      </w:r>
      <w:proofErr w:type="spellStart"/>
      <w:r w:rsidR="00993D2B">
        <w:rPr>
          <w:rFonts w:ascii="Calibri" w:eastAsia="Calibri" w:hAnsi="Calibri" w:cs="Calibri"/>
          <w:kern w:val="0"/>
          <w:sz w:val="22"/>
          <w:szCs w:val="22"/>
          <w:lang w:eastAsia="en-US"/>
        </w:rPr>
        <w:t>późn</w:t>
      </w:r>
      <w:proofErr w:type="spellEnd"/>
      <w:r w:rsidR="00993D2B">
        <w:rPr>
          <w:rFonts w:ascii="Calibri" w:eastAsia="Calibri" w:hAnsi="Calibri" w:cs="Calibri"/>
          <w:kern w:val="0"/>
          <w:sz w:val="22"/>
          <w:szCs w:val="22"/>
          <w:lang w:eastAsia="en-US"/>
        </w:rPr>
        <w:t>. zm.</w:t>
      </w:r>
      <w:r w:rsidR="007238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), </w:t>
      </w:r>
      <w:r w:rsid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zwaną daje </w:t>
      </w:r>
      <w:r w:rsidR="007158F9" w:rsidRPr="0054565D">
        <w:rPr>
          <w:rFonts w:ascii="Calibri" w:eastAsia="Calibri" w:hAnsi="Calibri" w:cs="Calibri"/>
          <w:kern w:val="0"/>
          <w:sz w:val="22"/>
          <w:szCs w:val="22"/>
          <w:lang w:eastAsia="en-US"/>
        </w:rPr>
        <w:t>DODO</w:t>
      </w:r>
      <w:r w:rsid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</w:t>
      </w:r>
      <w:r w:rsidR="006A2F8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strony zawierają niniejszą umowę </w:t>
      </w:r>
      <w:r w:rsidR="005A3CB9">
        <w:rPr>
          <w:rFonts w:ascii="Calibri" w:eastAsia="Calibri" w:hAnsi="Calibri" w:cs="Calibri"/>
          <w:kern w:val="0"/>
          <w:sz w:val="22"/>
          <w:szCs w:val="22"/>
          <w:lang w:eastAsia="en-US"/>
        </w:rPr>
        <w:t>(dalej</w:t>
      </w:r>
      <w:r w:rsidR="006A2F8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zwana Umową Powierzenia)</w:t>
      </w:r>
      <w:r w:rsidR="001774BD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  <w:bookmarkStart w:id="1" w:name="_Hlk74972723"/>
    </w:p>
    <w:p w14:paraId="4D8356E7" w14:textId="721F87FC" w:rsidR="00F74F00" w:rsidRPr="006A2F8F" w:rsidRDefault="006A2F8F" w:rsidP="0021700E">
      <w:pPr>
        <w:suppressAutoHyphens w:val="0"/>
        <w:spacing w:before="24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</w:pPr>
      <w:r w:rsidRPr="00A03FCA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§</w:t>
      </w: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2</w:t>
      </w:r>
    </w:p>
    <w:bookmarkEnd w:id="1"/>
    <w:p w14:paraId="0E3222BE" w14:textId="2ABCA04B" w:rsidR="00592891" w:rsidRPr="006E064E" w:rsidRDefault="00F74F00" w:rsidP="006E064E">
      <w:pPr>
        <w:pStyle w:val="Akapitzlist"/>
        <w:numPr>
          <w:ilvl w:val="0"/>
          <w:numId w:val="18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Administrator powierza Przetwarzającemu do przetwarzania dane osobowe wskazane w </w:t>
      </w:r>
      <w:r w:rsidR="00592891"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>§</w:t>
      </w:r>
      <w:r w:rsid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>3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ust.1 i 2</w:t>
      </w: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777306">
        <w:rPr>
          <w:rFonts w:ascii="Calibri" w:eastAsia="Calibri" w:hAnsi="Calibri" w:cs="Calibri"/>
          <w:kern w:val="0"/>
          <w:sz w:val="22"/>
          <w:szCs w:val="22"/>
          <w:lang w:eastAsia="en-US"/>
        </w:rPr>
        <w:t>niniejszej umowy</w:t>
      </w: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a Przetwarzający </w:t>
      </w:r>
      <w:r w:rsidR="0077730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zobowiązuje się je </w:t>
      </w:r>
      <w:r w:rsidR="0021700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przetwarzać </w:t>
      </w:r>
      <w:r w:rsidR="0021700E"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>zgodnie</w:t>
      </w: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 prawem i niniejszą Umową Powierzenia.</w:t>
      </w:r>
      <w:r w:rsidR="00FE2369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</w:p>
    <w:p w14:paraId="5C68340E" w14:textId="7A389FE0" w:rsidR="001F33F6" w:rsidRDefault="00F74F00" w:rsidP="00592891">
      <w:pPr>
        <w:pStyle w:val="Akapitzlist"/>
        <w:numPr>
          <w:ilvl w:val="0"/>
          <w:numId w:val="18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6E064E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może</w:t>
      </w: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przetwarzać 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powierzone </w:t>
      </w:r>
      <w:r w:rsidR="006E064E">
        <w:rPr>
          <w:rFonts w:ascii="Calibri" w:eastAsia="Calibri" w:hAnsi="Calibri" w:cs="Calibri"/>
          <w:kern w:val="0"/>
          <w:sz w:val="22"/>
          <w:szCs w:val="22"/>
          <w:lang w:eastAsia="en-US"/>
        </w:rPr>
        <w:t>mu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przez </w:t>
      </w:r>
      <w:r w:rsidR="006E064E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dane osobowe wyłącznie w zakresie i celu przewidzianym w Umowie Powierzenia, oraz zgodnie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                               </w:t>
      </w:r>
      <w:r w:rsidR="009002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 </w:t>
      </w: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udokumentowanymi poleceniami </w:t>
      </w:r>
      <w:r w:rsidR="006E064E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dotyczący</w:t>
      </w:r>
      <w:r w:rsidR="00362C49">
        <w:rPr>
          <w:rFonts w:ascii="Calibri" w:eastAsia="Calibri" w:hAnsi="Calibri" w:cs="Calibri"/>
          <w:kern w:val="0"/>
          <w:sz w:val="22"/>
          <w:szCs w:val="22"/>
          <w:lang w:eastAsia="en-US"/>
        </w:rPr>
        <w:t>mi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powierz</w:t>
      </w:r>
      <w:r w:rsidR="00245014">
        <w:rPr>
          <w:rFonts w:ascii="Calibri" w:eastAsia="Calibri" w:hAnsi="Calibri" w:cs="Calibri"/>
          <w:kern w:val="0"/>
          <w:sz w:val="22"/>
          <w:szCs w:val="22"/>
          <w:lang w:eastAsia="en-US"/>
        </w:rPr>
        <w:t>a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>nych danych</w:t>
      </w: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>, przy czym za takie udokumentowane polecenia uważa się postanowienia Umowy Powierzenia oraz ewentualne inne polecenia przekazywane drogą elektroniczną lub na piśmie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przez </w:t>
      </w:r>
      <w:r w:rsidR="006E064E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Pr="00592891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  <w:r w:rsidR="002373F4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</w:p>
    <w:p w14:paraId="5913ED98" w14:textId="339719A5" w:rsidR="00A712FB" w:rsidRDefault="002373F4" w:rsidP="0090027B">
      <w:pPr>
        <w:pStyle w:val="Akapitzlist"/>
        <w:numPr>
          <w:ilvl w:val="0"/>
          <w:numId w:val="18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Przetwarzanie danych 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>powierz</w:t>
      </w:r>
      <w:r w:rsidR="00245014">
        <w:rPr>
          <w:rFonts w:ascii="Calibri" w:eastAsia="Calibri" w:hAnsi="Calibri" w:cs="Calibri"/>
          <w:kern w:val="0"/>
          <w:sz w:val="22"/>
          <w:szCs w:val="22"/>
          <w:lang w:eastAsia="en-US"/>
        </w:rPr>
        <w:t>a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nych przez </w:t>
      </w:r>
      <w:r w:rsidR="001B59A1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Przetwarzającemu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będzie następowało wyłącznie </w:t>
      </w:r>
      <w:r w:rsidR="00921BD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</w:t>
      </w:r>
      <w:r w:rsidR="008F79A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Oddziale Zewnętrznym Zakładu </w:t>
      </w:r>
      <w:r w:rsidR="0021700E">
        <w:rPr>
          <w:rFonts w:ascii="Calibri" w:eastAsia="Calibri" w:hAnsi="Calibri" w:cs="Calibri"/>
          <w:kern w:val="0"/>
          <w:sz w:val="22"/>
          <w:szCs w:val="22"/>
          <w:lang w:eastAsia="en-US"/>
        </w:rPr>
        <w:t>Karnego Nr</w:t>
      </w:r>
      <w:r w:rsidR="008F79A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1 w Łodzi</w:t>
      </w:r>
      <w:r w:rsidR="001F33F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A37AE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 wyłącznie </w:t>
      </w:r>
      <w:r w:rsidR="00921BD5">
        <w:rPr>
          <w:rFonts w:ascii="Calibri" w:eastAsia="Calibri" w:hAnsi="Calibri" w:cs="Calibri"/>
          <w:kern w:val="0"/>
          <w:sz w:val="22"/>
          <w:szCs w:val="22"/>
          <w:lang w:eastAsia="en-US"/>
        </w:rPr>
        <w:t>przez oddelegowany</w:t>
      </w:r>
      <w:r w:rsidR="00A712F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do realizacji Umowy Podstawowej </w:t>
      </w:r>
      <w:r w:rsidR="00921BD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personel </w:t>
      </w:r>
      <w:r w:rsidR="00970B7B" w:rsidRPr="00970B7B">
        <w:rPr>
          <w:rFonts w:ascii="Calibri" w:eastAsia="Calibri" w:hAnsi="Calibri" w:cs="Calibri"/>
          <w:kern w:val="0"/>
          <w:sz w:val="22"/>
          <w:szCs w:val="22"/>
          <w:lang w:eastAsia="en-US"/>
        </w:rPr>
        <w:t>medyczny</w:t>
      </w:r>
      <w:r w:rsidR="00970B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921BD5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Przetwarzającego.</w:t>
      </w:r>
      <w:r w:rsidR="005047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</w:p>
    <w:p w14:paraId="71018355" w14:textId="77777777" w:rsidR="0021700E" w:rsidRDefault="0021700E" w:rsidP="00B71E83">
      <w:pPr>
        <w:pStyle w:val="Akapitzlist"/>
        <w:suppressAutoHyphens w:val="0"/>
        <w:spacing w:before="240" w:after="160" w:line="259" w:lineRule="auto"/>
        <w:jc w:val="center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bookmarkStart w:id="2" w:name="_Hlk74973838"/>
    </w:p>
    <w:p w14:paraId="270DF2E9" w14:textId="6B1DCAFF" w:rsidR="00F74F00" w:rsidRPr="001B59A1" w:rsidRDefault="00592891" w:rsidP="00B71E83">
      <w:pPr>
        <w:pStyle w:val="Akapitzlist"/>
        <w:suppressAutoHyphens w:val="0"/>
        <w:spacing w:before="240" w:after="160" w:line="259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</w:pPr>
      <w:r w:rsidRPr="00592891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§</w:t>
      </w: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3</w:t>
      </w:r>
      <w:bookmarkEnd w:id="2"/>
    </w:p>
    <w:p w14:paraId="5D2CA485" w14:textId="77777777" w:rsidR="00F74F00" w:rsidRPr="00F74F00" w:rsidRDefault="00F74F00" w:rsidP="00F74F00">
      <w:pPr>
        <w:numPr>
          <w:ilvl w:val="0"/>
          <w:numId w:val="15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vanish/>
          <w:kern w:val="0"/>
          <w:sz w:val="22"/>
          <w:szCs w:val="22"/>
          <w:lang w:eastAsia="en-US"/>
        </w:rPr>
      </w:pPr>
    </w:p>
    <w:p w14:paraId="14B064ED" w14:textId="77777777" w:rsidR="00F74F00" w:rsidRPr="00F74F00" w:rsidRDefault="00F74F00" w:rsidP="00F74F00">
      <w:pPr>
        <w:numPr>
          <w:ilvl w:val="0"/>
          <w:numId w:val="15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vanish/>
          <w:kern w:val="0"/>
          <w:sz w:val="22"/>
          <w:szCs w:val="22"/>
          <w:lang w:eastAsia="en-US"/>
        </w:rPr>
      </w:pPr>
    </w:p>
    <w:p w14:paraId="5C76F01B" w14:textId="74E312D0" w:rsidR="00F74F00" w:rsidRPr="00806D9F" w:rsidRDefault="00362C49" w:rsidP="001F1287">
      <w:pPr>
        <w:pStyle w:val="Akapitzlist"/>
        <w:numPr>
          <w:ilvl w:val="1"/>
          <w:numId w:val="15"/>
        </w:numPr>
        <w:suppressAutoHyphens w:val="0"/>
        <w:spacing w:before="240" w:after="160" w:line="259" w:lineRule="auto"/>
        <w:ind w:hanging="294"/>
        <w:jc w:val="both"/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</w:pPr>
      <w:bookmarkStart w:id="3" w:name="_Hlk74975741"/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Administrator powierza, a </w:t>
      </w:r>
      <w:r w:rsidR="00F74F00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Przetwarzający </w:t>
      </w:r>
      <w:r w:rsidR="00AE5481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będzie przetwarzał dane </w:t>
      </w:r>
      <w:r w:rsidR="0021700E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osobowe następujących</w:t>
      </w:r>
      <w:r w:rsidR="00F74F00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kategorii osób:</w:t>
      </w:r>
      <w:r w:rsidR="002373F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34101C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osoby</w:t>
      </w:r>
      <w:r w:rsidR="0024501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obję</w:t>
      </w:r>
      <w:r w:rsidR="0034101C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te</w:t>
      </w:r>
      <w:r w:rsidR="0024501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świadczeniami z Umowy Podstawowej</w:t>
      </w:r>
      <w:r w:rsidR="0034101C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(pacjenci, osoby objęte konsultacją, osoby konwojowane</w:t>
      </w:r>
      <w:r w:rsidR="000C28F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)</w:t>
      </w:r>
      <w:r w:rsidR="002373F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; </w:t>
      </w:r>
      <w:r w:rsidR="00975CED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osoby</w:t>
      </w:r>
      <w:r w:rsidR="0053188F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, których </w:t>
      </w:r>
      <w:r w:rsidR="0021700E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dane zawarto</w:t>
      </w:r>
      <w:r w:rsidR="00921BD5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w dokumentacji medycznej </w:t>
      </w:r>
      <w:r w:rsidR="0034101C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lastRenderedPageBreak/>
        <w:t>osób</w:t>
      </w:r>
      <w:r w:rsidR="0024501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objętych świadczeniami z Umowy Podstawowej</w:t>
      </w:r>
      <w:r w:rsidR="00BE023D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;</w:t>
      </w:r>
      <w:r w:rsidR="00165FB8" w:rsidRPr="00806D9F">
        <w:rPr>
          <w:color w:val="000000" w:themeColor="text1"/>
        </w:rPr>
        <w:t xml:space="preserve"> </w:t>
      </w:r>
      <w:r w:rsidR="00165FB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personel podmiotu leczniczego </w:t>
      </w:r>
      <w:r w:rsidR="008F79A6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działającego w ramach </w:t>
      </w:r>
      <w:r w:rsidR="00165FB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Zakładu Karnego Nr </w:t>
      </w:r>
      <w:r w:rsidR="008F79A6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1</w:t>
      </w:r>
      <w:r w:rsidR="00165FB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w Łodzi</w:t>
      </w:r>
      <w:r w:rsidR="003D6F57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.</w:t>
      </w:r>
    </w:p>
    <w:p w14:paraId="43138000" w14:textId="695A5D1E" w:rsidR="00F74F00" w:rsidRPr="009F4672" w:rsidRDefault="00F74F00" w:rsidP="001F1287">
      <w:pPr>
        <w:numPr>
          <w:ilvl w:val="1"/>
          <w:numId w:val="15"/>
        </w:numPr>
        <w:suppressAutoHyphens w:val="0"/>
        <w:spacing w:before="240" w:after="160" w:line="259" w:lineRule="auto"/>
        <w:ind w:hanging="294"/>
        <w:jc w:val="both"/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</w:pP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Zakres powierzonych Przetwarzającemu do przetwarzania danych osobowych obejmuje</w:t>
      </w:r>
      <w:r w:rsidR="002373F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B71E83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            </w:t>
      </w:r>
      <w:r w:rsidR="002373F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w zakresie </w:t>
      </w:r>
      <w:r w:rsidR="0034101C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osób objętych świadczeniami z Umowy Podstawowej</w:t>
      </w:r>
      <w:r w:rsidR="00AE5481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,</w:t>
      </w:r>
      <w:r w:rsidR="002373F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w szczególności dane</w:t>
      </w:r>
      <w:r w:rsidR="00921BD5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:</w:t>
      </w:r>
      <w:r w:rsidR="002373F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921BD5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imię, nazwisko, </w:t>
      </w:r>
      <w:r w:rsidR="00F13913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imię ojca, </w:t>
      </w:r>
      <w:r w:rsidR="00921BD5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nr Pesel, data urodzenia, dane medyczne</w:t>
      </w:r>
      <w:r w:rsidR="0034101C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i zdrowotne</w:t>
      </w:r>
      <w:r w:rsidR="00921BD5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; w zakresie osób zawartych w dokumentacji medycznej </w:t>
      </w:r>
      <w:r w:rsidR="0034101C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osób objętych świadczeniami z Umowy Podstawowej</w:t>
      </w:r>
      <w:r w:rsidR="00362C49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921BD5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znajdujące się tam dane</w:t>
      </w:r>
      <w:r w:rsidR="000C28F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, w tym m.in. imiona</w:t>
      </w:r>
      <w:r w:rsidR="00BE023D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,</w:t>
      </w:r>
      <w:r w:rsidR="000C28F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nazwiska, nr Pesel</w:t>
      </w:r>
      <w:r w:rsidR="00165FB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; w zakresie personelu podmiotu leczniczego </w:t>
      </w:r>
      <w:r w:rsidR="004A12CC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działającego w ramach Zakładu Karnego Nr 1 w Łodzi</w:t>
      </w:r>
      <w:r w:rsidR="00165FB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: imię, nazwisko, tytuł zawodowy, specjalizacja.</w:t>
      </w:r>
      <w:r w:rsidR="00A64AA6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612BCB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9F4672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Dane będą przetwarza</w:t>
      </w:r>
      <w:r w:rsidR="001774BD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n</w:t>
      </w:r>
      <w:r w:rsidR="00DB6F54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e</w:t>
      </w:r>
      <w:r w:rsidR="009F4672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wyłącznie w zakresie niezbędnym do realizacji Umowy Podstawowej. </w:t>
      </w:r>
    </w:p>
    <w:p w14:paraId="504F89C2" w14:textId="03614904" w:rsidR="00DB385E" w:rsidRDefault="00F74F00" w:rsidP="004E64BB">
      <w:pPr>
        <w:numPr>
          <w:ilvl w:val="1"/>
          <w:numId w:val="15"/>
        </w:numPr>
        <w:suppressAutoHyphens w:val="0"/>
        <w:spacing w:before="240" w:after="160" w:line="259" w:lineRule="auto"/>
        <w:ind w:hanging="294"/>
        <w:jc w:val="both"/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</w:pP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Celem przetwarzania danych osobowych wskazanych w </w:t>
      </w:r>
      <w:r w:rsidR="00AD372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ust.</w:t>
      </w:r>
      <w:r w:rsidR="00FB7369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1</w:t>
      </w:r>
      <w:r w:rsidR="00AD372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i 2 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jest </w:t>
      </w:r>
      <w:r w:rsidR="005E1654" w:rsidRPr="00A64AA6">
        <w:rPr>
          <w:rFonts w:ascii="Calibri" w:eastAsia="Calibri" w:hAnsi="Calibri" w:cs="Calibri"/>
          <w:kern w:val="0"/>
          <w:sz w:val="22"/>
          <w:szCs w:val="22"/>
          <w:lang w:eastAsia="en-US"/>
        </w:rPr>
        <w:t>wyłącznie</w:t>
      </w:r>
      <w:r w:rsidR="005E1654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wykonanie Umowy </w:t>
      </w:r>
      <w:r w:rsidR="0062597B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Podstawowej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, </w:t>
      </w:r>
      <w:r w:rsidR="008A32FD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tj. </w:t>
      </w:r>
      <w:bookmarkStart w:id="4" w:name="_Hlk75178981"/>
      <w:r w:rsidR="00166FBA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realizowani</w:t>
      </w:r>
      <w:r w:rsidR="00754A20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a</w:t>
      </w:r>
      <w:r w:rsidR="00041989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świadczeń zdrowotnych</w:t>
      </w:r>
      <w:bookmarkEnd w:id="4"/>
      <w:r w:rsidR="00126D56">
        <w:rPr>
          <w:rStyle w:val="Domylnaczcionkaakapitu1"/>
          <w:rFonts w:ascii="Calibri" w:hAnsi="Calibri" w:cs="Calibri"/>
          <w:b/>
          <w:bCs/>
          <w:color w:val="000000"/>
          <w:sz w:val="22"/>
          <w:szCs w:val="22"/>
          <w:lang w:bidi="pl-PL"/>
        </w:rPr>
        <w:t xml:space="preserve">. </w:t>
      </w:r>
      <w:r w:rsidR="00C503BD" w:rsidRPr="00C503BD">
        <w:rPr>
          <w:rStyle w:val="Domylnaczcionkaakapitu1"/>
          <w:rFonts w:ascii="Calibri" w:hAnsi="Calibri" w:cs="Calibri"/>
          <w:bCs/>
          <w:color w:val="000000"/>
          <w:sz w:val="22"/>
          <w:szCs w:val="22"/>
          <w:lang w:bidi="pl-PL"/>
        </w:rPr>
        <w:t>P</w:t>
      </w:r>
      <w:r w:rsidRPr="00C503BD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r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zetwarzający</w:t>
      </w:r>
      <w:r w:rsidRPr="00806D9F" w:rsidDel="00544752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będzie wykonywał </w:t>
      </w:r>
      <w:r w:rsidR="0062597B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w tym celu 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operacje dotyczące powierzonych danych osobowych</w:t>
      </w:r>
      <w:r w:rsidR="00EF5511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polegające w szczególności na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: </w:t>
      </w:r>
      <w:r w:rsidR="00AD372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przeglądani</w:t>
      </w:r>
      <w:r w:rsidR="000C54B0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u</w:t>
      </w:r>
      <w:r w:rsidR="00144FE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,</w:t>
      </w:r>
      <w:r w:rsidR="008350B7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184942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zbierani</w:t>
      </w:r>
      <w:r w:rsidR="000C54B0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u</w:t>
      </w:r>
      <w:r w:rsidR="00144FE8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,</w:t>
      </w:r>
      <w:r w:rsidR="0062597B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utrwalani</w:t>
      </w:r>
      <w:r w:rsidR="000C54B0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u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.</w:t>
      </w:r>
      <w:r w:rsidR="00FA67F5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Operacje na danych będą wykonywane wyłącznie w zakresie niezbędnym do realizacji celu przetwarzania. </w:t>
      </w:r>
    </w:p>
    <w:p w14:paraId="65698C5A" w14:textId="68F87B1F" w:rsidR="004E64BB" w:rsidRPr="004E64BB" w:rsidRDefault="00F74F00" w:rsidP="004E64BB">
      <w:pPr>
        <w:numPr>
          <w:ilvl w:val="1"/>
          <w:numId w:val="15"/>
        </w:numPr>
        <w:suppressAutoHyphens w:val="0"/>
        <w:spacing w:before="240" w:after="160" w:line="259" w:lineRule="auto"/>
        <w:ind w:hanging="294"/>
        <w:jc w:val="both"/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</w:pP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Dane osobowe będą </w:t>
      </w:r>
      <w:r w:rsidR="00C1472D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przetwarzane 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przez Przetwarzającego </w:t>
      </w:r>
      <w:r w:rsidR="00AD3724"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wyłącznie w siedzibie Administratora</w:t>
      </w:r>
      <w:r w:rsidR="00E363A3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(</w:t>
      </w:r>
      <w:r w:rsidR="00E363A3" w:rsidRPr="00E363A3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Oddziale Zewnętrznym Zakładu </w:t>
      </w:r>
      <w:r w:rsidR="00016CF3" w:rsidRPr="00E363A3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Karnego Nr</w:t>
      </w:r>
      <w:r w:rsidR="00E363A3" w:rsidRPr="00E363A3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1 w Łodzi</w:t>
      </w:r>
      <w:r w:rsidR="00E363A3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)</w:t>
      </w:r>
      <w:r w:rsidR="00016CF3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,</w:t>
      </w:r>
      <w:r w:rsidR="00612BCB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Pr="00806D9F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w formie elektronicznej w systemach informatycznych </w:t>
      </w:r>
      <w:r w:rsidR="008A32FD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Administratora </w:t>
      </w:r>
      <w:r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oraz w formie papierowej</w:t>
      </w:r>
      <w:r w:rsidR="00766A38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, </w:t>
      </w:r>
      <w:r w:rsidR="007158F9" w:rsidRPr="004A12CC">
        <w:rPr>
          <w:rFonts w:ascii="Calibri" w:eastAsia="Calibri" w:hAnsi="Calibri" w:cs="Calibri"/>
          <w:kern w:val="0"/>
          <w:sz w:val="22"/>
          <w:szCs w:val="22"/>
          <w:lang w:eastAsia="en-US"/>
        </w:rPr>
        <w:t>wyłącznie</w:t>
      </w:r>
      <w:r w:rsidR="007158F9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r w:rsidR="007879B5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przez </w:t>
      </w:r>
      <w:r w:rsidR="004B321A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osoby </w:t>
      </w:r>
      <w:r w:rsidR="007879B5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personel</w:t>
      </w:r>
      <w:r w:rsidR="004B321A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u </w:t>
      </w:r>
      <w:r w:rsidR="007879B5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medyczn</w:t>
      </w:r>
      <w:r w:rsidR="004B321A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ego</w:t>
      </w:r>
      <w:r w:rsidR="00A712FB" w:rsidRPr="004A12CC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AA11E3" w:rsidRPr="004A12CC">
        <w:rPr>
          <w:rFonts w:ascii="Calibri" w:hAnsi="Calibri" w:cs="Calibri"/>
          <w:color w:val="000000" w:themeColor="text1"/>
          <w:sz w:val="22"/>
          <w:szCs w:val="22"/>
        </w:rPr>
        <w:t xml:space="preserve">Przetwarzającego </w:t>
      </w:r>
      <w:r w:rsidR="00A712FB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oddelegowane przez Przetwarzającego do realizacji Umowy Podstawowej</w:t>
      </w:r>
      <w:r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.</w:t>
      </w:r>
      <w:r w:rsidR="007879B5" w:rsidRPr="004A12CC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 </w:t>
      </w:r>
      <w:bookmarkEnd w:id="3"/>
      <w:r w:rsidR="00504766" w:rsidRPr="00504766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Personel Przetwarzającego </w:t>
      </w:r>
      <w:r w:rsidR="00504766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j</w:t>
      </w:r>
      <w:r w:rsidR="00504766" w:rsidRPr="00504766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est zobowiązany do przestrzegania i stosowania się do zasad i wymogów obowiązujących u Administratora dotyczących ochrony i bezpieczeństwa danych osobowych.  </w:t>
      </w:r>
      <w:r w:rsidR="004E64BB" w:rsidRPr="004E64BB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Zabronione jest wynoszenie poza </w:t>
      </w:r>
      <w:r w:rsidR="004E64BB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wskazany </w:t>
      </w:r>
      <w:r w:rsidR="004E64BB" w:rsidRPr="004E64BB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 xml:space="preserve">obszar przetwarzania jakichkolwiek nośników zawierających dane osobowe, których administratorem danych osobowych jest </w:t>
      </w:r>
      <w:r w:rsidR="004E64BB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Administrator</w:t>
      </w:r>
      <w:r w:rsidR="004E64BB" w:rsidRPr="004E64BB">
        <w:rPr>
          <w:rFonts w:ascii="Calibri" w:eastAsia="Calibri" w:hAnsi="Calibri" w:cs="Calibri"/>
          <w:color w:val="000000" w:themeColor="text1"/>
          <w:kern w:val="0"/>
          <w:sz w:val="22"/>
          <w:szCs w:val="22"/>
          <w:lang w:eastAsia="en-US"/>
        </w:rPr>
        <w:t>.</w:t>
      </w:r>
    </w:p>
    <w:p w14:paraId="7260EDC3" w14:textId="50654A0D" w:rsidR="00184942" w:rsidRPr="00184942" w:rsidRDefault="00184942" w:rsidP="00184942">
      <w:pPr>
        <w:suppressAutoHyphens w:val="0"/>
        <w:spacing w:before="240" w:after="160" w:line="259" w:lineRule="auto"/>
        <w:ind w:left="709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</w:pPr>
      <w:bookmarkStart w:id="5" w:name="_Hlk74974309"/>
      <w:r w:rsidRPr="00184942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 xml:space="preserve">                                                                         §4</w:t>
      </w:r>
    </w:p>
    <w:bookmarkEnd w:id="5"/>
    <w:p w14:paraId="6520CB7D" w14:textId="1161190A" w:rsidR="00F74F00" w:rsidRDefault="00C8171F" w:rsidP="001F1287">
      <w:pPr>
        <w:pStyle w:val="Akapitzlist"/>
        <w:numPr>
          <w:ilvl w:val="0"/>
          <w:numId w:val="20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C115F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oświadcza</w:t>
      </w:r>
      <w:r w:rsidR="001F128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że </w:t>
      </w:r>
      <w:r w:rsid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>wdrożył</w:t>
      </w:r>
      <w:r w:rsidR="00F74F00" w:rsidRPr="0018494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016CF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 stosuje </w:t>
      </w:r>
      <w:r w:rsidR="00F74F00" w:rsidRPr="0018494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środki zabezpieczające dane osobowe, </w:t>
      </w:r>
      <w:r w:rsidR="00481C4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tym </w:t>
      </w:r>
      <w:r w:rsidR="000815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mając na uwadze odpowiednio art. 32 RODO oraz </w:t>
      </w:r>
      <w:r w:rsid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art. </w:t>
      </w:r>
      <w:r w:rsidR="00161D8C">
        <w:rPr>
          <w:rFonts w:ascii="Calibri" w:eastAsia="Calibri" w:hAnsi="Calibri" w:cs="Calibri"/>
          <w:kern w:val="0"/>
          <w:sz w:val="22"/>
          <w:szCs w:val="22"/>
          <w:lang w:eastAsia="en-US"/>
        </w:rPr>
        <w:t>39</w:t>
      </w:r>
      <w:r w:rsid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5E1654" w:rsidRPr="00A077B1">
        <w:rPr>
          <w:rFonts w:ascii="Calibri" w:eastAsia="Calibri" w:hAnsi="Calibri" w:cs="Calibri"/>
          <w:kern w:val="0"/>
          <w:sz w:val="22"/>
          <w:szCs w:val="22"/>
          <w:lang w:eastAsia="en-US"/>
        </w:rPr>
        <w:t>DODO</w:t>
      </w:r>
      <w:r w:rsidR="0056221F" w:rsidRPr="00A077B1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2430A4D8" w14:textId="63E483DA" w:rsidR="00161D8C" w:rsidRPr="00184942" w:rsidRDefault="00161D8C" w:rsidP="001F1287">
      <w:pPr>
        <w:pStyle w:val="Akapitzlist"/>
        <w:numPr>
          <w:ilvl w:val="0"/>
          <w:numId w:val="20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Strony</w:t>
      </w:r>
      <w:r w:rsidRPr="00161D8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zobowiązują się do przestrzegania postanowień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przepisów dotyczących ochrony danych osobowych, w tym wynikających odpowiednio z</w:t>
      </w:r>
      <w:r w:rsidRPr="00161D8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RODO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E0157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 </w:t>
      </w:r>
      <w:r w:rsidR="00E01576" w:rsidRPr="00161D8C">
        <w:rPr>
          <w:rFonts w:ascii="Calibri" w:eastAsia="Calibri" w:hAnsi="Calibri" w:cs="Calibri"/>
          <w:kern w:val="0"/>
          <w:sz w:val="22"/>
          <w:szCs w:val="22"/>
          <w:lang w:eastAsia="en-US"/>
        </w:rPr>
        <w:t>DODO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38DE5AD1" w14:textId="5E9653A6" w:rsidR="00F74F00" w:rsidRPr="0056221F" w:rsidRDefault="00C8171F" w:rsidP="0056221F">
      <w:pPr>
        <w:pStyle w:val="Akapitzlist"/>
        <w:numPr>
          <w:ilvl w:val="0"/>
          <w:numId w:val="20"/>
        </w:numPr>
        <w:tabs>
          <w:tab w:val="num" w:pos="1440"/>
        </w:tabs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166FBA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74F00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>zapewni</w:t>
      </w:r>
      <w:r w:rsidR="0062597B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>a</w:t>
      </w:r>
      <w:r w:rsidR="00F74F00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>, by każda osoba fizyczna działająca z </w:t>
      </w:r>
      <w:r w:rsidR="00520152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>je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go</w:t>
      </w:r>
      <w:r w:rsidR="00520152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74F00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upoważnienia, która ma dostęp do </w:t>
      </w:r>
      <w:r w:rsidR="004D54D2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powierzonych </w:t>
      </w:r>
      <w:r w:rsidR="00F74F00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danych osobowych, </w:t>
      </w:r>
      <w:r w:rsidR="005C0C3E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przetwarzała je w celach i zakresie przewidzianym w Umowie Powierzenia</w:t>
      </w:r>
      <w:r w:rsidR="00520152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mając na uwadze polecenia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</w:t>
      </w:r>
      <w:r w:rsidR="00520152" w:rsidRPr="0056221F">
        <w:rPr>
          <w:rFonts w:ascii="Calibri" w:eastAsia="Calibri" w:hAnsi="Calibri" w:cs="Calibri"/>
          <w:kern w:val="0"/>
          <w:sz w:val="22"/>
          <w:szCs w:val="22"/>
          <w:lang w:eastAsia="en-US"/>
        </w:rPr>
        <w:t>dministratora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782F4483" w14:textId="6A6CD5B5" w:rsidR="0062597B" w:rsidRDefault="00C8171F" w:rsidP="001F1287">
      <w:pPr>
        <w:pStyle w:val="Akapitzlist"/>
        <w:numPr>
          <w:ilvl w:val="0"/>
          <w:numId w:val="20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F74F00" w:rsidRPr="001F128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zapewnia, aby osoby </w:t>
      </w:r>
      <w:r w:rsidR="009D61E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upoważnione </w:t>
      </w:r>
      <w:r w:rsidR="00F74F00" w:rsidRPr="001F128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do przetwarzanych danych osobowych </w:t>
      </w:r>
      <w:r w:rsidR="003150B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powierzonych </w:t>
      </w:r>
      <w:r w:rsidR="00F74F00" w:rsidRPr="001F128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zachowały je oraz sposoby </w:t>
      </w:r>
      <w:r w:rsidR="00B405F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ich </w:t>
      </w:r>
      <w:r w:rsidR="00F74F00" w:rsidRPr="001F1287">
        <w:rPr>
          <w:rFonts w:ascii="Calibri" w:eastAsia="Calibri" w:hAnsi="Calibri" w:cs="Calibri"/>
          <w:kern w:val="0"/>
          <w:sz w:val="22"/>
          <w:szCs w:val="22"/>
          <w:lang w:eastAsia="en-US"/>
        </w:rPr>
        <w:t>zabezpieczeń w tajemnicy, przy czym obowiązek zachowania tajemnicy istnieje również po</w:t>
      </w:r>
      <w:r w:rsid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rozwiązaniu niniejszej umowy</w:t>
      </w:r>
      <w:r w:rsidR="00F74F00" w:rsidRPr="001F128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oraz ustaniu zatrudnienia u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="00F74F00" w:rsidRPr="001F1287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  <w:r w:rsidR="0062597B"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</w:t>
      </w:r>
    </w:p>
    <w:p w14:paraId="70C48B3B" w14:textId="3B80E7C4" w:rsidR="00F74F00" w:rsidRPr="00A37AED" w:rsidRDefault="0062597B" w:rsidP="0062597B">
      <w:pPr>
        <w:pStyle w:val="Akapitzlist"/>
        <w:numPr>
          <w:ilvl w:val="0"/>
          <w:numId w:val="20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bookmarkStart w:id="6" w:name="_Hlk494643311"/>
      <w:r w:rsidR="00C8171F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F74F00"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zobowiązuje się </w:t>
      </w:r>
      <w:bookmarkEnd w:id="6"/>
      <w:r w:rsidR="00F74F00"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pomagać </w:t>
      </w:r>
      <w:r w:rsidR="00C8171F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Administratorowi</w:t>
      </w:r>
      <w:r w:rsidR="003150B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74F00"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wywiązywaniu się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                    </w:t>
      </w:r>
      <w:r w:rsidR="00F74F00"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 obowiązków </w:t>
      </w:r>
      <w:r w:rsidR="00B405F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ciążących na </w:t>
      </w:r>
      <w:r w:rsidR="001774BD">
        <w:rPr>
          <w:rFonts w:ascii="Calibri" w:eastAsia="Calibri" w:hAnsi="Calibri" w:cs="Calibri"/>
          <w:kern w:val="0"/>
          <w:sz w:val="22"/>
          <w:szCs w:val="22"/>
          <w:lang w:eastAsia="en-US"/>
        </w:rPr>
        <w:t>nim</w:t>
      </w:r>
      <w:r w:rsidR="00B405F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06157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 </w:t>
      </w:r>
      <w:r w:rsidR="00F74F00"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>określonych w art. 32-36 RODO</w:t>
      </w:r>
      <w:r w:rsidR="001774BD">
        <w:rPr>
          <w:rFonts w:ascii="Calibri" w:eastAsia="Calibri" w:hAnsi="Calibri" w:cs="Calibri"/>
          <w:kern w:val="0"/>
          <w:sz w:val="22"/>
          <w:szCs w:val="22"/>
          <w:lang w:eastAsia="en-US"/>
        </w:rPr>
        <w:t>,</w:t>
      </w:r>
      <w:r w:rsidR="0006157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4464D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uwzględniając charakter przetwarzania </w:t>
      </w:r>
      <w:r w:rsidR="00C8171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danych </w:t>
      </w:r>
      <w:r w:rsidR="004464D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oraz dostępne </w:t>
      </w:r>
      <w:r w:rsidR="00D649C8">
        <w:rPr>
          <w:rFonts w:ascii="Calibri" w:eastAsia="Calibri" w:hAnsi="Calibri" w:cs="Calibri"/>
          <w:kern w:val="0"/>
          <w:sz w:val="22"/>
          <w:szCs w:val="22"/>
          <w:lang w:eastAsia="en-US"/>
        </w:rPr>
        <w:t>informacje</w:t>
      </w:r>
      <w:r w:rsidR="00F74F00"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  <w:r w:rsidR="00B405F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EC136D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B405F8" w:rsidRPr="00A37AE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zobowiązuje </w:t>
      </w:r>
      <w:r w:rsidR="002F323E" w:rsidRPr="00A37AED">
        <w:rPr>
          <w:rFonts w:ascii="Calibri" w:eastAsia="Calibri" w:hAnsi="Calibri" w:cs="Calibri"/>
          <w:kern w:val="0"/>
          <w:sz w:val="22"/>
          <w:szCs w:val="22"/>
          <w:lang w:eastAsia="en-US"/>
        </w:rPr>
        <w:t>się ponadto</w:t>
      </w:r>
      <w:r w:rsidR="0006157E" w:rsidRPr="00A37AE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B405F8" w:rsidRPr="00A37AE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do </w:t>
      </w:r>
      <w:r w:rsidR="002F323E" w:rsidRPr="00A37AED">
        <w:rPr>
          <w:rFonts w:ascii="Calibri" w:eastAsia="Calibri" w:hAnsi="Calibri" w:cs="Calibri"/>
          <w:kern w:val="0"/>
          <w:sz w:val="22"/>
          <w:szCs w:val="22"/>
          <w:lang w:eastAsia="en-US"/>
        </w:rPr>
        <w:t>pomocy Administratorowi</w:t>
      </w:r>
      <w:r w:rsidR="00B405F8" w:rsidRPr="00A37AE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w przestrzeganiu przepisów określających prawa osoby, której powierzane dane dotyczą.</w:t>
      </w:r>
    </w:p>
    <w:p w14:paraId="057425FB" w14:textId="5C734DA4" w:rsidR="00CC12B2" w:rsidRDefault="00F74F00" w:rsidP="00CC12B2">
      <w:pPr>
        <w:pStyle w:val="Akapitzlist"/>
        <w:numPr>
          <w:ilvl w:val="0"/>
          <w:numId w:val="20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sytuacji podejrzenia naruszenia ochrony danych osobowych </w:t>
      </w:r>
      <w:r w:rsid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powierzonych, </w:t>
      </w:r>
      <w:r w:rsidR="00C8171F">
        <w:rPr>
          <w:rFonts w:ascii="Calibri" w:eastAsia="Calibri" w:hAnsi="Calibri" w:cs="Calibri"/>
          <w:kern w:val="0"/>
          <w:sz w:val="22"/>
          <w:szCs w:val="22"/>
          <w:lang w:eastAsia="en-US"/>
        </w:rPr>
        <w:t>Przewarzający</w:t>
      </w:r>
      <w:r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zobowiązuje się</w:t>
      </w:r>
      <w:bookmarkStart w:id="7" w:name="_Hlk494643819"/>
      <w:r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CC12B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szczególności </w:t>
      </w:r>
      <w:r w:rsidRPr="0062597B">
        <w:rPr>
          <w:rFonts w:ascii="Calibri" w:eastAsia="Calibri" w:hAnsi="Calibri" w:cs="Calibri"/>
          <w:kern w:val="0"/>
          <w:sz w:val="22"/>
          <w:szCs w:val="22"/>
          <w:lang w:eastAsia="en-US"/>
        </w:rPr>
        <w:t>do:</w:t>
      </w:r>
    </w:p>
    <w:p w14:paraId="57EE851C" w14:textId="57FC407B" w:rsidR="00324BAC" w:rsidRDefault="00324BAC" w:rsidP="00324BAC">
      <w:pPr>
        <w:pStyle w:val="Akapitzlist"/>
        <w:numPr>
          <w:ilvl w:val="2"/>
          <w:numId w:val="15"/>
        </w:numPr>
        <w:tabs>
          <w:tab w:val="clear" w:pos="720"/>
          <w:tab w:val="num" w:pos="1134"/>
        </w:tabs>
        <w:suppressAutoHyphens w:val="0"/>
        <w:spacing w:before="240" w:after="160" w:line="259" w:lineRule="auto"/>
        <w:ind w:left="1418" w:hanging="284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lastRenderedPageBreak/>
        <w:t xml:space="preserve">przekazania </w:t>
      </w:r>
      <w:r w:rsidR="00C8171F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Administratorowi</w:t>
      </w:r>
      <w:r w:rsidR="00C461D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>informacji dotyczących naruszenia ochrony danych osobowych w ciągu 24 godzin od jego wykrycia,</w:t>
      </w:r>
      <w:r w:rsidR="00C8093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w tym w miarę możliwości kategorie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 </w:t>
      </w:r>
      <w:r w:rsidR="00C80931">
        <w:rPr>
          <w:rFonts w:ascii="Calibri" w:eastAsia="Calibri" w:hAnsi="Calibri" w:cs="Calibri"/>
          <w:kern w:val="0"/>
          <w:sz w:val="22"/>
          <w:szCs w:val="22"/>
          <w:lang w:eastAsia="en-US"/>
        </w:rPr>
        <w:t>i przybliżona liczbę osób i zakres danych, których naruszenie dotyczy,</w:t>
      </w:r>
    </w:p>
    <w:p w14:paraId="7475712A" w14:textId="6E2F31B6" w:rsidR="00324BAC" w:rsidRDefault="00324BAC" w:rsidP="00324BAC">
      <w:pPr>
        <w:pStyle w:val="Akapitzlist"/>
        <w:numPr>
          <w:ilvl w:val="2"/>
          <w:numId w:val="15"/>
        </w:numPr>
        <w:tabs>
          <w:tab w:val="clear" w:pos="720"/>
          <w:tab w:val="num" w:pos="1134"/>
        </w:tabs>
        <w:suppressAutoHyphens w:val="0"/>
        <w:spacing w:before="240" w:after="160" w:line="259" w:lineRule="auto"/>
        <w:ind w:left="1418" w:hanging="284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przeprowadzenia wstępnej analizy ryzyka naruszenia praw i wolności osób, których dane dotyczą, i przekazania wyników tej analizy do </w:t>
      </w:r>
      <w:r w:rsidR="00EA33D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Administratora </w:t>
      </w:r>
      <w:r w:rsidR="00EA33D3"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>w</w:t>
      </w:r>
      <w:r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ciągu 36 godzin od wykrycia zdarzenia stanowiącego naruszenie ochrony danych osobowych,</w:t>
      </w:r>
    </w:p>
    <w:p w14:paraId="75311040" w14:textId="048BEC57" w:rsidR="000835E5" w:rsidRPr="00357737" w:rsidRDefault="00357737" w:rsidP="00357737">
      <w:pPr>
        <w:pStyle w:val="Akapitzlist"/>
        <w:numPr>
          <w:ilvl w:val="2"/>
          <w:numId w:val="15"/>
        </w:numPr>
        <w:tabs>
          <w:tab w:val="clear" w:pos="720"/>
          <w:tab w:val="num" w:pos="1134"/>
        </w:tabs>
        <w:suppressAutoHyphens w:val="0"/>
        <w:spacing w:before="240" w:after="160" w:line="259" w:lineRule="auto"/>
        <w:ind w:left="1418" w:hanging="284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35773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przekazania </w:t>
      </w:r>
      <w:r w:rsidR="00C8171F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Administratorowi</w:t>
      </w:r>
      <w:r w:rsidR="00324BAC" w:rsidRPr="0035773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– na jego żądanie – informacji niezbędnych do zawiadomienia osoby, której dane dotyczą, w ciągu </w:t>
      </w:r>
      <w:r w:rsidR="00B94E7A" w:rsidRPr="00357737">
        <w:rPr>
          <w:rFonts w:ascii="Calibri" w:eastAsia="Calibri" w:hAnsi="Calibri" w:cs="Calibri"/>
          <w:kern w:val="0"/>
          <w:sz w:val="22"/>
          <w:szCs w:val="22"/>
          <w:lang w:eastAsia="en-US"/>
        </w:rPr>
        <w:t>36</w:t>
      </w:r>
      <w:r w:rsidR="00324BAC" w:rsidRPr="0035773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godzin od wykrycia zdarzenia stanowiącego naruszenie ochrony danych osobowych.</w:t>
      </w:r>
      <w:bookmarkEnd w:id="7"/>
    </w:p>
    <w:p w14:paraId="3A752955" w14:textId="2E871FCC" w:rsidR="00F74F00" w:rsidRDefault="00324BAC" w:rsidP="00822450">
      <w:pPr>
        <w:pStyle w:val="Akapitzlist"/>
        <w:numPr>
          <w:ilvl w:val="1"/>
          <w:numId w:val="21"/>
        </w:numPr>
        <w:tabs>
          <w:tab w:val="clear" w:pos="720"/>
          <w:tab w:val="left" w:pos="993"/>
          <w:tab w:val="num" w:pos="1418"/>
        </w:tabs>
        <w:suppressAutoHyphens w:val="0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022C1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</w:t>
      </w:r>
      <w:r w:rsidR="002A4EAE">
        <w:rPr>
          <w:rFonts w:ascii="Calibri" w:eastAsia="Calibri" w:hAnsi="Calibri" w:cs="Calibri"/>
          <w:kern w:val="0"/>
          <w:sz w:val="22"/>
          <w:szCs w:val="22"/>
          <w:lang w:eastAsia="en-US"/>
        </w:rPr>
        <w:t>mając na uwadze powierzone do przetwarzania dane</w:t>
      </w:r>
      <w:r w:rsid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>,</w:t>
      </w:r>
      <w:r w:rsidR="00F74F00"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2A4EAE">
        <w:rPr>
          <w:rFonts w:ascii="Calibri" w:eastAsia="Calibri" w:hAnsi="Calibri" w:cs="Calibri"/>
          <w:kern w:val="0"/>
          <w:sz w:val="22"/>
          <w:szCs w:val="22"/>
          <w:lang w:eastAsia="en-US"/>
        </w:rPr>
        <w:t>uwzględniając</w:t>
      </w:r>
      <w:r w:rsidR="004C773A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charakter przetwarzania, </w:t>
      </w:r>
      <w:r w:rsidR="00F74F00"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zobowiązuje się pomagać </w:t>
      </w:r>
      <w:r w:rsidR="00F022C1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Administratorowi</w:t>
      </w:r>
      <w:r w:rsidR="00F74F00"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poprzez odpowiednie środki techniczne i organizacyjne, w wywiązywaniu się </w:t>
      </w:r>
      <w:r w:rsidR="004C773A">
        <w:rPr>
          <w:rFonts w:ascii="Calibri" w:eastAsia="Calibri" w:hAnsi="Calibri" w:cs="Calibri"/>
          <w:kern w:val="0"/>
          <w:sz w:val="22"/>
          <w:szCs w:val="22"/>
          <w:lang w:eastAsia="en-US"/>
        </w:rPr>
        <w:t>przez Ni</w:t>
      </w:r>
      <w:r w:rsidR="00F022C1">
        <w:rPr>
          <w:rFonts w:ascii="Calibri" w:eastAsia="Calibri" w:hAnsi="Calibri" w:cs="Calibri"/>
          <w:kern w:val="0"/>
          <w:sz w:val="22"/>
          <w:szCs w:val="22"/>
          <w:lang w:eastAsia="en-US"/>
        </w:rPr>
        <w:t>ego</w:t>
      </w:r>
      <w:r w:rsidR="004C773A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                   </w:t>
      </w:r>
      <w:r w:rsidR="005F46E9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 </w:t>
      </w:r>
      <w:r w:rsidR="00F74F00"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obowiązku odpowiadania na żądania osób, których dane </w:t>
      </w:r>
      <w:r w:rsidR="005F46E9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powierzone </w:t>
      </w:r>
      <w:r w:rsidR="00F74F00"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dotyczą, w zakresie wykonywania ich praw </w:t>
      </w:r>
      <w:r w:rsidR="00F70A28">
        <w:rPr>
          <w:rFonts w:ascii="Calibri" w:eastAsia="Calibri" w:hAnsi="Calibri" w:cs="Calibri"/>
          <w:kern w:val="0"/>
          <w:sz w:val="22"/>
          <w:szCs w:val="22"/>
          <w:lang w:eastAsia="en-US"/>
        </w:rPr>
        <w:t>dotyczących ich danych osobowych</w:t>
      </w:r>
      <w:r w:rsidR="00F74F00" w:rsidRPr="00324BA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. </w:t>
      </w:r>
    </w:p>
    <w:p w14:paraId="3DC8DEB2" w14:textId="1F803677" w:rsidR="00F74F00" w:rsidRDefault="00F022C1" w:rsidP="000835E5">
      <w:pPr>
        <w:pStyle w:val="Akapitzlist"/>
        <w:numPr>
          <w:ilvl w:val="1"/>
          <w:numId w:val="21"/>
        </w:numPr>
        <w:tabs>
          <w:tab w:val="clear" w:pos="720"/>
          <w:tab w:val="left" w:pos="993"/>
          <w:tab w:val="num" w:pos="1134"/>
        </w:tabs>
        <w:suppressAutoHyphens w:val="0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zobowiązuje się do niezwłocznego poinformowania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            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o jakimkolwiek postępowaniu, w szczególności administracyjnym lub sądowym, </w:t>
      </w:r>
      <w:r w:rsidR="00EA33D3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decyzji </w:t>
      </w:r>
      <w:r w:rsidR="00EA33D3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administracyjnej</w:t>
      </w:r>
      <w:r w:rsidR="00CC12B2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>orzeczeniu</w:t>
      </w:r>
      <w:r w:rsidR="00635D52">
        <w:rPr>
          <w:rFonts w:ascii="Calibri" w:eastAsia="Calibri" w:hAnsi="Calibri" w:cs="Calibri"/>
          <w:kern w:val="0"/>
          <w:sz w:val="22"/>
          <w:szCs w:val="22"/>
          <w:lang w:eastAsia="en-US"/>
        </w:rPr>
        <w:t>, skierowanych</w:t>
      </w:r>
      <w:r w:rsid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do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>dotyczący</w:t>
      </w:r>
      <w:r w:rsidR="00635D52">
        <w:rPr>
          <w:rFonts w:ascii="Calibri" w:eastAsia="Calibri" w:hAnsi="Calibri" w:cs="Calibri"/>
          <w:kern w:val="0"/>
          <w:sz w:val="22"/>
          <w:szCs w:val="22"/>
          <w:lang w:eastAsia="en-US"/>
        </w:rPr>
        <w:t>ch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przetwarzania powierzonych </w:t>
      </w:r>
      <w:r w:rsidR="003740AF">
        <w:rPr>
          <w:rFonts w:ascii="Calibri" w:eastAsia="Calibri" w:hAnsi="Calibri" w:cs="Calibri"/>
          <w:kern w:val="0"/>
          <w:sz w:val="22"/>
          <w:szCs w:val="22"/>
          <w:lang w:eastAsia="en-US"/>
        </w:rPr>
        <w:t>mu</w:t>
      </w:r>
      <w:r w:rsid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danych osobowych, </w:t>
      </w:r>
      <w:r w:rsidR="00CC12B2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>oraz o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kontrolach i inspekcjach </w:t>
      </w:r>
      <w:r w:rsidR="00635D5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Przetwarzającego </w:t>
      </w:r>
      <w:r w:rsidR="00F74F00" w:rsidRPr="000835E5">
        <w:rPr>
          <w:rFonts w:ascii="Calibri" w:eastAsia="Calibri" w:hAnsi="Calibri" w:cs="Calibri"/>
          <w:kern w:val="0"/>
          <w:sz w:val="22"/>
          <w:szCs w:val="22"/>
          <w:lang w:eastAsia="en-US"/>
        </w:rPr>
        <w:t>dotyczących powierzonych danych</w:t>
      </w:r>
      <w:r w:rsidR="003740AF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5FD6C17B" w14:textId="307E7149" w:rsidR="00E04F04" w:rsidRDefault="00EA33D3" w:rsidP="00E04F04">
      <w:pPr>
        <w:pStyle w:val="Akapitzlist"/>
        <w:numPr>
          <w:ilvl w:val="1"/>
          <w:numId w:val="21"/>
        </w:numPr>
        <w:tabs>
          <w:tab w:val="clear" w:pos="720"/>
          <w:tab w:val="left" w:pos="993"/>
          <w:tab w:val="num" w:pos="1134"/>
        </w:tabs>
        <w:suppressAutoHyphens w:val="0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 zobowiązuje</w:t>
      </w:r>
      <w:r w:rsidR="00CC12B2"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się stosować się do ewentualnych wskazówek lub zaleceń, wydanych przez</w:t>
      </w:r>
      <w:r w:rsidR="003740A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państwowy</w:t>
      </w:r>
      <w:r w:rsidR="00CC12B2"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organ nadzoru lub unijny organ zajmujący się ochroną danych osobowych, dotyczących przetwarzania danych osobowych</w:t>
      </w:r>
      <w:r w:rsidR="00FE2369"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05EF8E0F" w14:textId="48939E9A" w:rsidR="00AE3774" w:rsidRDefault="00AE3774" w:rsidP="00E04F04">
      <w:pPr>
        <w:pStyle w:val="Akapitzlist"/>
        <w:numPr>
          <w:ilvl w:val="1"/>
          <w:numId w:val="21"/>
        </w:numPr>
        <w:tabs>
          <w:tab w:val="clear" w:pos="720"/>
          <w:tab w:val="left" w:pos="993"/>
          <w:tab w:val="num" w:pos="1134"/>
        </w:tabs>
        <w:suppressAutoHyphens w:val="0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DB6F54">
        <w:rPr>
          <w:rFonts w:ascii="Calibri" w:eastAsia="Calibri" w:hAnsi="Calibri" w:cs="Calibri"/>
          <w:kern w:val="0"/>
          <w:sz w:val="22"/>
          <w:szCs w:val="22"/>
          <w:lang w:eastAsia="en-US"/>
        </w:rPr>
        <w:t>P</w:t>
      </w:r>
      <w:r w:rsidRPr="00AE3774">
        <w:rPr>
          <w:rFonts w:ascii="Calibri" w:eastAsia="Calibri" w:hAnsi="Calibri" w:cs="Calibri"/>
          <w:kern w:val="0"/>
          <w:sz w:val="22"/>
          <w:szCs w:val="22"/>
          <w:lang w:eastAsia="en-US"/>
        </w:rPr>
        <w:t>rzetwarzający zobowiązuje się do zachowania w tajemnicy wszelkich informacji,</w:t>
      </w:r>
      <w:r w:rsidR="003D29A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Pr="00AE3774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materiałów, dokumentów i danych otrzymanych w związku z realizacją </w:t>
      </w:r>
      <w:r w:rsidR="005A1E8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niniejszej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u</w:t>
      </w:r>
      <w:r w:rsidRPr="00AE3774">
        <w:rPr>
          <w:rFonts w:ascii="Calibri" w:eastAsia="Calibri" w:hAnsi="Calibri" w:cs="Calibri"/>
          <w:kern w:val="0"/>
          <w:sz w:val="22"/>
          <w:szCs w:val="22"/>
          <w:lang w:eastAsia="en-US"/>
        </w:rPr>
        <w:t>mowy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41716788" w14:textId="52A4C90F" w:rsidR="001C7B49" w:rsidRDefault="00F022C1" w:rsidP="00D0045D">
      <w:pPr>
        <w:pStyle w:val="Akapitzlist"/>
        <w:numPr>
          <w:ilvl w:val="1"/>
          <w:numId w:val="21"/>
        </w:numPr>
        <w:tabs>
          <w:tab w:val="clear" w:pos="720"/>
          <w:tab w:val="left" w:pos="993"/>
          <w:tab w:val="num" w:pos="1134"/>
        </w:tabs>
        <w:suppressAutoHyphens w:val="0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D0045D" w:rsidRPr="00D0045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jest odpowiedzialn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y</w:t>
      </w:r>
      <w:r w:rsidR="00D0045D" w:rsidRPr="00D0045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za </w:t>
      </w:r>
      <w:r w:rsidR="001B3AD9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wszelkie szkody wyrządzone </w:t>
      </w:r>
      <w:r w:rsidR="0047026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Administratorowi lub osobom trzecim w związku z </w:t>
      </w:r>
      <w:r w:rsidR="00D0045D" w:rsidRPr="00D0045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przetwarzanie danych osobowych powierzonych niezgodnie z treścią Umowy Powierzenia, </w:t>
      </w:r>
      <w:r w:rsidR="001B3AD9">
        <w:rPr>
          <w:rFonts w:ascii="Calibri" w:eastAsia="Calibri" w:hAnsi="Calibri" w:cs="Calibri"/>
          <w:kern w:val="0"/>
          <w:sz w:val="22"/>
          <w:szCs w:val="22"/>
          <w:lang w:eastAsia="en-US"/>
        </w:rPr>
        <w:t>nieprzestrzeganiem jej treści lub naruszeniem obowiązujących przepisów prawa dotyczących ochrony danych</w:t>
      </w:r>
      <w:r w:rsidR="003D29A5">
        <w:rPr>
          <w:rFonts w:ascii="Calibri" w:eastAsia="Calibri" w:hAnsi="Calibri" w:cs="Calibri"/>
          <w:kern w:val="0"/>
          <w:sz w:val="22"/>
          <w:szCs w:val="22"/>
          <w:lang w:eastAsia="en-US"/>
        </w:rPr>
        <w:t>,</w:t>
      </w:r>
      <w:r w:rsidR="001B3AD9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D0045D" w:rsidRPr="00D0045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a w szczególności za udostępnienie powierzonych danych osobowych osobom nieupoważnionym. </w:t>
      </w:r>
      <w:bookmarkStart w:id="8" w:name="_Hlk74978126"/>
    </w:p>
    <w:p w14:paraId="5E1420BD" w14:textId="6029DF89" w:rsidR="00F74F00" w:rsidRPr="00742066" w:rsidRDefault="00742066" w:rsidP="00742066">
      <w:pPr>
        <w:suppressAutoHyphens w:val="0"/>
        <w:spacing w:before="240" w:line="276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</w:pPr>
      <w:r w:rsidRPr="00742066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§</w:t>
      </w: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5</w:t>
      </w:r>
    </w:p>
    <w:bookmarkEnd w:id="8"/>
    <w:p w14:paraId="23DCB24A" w14:textId="52E57637" w:rsidR="00F74F00" w:rsidRDefault="00F74F00" w:rsidP="00742066">
      <w:pPr>
        <w:pStyle w:val="Akapitzlist"/>
        <w:numPr>
          <w:ilvl w:val="2"/>
          <w:numId w:val="12"/>
        </w:numPr>
        <w:suppressAutoHyphens w:val="0"/>
        <w:spacing w:before="240" w:after="160" w:line="259" w:lineRule="auto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Jeżeli </w:t>
      </w:r>
      <w:r w:rsidR="00F022C1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zamierza </w:t>
      </w:r>
      <w:proofErr w:type="spellStart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podpowierzyć</w:t>
      </w:r>
      <w:proofErr w:type="spellEnd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przetwarzanie </w:t>
      </w:r>
      <w:r w:rsidR="00BE77B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powierzanych </w:t>
      </w:r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danych osobowych podwykonawcom, musi uprzednio poinformować</w:t>
      </w:r>
      <w:r w:rsidR="00EC11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BE77B3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 zamiarze </w:t>
      </w:r>
      <w:proofErr w:type="spellStart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podpowierzenia</w:t>
      </w:r>
      <w:proofErr w:type="spellEnd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oraz o tożsamości (nazwie) podmiotu, któremu ma zamiar </w:t>
      </w:r>
      <w:proofErr w:type="spellStart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podpowierzyć</w:t>
      </w:r>
      <w:proofErr w:type="spellEnd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przetwarzanie danych, a także o charakterze </w:t>
      </w:r>
      <w:proofErr w:type="spellStart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podpowierzenia</w:t>
      </w:r>
      <w:proofErr w:type="spellEnd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zakresie danych, celu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             </w:t>
      </w:r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 czasie trwania </w:t>
      </w:r>
      <w:proofErr w:type="spellStart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podpowierzenia</w:t>
      </w:r>
      <w:proofErr w:type="spellEnd"/>
      <w:r w:rsidRP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. </w:t>
      </w:r>
      <w:proofErr w:type="spellStart"/>
      <w:r w:rsid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Podpowierzenie</w:t>
      </w:r>
      <w:proofErr w:type="spellEnd"/>
      <w:r w:rsid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jest możliwe wyłącznie po uzyskaniu </w:t>
      </w:r>
      <w:r w:rsidR="00E2501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uprzedniej </w:t>
      </w:r>
      <w:r w:rsidR="00742066">
        <w:rPr>
          <w:rFonts w:ascii="Calibri" w:eastAsia="Calibri" w:hAnsi="Calibri" w:cs="Calibri"/>
          <w:kern w:val="0"/>
          <w:sz w:val="22"/>
          <w:szCs w:val="22"/>
          <w:lang w:eastAsia="en-US"/>
        </w:rPr>
        <w:t>pisemnej zgod</w:t>
      </w:r>
      <w:r w:rsidR="00C439A9" w:rsidRPr="000E49AA">
        <w:rPr>
          <w:rFonts w:ascii="Calibri" w:eastAsia="Calibri" w:hAnsi="Calibri" w:cs="Calibri"/>
          <w:kern w:val="0"/>
          <w:sz w:val="22"/>
          <w:szCs w:val="22"/>
          <w:lang w:eastAsia="en-US"/>
        </w:rPr>
        <w:t>y</w:t>
      </w:r>
      <w:r w:rsidR="00565C39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BE77B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Administratora </w:t>
      </w:r>
      <w:r w:rsidR="00565C39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na </w:t>
      </w:r>
      <w:proofErr w:type="spellStart"/>
      <w:r w:rsidR="00565C39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podpowierzenie</w:t>
      </w:r>
      <w:proofErr w:type="spellEnd"/>
      <w:r w:rsidR="002366DC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64B07614" w14:textId="67111FDC" w:rsidR="00F74F00" w:rsidRDefault="00F74F00" w:rsidP="00B95102">
      <w:pPr>
        <w:pStyle w:val="Akapitzlist"/>
        <w:numPr>
          <w:ilvl w:val="2"/>
          <w:numId w:val="12"/>
        </w:numPr>
        <w:suppressAutoHyphens w:val="0"/>
        <w:spacing w:before="240" w:after="160" w:line="259" w:lineRule="auto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przypadku </w:t>
      </w:r>
      <w:proofErr w:type="spellStart"/>
      <w:r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podpowierzenia</w:t>
      </w:r>
      <w:proofErr w:type="spellEnd"/>
      <w:r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przetwarzania danych osobowych, </w:t>
      </w:r>
      <w:proofErr w:type="spellStart"/>
      <w:r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podpowierzenie</w:t>
      </w:r>
      <w:proofErr w:type="spellEnd"/>
      <w:r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przetwarzania będzie mieć za podstawę </w:t>
      </w:r>
      <w:r w:rsidR="00760DC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pisemną </w:t>
      </w:r>
      <w:r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umowę, na podstawie której podwykonawca zobowiąże się do wykonywania tych samych obowiązków, które na mocy niniejszej Umowy Powierzenia nałożone są na </w:t>
      </w:r>
      <w:r w:rsidR="00BE77B3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="00B678D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w tym także w zakresie posiadania wdrożonych i stosowania  odpowiednich środków </w:t>
      </w:r>
      <w:r w:rsidR="00613171">
        <w:rPr>
          <w:rFonts w:ascii="Calibri" w:eastAsia="Calibri" w:hAnsi="Calibri" w:cs="Calibri"/>
          <w:kern w:val="0"/>
          <w:sz w:val="22"/>
          <w:szCs w:val="22"/>
          <w:lang w:eastAsia="en-US"/>
        </w:rPr>
        <w:t>t</w:t>
      </w:r>
      <w:r w:rsidR="00613171" w:rsidRPr="0061317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echnicznych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                                 </w:t>
      </w:r>
      <w:r w:rsidR="00613171" w:rsidRPr="0061317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 organizacyjnych, by przetwarzanie odpowiadało wymogom </w:t>
      </w:r>
      <w:r w:rsidR="00613171">
        <w:rPr>
          <w:rFonts w:ascii="Calibri" w:eastAsia="Calibri" w:hAnsi="Calibri" w:cs="Calibri"/>
          <w:kern w:val="0"/>
          <w:sz w:val="22"/>
          <w:szCs w:val="22"/>
          <w:lang w:eastAsia="en-US"/>
        </w:rPr>
        <w:t>przepisów prawa, mając na uwadze §4 ust.1 niniejszej umowy</w:t>
      </w:r>
      <w:r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  <w:r w:rsidR="003E341D" w:rsidRPr="003E341D">
        <w:rPr>
          <w:color w:val="000000"/>
        </w:rPr>
        <w:t xml:space="preserve"> </w:t>
      </w:r>
    </w:p>
    <w:p w14:paraId="60AEDC1E" w14:textId="53547645" w:rsidR="00F74F00" w:rsidRDefault="00BE77B3" w:rsidP="00B95102">
      <w:pPr>
        <w:pStyle w:val="Akapitzlist"/>
        <w:numPr>
          <w:ilvl w:val="2"/>
          <w:numId w:val="12"/>
        </w:numPr>
        <w:suppressAutoHyphens w:val="0"/>
        <w:spacing w:before="240" w:after="160" w:line="259" w:lineRule="auto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Administratorowi </w:t>
      </w:r>
      <w:r w:rsidR="00F74F00"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będą przysługiwały uprawnienia wynikające z umowy </w:t>
      </w:r>
      <w:proofErr w:type="spellStart"/>
      <w:r w:rsidR="00F74F00"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podpowierzenia</w:t>
      </w:r>
      <w:proofErr w:type="spellEnd"/>
      <w:r w:rsidR="00F74F00"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bezpośrednio wobec podwykonawcy</w:t>
      </w:r>
      <w:r w:rsidR="003E341D">
        <w:rPr>
          <w:rFonts w:ascii="Calibri" w:eastAsia="Calibri" w:hAnsi="Calibri" w:cs="Calibri"/>
          <w:kern w:val="0"/>
          <w:sz w:val="22"/>
          <w:szCs w:val="22"/>
          <w:lang w:eastAsia="en-US"/>
        </w:rPr>
        <w:t>, co Przetwarzający zobowiązuje się zapewnić</w:t>
      </w:r>
      <w:r w:rsidR="00F74F00"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. W przypadku wypowiedzenia lub rozwiązania umowy </w:t>
      </w:r>
      <w:proofErr w:type="spellStart"/>
      <w:r w:rsidR="00F74F00"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podpowierzenia</w:t>
      </w:r>
      <w:proofErr w:type="spellEnd"/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Przetwarzający </w:t>
      </w:r>
      <w:r w:rsidR="00F74F00"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poinformuje o tym fakcie </w:t>
      </w:r>
      <w:r w:rsid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niezwłocznie </w:t>
      </w:r>
      <w:r w:rsidR="0097378C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="00F74F00" w:rsidRPr="00B95102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2F3F5898" w14:textId="5D29F358" w:rsidR="00F74F00" w:rsidRDefault="0097378C" w:rsidP="003700A7">
      <w:pPr>
        <w:pStyle w:val="Akapitzlist"/>
        <w:numPr>
          <w:ilvl w:val="2"/>
          <w:numId w:val="12"/>
        </w:numPr>
        <w:suppressAutoHyphens w:val="0"/>
        <w:spacing w:before="240" w:after="160" w:line="259" w:lineRule="auto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lastRenderedPageBreak/>
        <w:t>Przetwarzający</w:t>
      </w:r>
      <w:r w:rsid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>nie mo</w:t>
      </w:r>
      <w:r w:rsidR="00E25011">
        <w:rPr>
          <w:rFonts w:ascii="Calibri" w:eastAsia="Calibri" w:hAnsi="Calibri" w:cs="Calibri"/>
          <w:kern w:val="0"/>
          <w:sz w:val="22"/>
          <w:szCs w:val="22"/>
          <w:lang w:eastAsia="en-US"/>
        </w:rPr>
        <w:t>że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przekazywać powierzonych </w:t>
      </w:r>
      <w:r w:rsidR="003E341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do </w:t>
      </w:r>
      <w:r w:rsidR="003E341D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przetwarzania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danych osobowych do podmiotów znajdujących się w państwach spoza Europejskiego Obszaru Gospodarczego.</w:t>
      </w:r>
    </w:p>
    <w:p w14:paraId="35C2029B" w14:textId="15CD6B3F" w:rsidR="003722A2" w:rsidRDefault="0097378C" w:rsidP="003700A7">
      <w:pPr>
        <w:pStyle w:val="Akapitzlist"/>
        <w:numPr>
          <w:ilvl w:val="2"/>
          <w:numId w:val="12"/>
        </w:numPr>
        <w:suppressAutoHyphens w:val="0"/>
        <w:spacing w:before="240" w:after="160" w:line="259" w:lineRule="auto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jeżeli</w:t>
      </w:r>
      <w:r w:rsid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proofErr w:type="spellStart"/>
      <w:r w:rsid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podpowierzył</w:t>
      </w:r>
      <w:proofErr w:type="spellEnd"/>
      <w:r w:rsid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przetwarzanie danych powierzonych</w:t>
      </w:r>
      <w:r w:rsidR="00B678DE">
        <w:rPr>
          <w:rFonts w:ascii="Calibri" w:eastAsia="Calibri" w:hAnsi="Calibri" w:cs="Calibri"/>
          <w:kern w:val="0"/>
          <w:sz w:val="22"/>
          <w:szCs w:val="22"/>
          <w:lang w:eastAsia="en-US"/>
        </w:rPr>
        <w:t>,</w:t>
      </w:r>
      <w:r w:rsidR="00E9298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3722A2" w:rsidRP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ponosi odpowiedzialność za </w:t>
      </w:r>
      <w:r w:rsidR="00ED4B6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niedopełnienie lub </w:t>
      </w:r>
      <w:r w:rsidR="00FB787B">
        <w:rPr>
          <w:rFonts w:ascii="Calibri" w:eastAsia="Calibri" w:hAnsi="Calibri" w:cs="Calibri"/>
          <w:kern w:val="0"/>
          <w:sz w:val="22"/>
          <w:szCs w:val="22"/>
          <w:lang w:eastAsia="en-US"/>
        </w:rPr>
        <w:t>naruszenie</w:t>
      </w:r>
      <w:r w:rsid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ED4B6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przez </w:t>
      </w:r>
      <w:r w:rsidR="00F63F6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podmiot któremu dane </w:t>
      </w:r>
      <w:proofErr w:type="spellStart"/>
      <w:r w:rsidR="00F63F68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</w:t>
      </w:r>
      <w:r w:rsidR="00A22828">
        <w:rPr>
          <w:rFonts w:ascii="Calibri" w:eastAsia="Calibri" w:hAnsi="Calibri" w:cs="Calibri"/>
          <w:kern w:val="0"/>
          <w:sz w:val="22"/>
          <w:szCs w:val="22"/>
          <w:lang w:eastAsia="en-US"/>
        </w:rPr>
        <w:t>ył</w:t>
      </w:r>
      <w:proofErr w:type="spellEnd"/>
      <w:r w:rsidR="00F63F6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ED4B6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obowiązków </w:t>
      </w:r>
      <w:r w:rsid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>dotycząc</w:t>
      </w:r>
      <w:r w:rsidR="00ED4B6D">
        <w:rPr>
          <w:rFonts w:ascii="Calibri" w:eastAsia="Calibri" w:hAnsi="Calibri" w:cs="Calibri"/>
          <w:kern w:val="0"/>
          <w:sz w:val="22"/>
          <w:szCs w:val="22"/>
          <w:lang w:eastAsia="en-US"/>
        </w:rPr>
        <w:t>ych</w:t>
      </w:r>
      <w:r w:rsid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przetwarzania i </w:t>
      </w:r>
      <w:r w:rsidR="003722A2" w:rsidRP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ochrony </w:t>
      </w:r>
      <w:r w:rsidR="00E9298D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powierzonych </w:t>
      </w:r>
      <w:r w:rsidR="00F63F68">
        <w:rPr>
          <w:rFonts w:ascii="Calibri" w:eastAsia="Calibri" w:hAnsi="Calibri" w:cs="Calibri"/>
          <w:kern w:val="0"/>
          <w:sz w:val="22"/>
          <w:szCs w:val="22"/>
          <w:lang w:eastAsia="en-US"/>
        </w:rPr>
        <w:t>danych</w:t>
      </w:r>
      <w:r w:rsidR="003722A2" w:rsidRPr="003722A2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2300D4FD" w14:textId="5874E56B" w:rsidR="00E04F04" w:rsidRDefault="00DB6F54" w:rsidP="00E04F04">
      <w:pPr>
        <w:pStyle w:val="Akapitzlist"/>
        <w:numPr>
          <w:ilvl w:val="2"/>
          <w:numId w:val="12"/>
        </w:numPr>
        <w:suppressAutoHyphens w:val="0"/>
        <w:spacing w:before="240" w:after="160" w:line="259" w:lineRule="auto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Powyższe ustępy</w:t>
      </w:r>
      <w:r w:rsidR="00EC113F" w:rsidRPr="00EC11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dotyczy </w:t>
      </w:r>
      <w:r w:rsidR="00FE733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odpowiednio </w:t>
      </w:r>
      <w:r w:rsidR="00EC113F" w:rsidRPr="00EC113F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także przypadków dalszego </w:t>
      </w:r>
      <w:proofErr w:type="spellStart"/>
      <w:r w:rsidR="00EC113F" w:rsidRPr="00EC113F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podpowierzenia</w:t>
      </w:r>
      <w:proofErr w:type="spellEnd"/>
      <w:r w:rsidR="00EC113F" w:rsidRPr="00EC113F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1F305546" w14:textId="4F40F482" w:rsidR="005C1E42" w:rsidRPr="002366DC" w:rsidRDefault="00B678DE" w:rsidP="00E04F04">
      <w:pPr>
        <w:pStyle w:val="Akapitzlist"/>
        <w:numPr>
          <w:ilvl w:val="2"/>
          <w:numId w:val="12"/>
        </w:numPr>
        <w:suppressAutoHyphens w:val="0"/>
        <w:spacing w:before="240" w:after="160" w:line="259" w:lineRule="auto"/>
        <w:ind w:left="1134" w:hanging="283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5C1E42" w:rsidRPr="002366D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zobowiązuje się przestrzegać z warunków korzystania z innego podmiotu przetwarzającego</w:t>
      </w:r>
      <w:r w:rsidR="002F0A8C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  <w:r w:rsidR="005C1E42" w:rsidRPr="002366D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</w:p>
    <w:p w14:paraId="2F33F0A9" w14:textId="597046BA" w:rsidR="003700A7" w:rsidRPr="003700A7" w:rsidRDefault="003700A7" w:rsidP="003700A7">
      <w:pPr>
        <w:suppressAutoHyphens w:val="0"/>
        <w:spacing w:before="240" w:after="160" w:line="259" w:lineRule="auto"/>
        <w:ind w:left="709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</w:pPr>
      <w:bookmarkStart w:id="9" w:name="_Hlk74978958"/>
      <w:r w:rsidRPr="003700A7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§</w:t>
      </w: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6</w:t>
      </w:r>
    </w:p>
    <w:bookmarkEnd w:id="9"/>
    <w:p w14:paraId="314CD433" w14:textId="63345C78" w:rsidR="0016462F" w:rsidRPr="006B7228" w:rsidRDefault="00613171" w:rsidP="006B7228">
      <w:pPr>
        <w:pStyle w:val="Akapitzlist"/>
        <w:numPr>
          <w:ilvl w:val="0"/>
          <w:numId w:val="22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</w:t>
      </w:r>
      <w:r w:rsidR="003700A7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uprawnion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y</w:t>
      </w:r>
      <w:r w:rsidR="003700A7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jest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do weryfikacji przestrzegania </w:t>
      </w:r>
      <w:r w:rsidR="00FE7333" w:rsidRPr="00FE733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przez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="00FE7333" w:rsidRPr="00FE733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zasad przetwarzania </w:t>
      </w:r>
      <w:r w:rsidR="00FE733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powierzonych 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danych osobowych wynikających </w:t>
      </w:r>
      <w:r w:rsidR="00F70A28">
        <w:rPr>
          <w:rFonts w:ascii="Calibri" w:eastAsia="Calibri" w:hAnsi="Calibri" w:cs="Calibri"/>
          <w:kern w:val="0"/>
          <w:sz w:val="22"/>
          <w:szCs w:val="22"/>
          <w:lang w:eastAsia="en-US"/>
        </w:rPr>
        <w:t>z obowiązujących przepisów prawa dotyczących ochrony danych osobowych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oraz niniejszej Umowy Powierzenia</w:t>
      </w:r>
      <w:r w:rsidR="006B722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F74F00" w:rsidRPr="006B722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poprzez prawo żądania udzielenia </w:t>
      </w:r>
      <w:r w:rsidR="006B7228" w:rsidRPr="006B7228">
        <w:rPr>
          <w:rFonts w:ascii="Calibri" w:eastAsia="Calibri" w:hAnsi="Calibri" w:cs="Calibri"/>
          <w:kern w:val="0"/>
          <w:sz w:val="22"/>
          <w:szCs w:val="22"/>
          <w:lang w:eastAsia="en-US"/>
        </w:rPr>
        <w:t>i odpowiadając</w:t>
      </w:r>
      <w:r w:rsidR="00FE3C08">
        <w:rPr>
          <w:rFonts w:ascii="Calibri" w:eastAsia="Calibri" w:hAnsi="Calibri" w:cs="Calibri"/>
          <w:kern w:val="0"/>
          <w:sz w:val="22"/>
          <w:szCs w:val="22"/>
          <w:lang w:eastAsia="en-US"/>
        </w:rPr>
        <w:t>y</w:t>
      </w:r>
      <w:r w:rsidR="006B7228" w:rsidRPr="006B722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mu </w:t>
      </w:r>
      <w:r w:rsidR="00FE3C08">
        <w:rPr>
          <w:rFonts w:ascii="Calibri" w:eastAsia="Calibri" w:hAnsi="Calibri" w:cs="Calibri"/>
          <w:kern w:val="0"/>
          <w:sz w:val="22"/>
          <w:szCs w:val="22"/>
          <w:lang w:eastAsia="en-US"/>
        </w:rPr>
        <w:t>obowiązek ud</w:t>
      </w:r>
      <w:r w:rsidR="00112A60">
        <w:rPr>
          <w:rFonts w:ascii="Calibri" w:eastAsia="Calibri" w:hAnsi="Calibri" w:cs="Calibri"/>
          <w:kern w:val="0"/>
          <w:sz w:val="22"/>
          <w:szCs w:val="22"/>
          <w:lang w:eastAsia="en-US"/>
        </w:rPr>
        <w:t>zielenia</w:t>
      </w:r>
      <w:r w:rsidR="006B7228" w:rsidRPr="006B722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przez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="006B7228" w:rsidRPr="006B722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</w:t>
      </w:r>
      <w:r w:rsidR="0016462F" w:rsidRPr="006B722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informacji niezbędnych do wykazania spełnienia przez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="0016462F" w:rsidRPr="006B722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obowiązków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 wymogów </w:t>
      </w:r>
      <w:r w:rsidR="00FE3C08">
        <w:rPr>
          <w:rFonts w:ascii="Calibri" w:eastAsia="Calibri" w:hAnsi="Calibri" w:cs="Calibri"/>
          <w:kern w:val="0"/>
          <w:sz w:val="22"/>
          <w:szCs w:val="22"/>
          <w:lang w:eastAsia="en-US"/>
        </w:rPr>
        <w:t>ciążących na ni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m</w:t>
      </w:r>
      <w:r w:rsidR="00FE3C0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jako podmiot, któremu zostały powierzone dane do przetwarzania</w:t>
      </w:r>
      <w:r w:rsidR="00DB6F54">
        <w:rPr>
          <w:rFonts w:ascii="Calibri" w:eastAsia="Calibri" w:hAnsi="Calibri" w:cs="Calibri"/>
          <w:kern w:val="0"/>
          <w:sz w:val="22"/>
          <w:szCs w:val="22"/>
          <w:lang w:eastAsia="en-US"/>
        </w:rPr>
        <w:t>,</w:t>
      </w:r>
      <w:r w:rsidR="00FE3C0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wynikając</w:t>
      </w:r>
      <w:r w:rsidR="00DB6F54">
        <w:rPr>
          <w:rFonts w:ascii="Calibri" w:eastAsia="Calibri" w:hAnsi="Calibri" w:cs="Calibri"/>
          <w:kern w:val="0"/>
          <w:sz w:val="22"/>
          <w:szCs w:val="22"/>
          <w:lang w:eastAsia="en-US"/>
        </w:rPr>
        <w:t>ych</w:t>
      </w:r>
      <w:r w:rsidR="00FE3C0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 przepisów prawa dotyczących ochrony danych osobowych</w:t>
      </w:r>
      <w:r w:rsidR="00727924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w tym art. 28 RODO </w:t>
      </w:r>
      <w:r w:rsidR="00FE3C0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 niniejszej umowy </w:t>
      </w:r>
      <w:r w:rsidR="00307194">
        <w:rPr>
          <w:rFonts w:ascii="Calibri" w:eastAsia="Calibri" w:hAnsi="Calibri" w:cs="Calibri"/>
          <w:kern w:val="0"/>
          <w:sz w:val="22"/>
          <w:szCs w:val="22"/>
          <w:lang w:eastAsia="en-US"/>
        </w:rPr>
        <w:t>oraz informacji związanych z prawidłowością realizacji niniejszej umowy</w:t>
      </w:r>
      <w:r w:rsidR="003D29A5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  <w:r w:rsidR="00307194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</w:p>
    <w:p w14:paraId="1DE34107" w14:textId="7AE41E0B" w:rsidR="00F74F00" w:rsidRDefault="00030B22" w:rsidP="003700A7">
      <w:pPr>
        <w:pStyle w:val="Akapitzlist"/>
        <w:numPr>
          <w:ilvl w:val="0"/>
          <w:numId w:val="22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ma także prawo przeprowadzania </w:t>
      </w:r>
      <w:r w:rsidR="00C02A7D">
        <w:rPr>
          <w:rFonts w:ascii="Calibri" w:eastAsia="Calibri" w:hAnsi="Calibri" w:cs="Calibri"/>
          <w:kern w:val="0"/>
          <w:sz w:val="22"/>
          <w:szCs w:val="22"/>
          <w:lang w:eastAsia="en-US"/>
        </w:rPr>
        <w:t>kontroli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w zakresie zgodności przetwarzania </w:t>
      </w:r>
      <w:r w:rsidR="007879B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powierzonych danych 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 prawem i z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niniejszą 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>Umową Powierzenia</w:t>
      </w:r>
      <w:r w:rsidR="00C8093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przez upoważnione przez siebie osoby</w:t>
      </w:r>
      <w:r w:rsidR="00F74F00" w:rsidRPr="003700A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. 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>Kontrola</w:t>
      </w:r>
      <w:r w:rsidR="00985C9B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005936">
        <w:rPr>
          <w:rFonts w:ascii="Calibri" w:eastAsia="Calibri" w:hAnsi="Calibri" w:cs="Calibri"/>
          <w:kern w:val="0"/>
          <w:sz w:val="22"/>
          <w:szCs w:val="22"/>
          <w:lang w:eastAsia="en-US"/>
        </w:rPr>
        <w:t>w przypadku je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>j</w:t>
      </w:r>
      <w:r w:rsidR="0000593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przeprowadzenia </w:t>
      </w:r>
      <w:r w:rsidR="00D654F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nastąpi </w:t>
      </w:r>
      <w:r w:rsidR="00760DC8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za uprzednim pisemnym powiadomienie </w:t>
      </w:r>
      <w:r w:rsidR="00D654F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z co najmniej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7</w:t>
      </w:r>
      <w:r w:rsidR="00D654F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-dniowym wyprzedzeniem</w:t>
      </w:r>
      <w:r w:rsidR="00980686">
        <w:rPr>
          <w:rFonts w:ascii="Calibri" w:eastAsia="Calibri" w:hAnsi="Calibri" w:cs="Calibri"/>
          <w:kern w:val="0"/>
          <w:sz w:val="22"/>
          <w:szCs w:val="22"/>
          <w:lang w:eastAsia="en-US"/>
        </w:rPr>
        <w:t>,</w:t>
      </w:r>
      <w:r w:rsidR="00D654F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chyba że istnieje uzasadnione podejrzenia naruszenia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przez Przetwarzającego</w:t>
      </w:r>
      <w:r w:rsidR="00005936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82245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niniejszej umowy lub 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przepisów </w:t>
      </w:r>
      <w:r w:rsidR="00D654F5">
        <w:rPr>
          <w:rFonts w:ascii="Calibri" w:eastAsia="Calibri" w:hAnsi="Calibri" w:cs="Calibri"/>
          <w:kern w:val="0"/>
          <w:sz w:val="22"/>
          <w:szCs w:val="22"/>
          <w:lang w:eastAsia="en-US"/>
        </w:rPr>
        <w:t>ochrony danych osobowych</w:t>
      </w:r>
      <w:r w:rsidR="00980686">
        <w:rPr>
          <w:rFonts w:ascii="Calibri" w:eastAsia="Calibri" w:hAnsi="Calibri" w:cs="Calibri"/>
          <w:kern w:val="0"/>
          <w:sz w:val="22"/>
          <w:szCs w:val="22"/>
          <w:lang w:eastAsia="en-US"/>
        </w:rPr>
        <w:t>, w takiej sytuacji wystarczające jest 24 godzinne wyprzedzenie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. Kontrola </w:t>
      </w:r>
      <w:r w:rsidR="00301DB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będzie przeprowadzona tylko w niezbędnym zakresie. 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C80931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 zobowiązuje się do współdziałania i współpracy z Administratorem celem przeprowadzenia kontroli w sposób umożliwiający</w:t>
      </w:r>
      <w:r w:rsidR="0035673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C8093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weryfikację </w:t>
      </w:r>
      <w:r w:rsidR="00356737">
        <w:rPr>
          <w:rFonts w:ascii="Calibri" w:eastAsia="Calibri" w:hAnsi="Calibri" w:cs="Calibri"/>
          <w:kern w:val="0"/>
          <w:sz w:val="22"/>
          <w:szCs w:val="22"/>
          <w:lang w:eastAsia="en-US"/>
        </w:rPr>
        <w:t>prawidłowej realizacji obowiązków przez Przetwarzającego</w:t>
      </w:r>
      <w:r w:rsidR="00C8093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. </w:t>
      </w:r>
      <w:r w:rsidR="000E7A39">
        <w:rPr>
          <w:rFonts w:ascii="Calibri" w:eastAsia="Calibri" w:hAnsi="Calibri" w:cs="Calibri"/>
          <w:kern w:val="0"/>
          <w:sz w:val="22"/>
          <w:szCs w:val="22"/>
          <w:lang w:eastAsia="en-US"/>
        </w:rPr>
        <w:t>Postanowienia niniejszego ustępu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nie wyłącza</w:t>
      </w:r>
      <w:r w:rsidR="000E7A39">
        <w:rPr>
          <w:rFonts w:ascii="Calibri" w:eastAsia="Calibri" w:hAnsi="Calibri" w:cs="Calibri"/>
          <w:kern w:val="0"/>
          <w:sz w:val="22"/>
          <w:szCs w:val="22"/>
          <w:lang w:eastAsia="en-US"/>
        </w:rPr>
        <w:t>ją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i nie sto</w:t>
      </w:r>
      <w:r w:rsidR="000E7A39">
        <w:rPr>
          <w:rFonts w:ascii="Calibri" w:eastAsia="Calibri" w:hAnsi="Calibri" w:cs="Calibri"/>
          <w:kern w:val="0"/>
          <w:sz w:val="22"/>
          <w:szCs w:val="22"/>
          <w:lang w:eastAsia="en-US"/>
        </w:rPr>
        <w:t>ją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na przeszkodzie</w:t>
      </w:r>
      <w:r w:rsidR="00C333E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ani nie ogranicza</w:t>
      </w:r>
      <w:r w:rsidR="000E7A39">
        <w:rPr>
          <w:rFonts w:ascii="Calibri" w:eastAsia="Calibri" w:hAnsi="Calibri" w:cs="Calibri"/>
          <w:kern w:val="0"/>
          <w:sz w:val="22"/>
          <w:szCs w:val="22"/>
          <w:lang w:eastAsia="en-US"/>
        </w:rPr>
        <w:t>ją</w:t>
      </w:r>
      <w:r w:rsidR="00C333E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w żaden </w:t>
      </w:r>
      <w:r w:rsidR="00821983">
        <w:rPr>
          <w:rFonts w:ascii="Calibri" w:eastAsia="Calibri" w:hAnsi="Calibri" w:cs="Calibri"/>
          <w:kern w:val="0"/>
          <w:sz w:val="22"/>
          <w:szCs w:val="22"/>
          <w:lang w:eastAsia="en-US"/>
        </w:rPr>
        <w:t>sposób kontroli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C333EC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realizacji Umowy Podstawowej </w:t>
      </w:r>
      <w:r w:rsidR="00E9715E">
        <w:rPr>
          <w:rFonts w:ascii="Calibri" w:eastAsia="Calibri" w:hAnsi="Calibri" w:cs="Calibri"/>
          <w:kern w:val="0"/>
          <w:sz w:val="22"/>
          <w:szCs w:val="22"/>
          <w:lang w:eastAsia="en-US"/>
        </w:rPr>
        <w:t>dokonywanej przez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E9715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przewidzianej </w:t>
      </w:r>
      <w:r w:rsidR="00821983">
        <w:rPr>
          <w:rFonts w:ascii="Calibri" w:eastAsia="Calibri" w:hAnsi="Calibri" w:cs="Calibri"/>
          <w:kern w:val="0"/>
          <w:sz w:val="22"/>
          <w:szCs w:val="22"/>
          <w:lang w:eastAsia="en-US"/>
        </w:rPr>
        <w:t>w Umowie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Podstawowej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, w tym bieżącej kontroli wykonywania obowiązków z niej wynikających</w:t>
      </w:r>
      <w:r w:rsidR="00BC7317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. </w:t>
      </w:r>
    </w:p>
    <w:p w14:paraId="602C0F8D" w14:textId="6453997A" w:rsidR="00887342" w:rsidRDefault="00887342" w:rsidP="003700A7">
      <w:pPr>
        <w:pStyle w:val="Akapitzlist"/>
        <w:numPr>
          <w:ilvl w:val="0"/>
          <w:numId w:val="22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</w:t>
      </w:r>
      <w:r w:rsidRPr="00887342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rzetwarzający zobowiązuje się do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niezwłocznego </w:t>
      </w:r>
      <w:r w:rsidRPr="00887342">
        <w:rPr>
          <w:rFonts w:ascii="Calibri" w:eastAsia="Calibri" w:hAnsi="Calibri" w:cs="Calibri"/>
          <w:kern w:val="0"/>
          <w:sz w:val="22"/>
          <w:szCs w:val="22"/>
          <w:lang w:eastAsia="en-US"/>
        </w:rPr>
        <w:t>usunięcia uchybień stwierdzonych podczas kontroli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4F5DAB39" w14:textId="288633FB" w:rsidR="002A18C4" w:rsidRPr="005A3CB9" w:rsidRDefault="00030B22" w:rsidP="005A3CB9">
      <w:pPr>
        <w:pStyle w:val="Akapitzlist"/>
        <w:numPr>
          <w:ilvl w:val="0"/>
          <w:numId w:val="22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Przetwarzający</w:t>
      </w:r>
      <w:r w:rsidR="00F74F00" w:rsidRPr="004315A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zobowiązuje się niezwłocznie informować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 w:rsidR="00F74F00" w:rsidRPr="004315A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, jeżeli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jego</w:t>
      </w:r>
      <w:r w:rsidRPr="004315A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zdaniem</w:t>
      </w:r>
      <w:r w:rsidR="00F74F00" w:rsidRPr="004315A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wydane 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mu</w:t>
      </w:r>
      <w:r w:rsidR="00F74F00" w:rsidRPr="004315A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polecenie </w:t>
      </w:r>
      <w:r w:rsidR="00112A6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co do powierzonych danych </w:t>
      </w:r>
      <w:r w:rsidR="00F74F00" w:rsidRPr="004315A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stanowi naruszenie </w:t>
      </w:r>
      <w:r w:rsidR="00112A60">
        <w:rPr>
          <w:rFonts w:ascii="Calibri" w:eastAsia="Calibri" w:hAnsi="Calibri" w:cs="Calibri"/>
          <w:kern w:val="0"/>
          <w:sz w:val="22"/>
          <w:szCs w:val="22"/>
          <w:lang w:eastAsia="en-US"/>
        </w:rPr>
        <w:t>obowiązujących</w:t>
      </w:r>
      <w:r w:rsidR="00F74F00" w:rsidRPr="004315A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przepisów o ochronie danych</w:t>
      </w:r>
      <w:r w:rsidR="00847450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osobowych</w:t>
      </w:r>
      <w:r w:rsidR="00F74F00" w:rsidRPr="004315A0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49C48A87" w14:textId="6CC3FC54" w:rsidR="004315A0" w:rsidRPr="004315A0" w:rsidRDefault="004315A0" w:rsidP="004315A0">
      <w:pPr>
        <w:suppressAutoHyphens w:val="0"/>
        <w:spacing w:before="240" w:after="160" w:line="259" w:lineRule="auto"/>
        <w:ind w:left="709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</w:pPr>
      <w:bookmarkStart w:id="10" w:name="_Hlk74979950"/>
      <w:r w:rsidRPr="004315A0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§</w:t>
      </w: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7</w:t>
      </w:r>
    </w:p>
    <w:bookmarkEnd w:id="10"/>
    <w:p w14:paraId="646FCDEC" w14:textId="0D37E8BC" w:rsidR="00055235" w:rsidRPr="00055235" w:rsidRDefault="00E17E71" w:rsidP="00055235">
      <w:pPr>
        <w:pStyle w:val="Akapitzlist"/>
        <w:numPr>
          <w:ilvl w:val="0"/>
          <w:numId w:val="23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Umowa zawierana jest na okres trwania Umowy Podstawowej</w:t>
      </w:r>
      <w:r w:rsidR="00AA6DD3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4C183C6C" w14:textId="68137A02" w:rsidR="00D94003" w:rsidRDefault="00F74F00" w:rsidP="00D94003">
      <w:pPr>
        <w:pStyle w:val="Akapitzlist"/>
        <w:numPr>
          <w:ilvl w:val="0"/>
          <w:numId w:val="23"/>
        </w:numPr>
        <w:suppressAutoHyphens w:val="0"/>
        <w:spacing w:before="240"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D9400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 zakończeniu </w:t>
      </w:r>
      <w:r w:rsidR="00E9715E">
        <w:rPr>
          <w:rFonts w:ascii="Calibri" w:eastAsia="Calibri" w:hAnsi="Calibri" w:cs="Calibri"/>
          <w:kern w:val="0"/>
          <w:sz w:val="22"/>
          <w:szCs w:val="22"/>
          <w:lang w:eastAsia="en-US"/>
        </w:rPr>
        <w:t>realizacji Umowy Podstawowej lub niniejszej umowy</w:t>
      </w:r>
      <w:r w:rsidR="00D94003">
        <w:rPr>
          <w:rFonts w:ascii="Calibri" w:eastAsia="Calibri" w:hAnsi="Calibri" w:cs="Calibri"/>
          <w:kern w:val="0"/>
          <w:sz w:val="22"/>
          <w:szCs w:val="22"/>
          <w:lang w:eastAsia="en-US"/>
        </w:rPr>
        <w:t>, Przetwarzający</w:t>
      </w:r>
      <w:r w:rsidR="00D94003" w:rsidRPr="00D9400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zwraca Administratorowi wszelkie dane osobowe i </w:t>
      </w:r>
      <w:r w:rsidR="00313054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usuwa </w:t>
      </w:r>
      <w:r w:rsidR="00D94003" w:rsidRPr="00D9400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ich </w:t>
      </w:r>
      <w:proofErr w:type="gramStart"/>
      <w:r w:rsidR="00D94003" w:rsidRPr="00D94003">
        <w:rPr>
          <w:rFonts w:ascii="Calibri" w:eastAsia="Calibri" w:hAnsi="Calibri" w:cs="Calibri"/>
          <w:kern w:val="0"/>
          <w:sz w:val="22"/>
          <w:szCs w:val="22"/>
          <w:lang w:eastAsia="en-US"/>
        </w:rPr>
        <w:t>kopie</w:t>
      </w:r>
      <w:proofErr w:type="gramEnd"/>
      <w:r w:rsidR="00313054" w:rsidRPr="00313054">
        <w:t xml:space="preserve"> </w:t>
      </w:r>
      <w:r w:rsidR="00313054">
        <w:t>c</w:t>
      </w:r>
      <w:r w:rsidR="00313054" w:rsidRPr="00313054">
        <w:rPr>
          <w:rFonts w:ascii="Calibri" w:eastAsia="Calibri" w:hAnsi="Calibri" w:cs="Calibri"/>
          <w:kern w:val="0"/>
          <w:sz w:val="22"/>
          <w:szCs w:val="22"/>
          <w:lang w:eastAsia="en-US"/>
        </w:rPr>
        <w:t>hyba że przepisy prawa wymagają przechowywania danych osobowych</w:t>
      </w:r>
      <w:r w:rsidR="00D94003" w:rsidRPr="00D94003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17728FA9" w14:textId="3ADC8B5E" w:rsidR="00055235" w:rsidRPr="00055235" w:rsidRDefault="00DF03F1" w:rsidP="00055235">
      <w:pPr>
        <w:pStyle w:val="Akapitzlist"/>
        <w:numPr>
          <w:ilvl w:val="0"/>
          <w:numId w:val="23"/>
        </w:numPr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</w:t>
      </w:r>
      <w:r w:rsidR="00055235"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5A3CB9"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>może wypowiedzieć</w:t>
      </w:r>
      <w:r w:rsidR="00055235"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Umowę Powierzenia bez zachowania wypowiedzenia ze skutkiem natychmiastowym, a także </w:t>
      </w:r>
      <w:r w:rsidR="00A019D2"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>Umowę Podstawową</w:t>
      </w:r>
      <w:r w:rsidR="00A019D2">
        <w:rPr>
          <w:rFonts w:ascii="Calibri" w:eastAsia="Calibri" w:hAnsi="Calibri" w:cs="Calibri"/>
          <w:kern w:val="0"/>
          <w:sz w:val="22"/>
          <w:szCs w:val="22"/>
          <w:lang w:eastAsia="en-US"/>
        </w:rPr>
        <w:t>,</w:t>
      </w:r>
      <w:r w:rsidR="00A019D2"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w</w:t>
      </w:r>
      <w:r w:rsidR="00055235"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przypadku:</w:t>
      </w:r>
    </w:p>
    <w:p w14:paraId="20FE002B" w14:textId="29ACBB34" w:rsidR="00055235" w:rsidRDefault="00055235" w:rsidP="00055235">
      <w:pPr>
        <w:pStyle w:val="Akapitzlist"/>
        <w:numPr>
          <w:ilvl w:val="2"/>
          <w:numId w:val="21"/>
        </w:numPr>
        <w:tabs>
          <w:tab w:val="clear" w:pos="720"/>
          <w:tab w:val="num" w:pos="1418"/>
        </w:tabs>
        <w:ind w:left="1134" w:firstLine="0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lastRenderedPageBreak/>
        <w:t xml:space="preserve">naruszenia przez </w:t>
      </w:r>
      <w:r w:rsidR="00DF03F1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postanowień Umowy Powierzenia, w szczególności wykorzystania danych w innych celach niż wskazanych w Umowie </w:t>
      </w:r>
      <w:r w:rsidR="00FE733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Powierzenia </w:t>
      </w: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czy </w:t>
      </w:r>
      <w:r w:rsidR="003B406E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też </w:t>
      </w:r>
      <w:proofErr w:type="spellStart"/>
      <w:r w:rsidR="00B773A6"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>podpowie</w:t>
      </w:r>
      <w:r w:rsidR="00B773A6">
        <w:rPr>
          <w:rFonts w:ascii="Calibri" w:eastAsia="Calibri" w:hAnsi="Calibri" w:cs="Calibri"/>
          <w:kern w:val="0"/>
          <w:sz w:val="22"/>
          <w:szCs w:val="22"/>
          <w:lang w:eastAsia="en-US"/>
        </w:rPr>
        <w:t>r</w:t>
      </w:r>
      <w:r w:rsidR="00B773A6"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>zenia</w:t>
      </w:r>
      <w:proofErr w:type="spellEnd"/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ich przetwarzania w sposób naruszający postanowienia Umowy Powierzenia</w:t>
      </w:r>
      <w:r w:rsidR="00B773A6">
        <w:rPr>
          <w:rFonts w:ascii="Calibri" w:eastAsia="Calibri" w:hAnsi="Calibri" w:cs="Calibri"/>
          <w:kern w:val="0"/>
          <w:sz w:val="22"/>
          <w:szCs w:val="22"/>
          <w:lang w:eastAsia="en-US"/>
        </w:rPr>
        <w:t>,</w:t>
      </w:r>
    </w:p>
    <w:p w14:paraId="4B5926D2" w14:textId="1F0AFBD7" w:rsidR="00055235" w:rsidRDefault="00055235" w:rsidP="00055235">
      <w:pPr>
        <w:pStyle w:val="Akapitzlist"/>
        <w:numPr>
          <w:ilvl w:val="2"/>
          <w:numId w:val="21"/>
        </w:numPr>
        <w:tabs>
          <w:tab w:val="clear" w:pos="720"/>
          <w:tab w:val="num" w:pos="1418"/>
        </w:tabs>
        <w:ind w:left="1134" w:firstLine="0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wyrządzenia przez </w:t>
      </w:r>
      <w:r w:rsidR="00B773A6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Przetwarzającego</w:t>
      </w: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przy wykonaniu Umowy Powierzenia szkody </w:t>
      </w:r>
      <w:r w:rsidR="00B773A6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Administratorowi</w:t>
      </w: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lub osobie, której dane </w:t>
      </w:r>
      <w:r w:rsidR="00B773A6">
        <w:rPr>
          <w:rFonts w:ascii="Calibri" w:eastAsia="Calibri" w:hAnsi="Calibri" w:cs="Calibri"/>
          <w:kern w:val="0"/>
          <w:sz w:val="22"/>
          <w:szCs w:val="22"/>
          <w:lang w:eastAsia="en-US"/>
        </w:rPr>
        <w:t>są przetwarzane,</w:t>
      </w:r>
    </w:p>
    <w:p w14:paraId="52732FAB" w14:textId="1D89D3D0" w:rsidR="00055235" w:rsidRDefault="00055235" w:rsidP="00234181">
      <w:pPr>
        <w:pStyle w:val="Akapitzlist"/>
        <w:numPr>
          <w:ilvl w:val="2"/>
          <w:numId w:val="21"/>
        </w:numPr>
        <w:tabs>
          <w:tab w:val="clear" w:pos="720"/>
          <w:tab w:val="num" w:pos="1418"/>
        </w:tabs>
        <w:ind w:left="1134" w:firstLine="0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wszczęcia przez uprawnione organy postępowania przeciw </w:t>
      </w:r>
      <w:r w:rsidR="00B773A6">
        <w:rPr>
          <w:rFonts w:ascii="Calibri" w:eastAsia="Calibri" w:hAnsi="Calibri" w:cs="Calibri"/>
          <w:kern w:val="0"/>
          <w:sz w:val="22"/>
          <w:szCs w:val="22"/>
          <w:lang w:eastAsia="en-US"/>
        </w:rPr>
        <w:t>Przetwarzającemu</w:t>
      </w: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B71E83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                 </w:t>
      </w: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 związku z naruszeniem ochrony </w:t>
      </w:r>
      <w:r w:rsidR="00B773A6">
        <w:rPr>
          <w:rFonts w:ascii="Calibri" w:eastAsia="Calibri" w:hAnsi="Calibri" w:cs="Calibri"/>
          <w:kern w:val="0"/>
          <w:sz w:val="22"/>
          <w:szCs w:val="22"/>
          <w:lang w:eastAsia="en-US"/>
        </w:rPr>
        <w:t>d</w:t>
      </w: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>anych osobowych.</w:t>
      </w:r>
    </w:p>
    <w:p w14:paraId="3F7A20B5" w14:textId="71EBEE41" w:rsidR="00055235" w:rsidRPr="00055235" w:rsidRDefault="00055235" w:rsidP="00055235">
      <w:pPr>
        <w:suppressAutoHyphens w:val="0"/>
        <w:spacing w:before="240" w:after="160" w:line="259" w:lineRule="auto"/>
        <w:ind w:left="709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</w:pPr>
      <w:r w:rsidRPr="004315A0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§</w:t>
      </w: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</w:rPr>
        <w:t>8</w:t>
      </w:r>
    </w:p>
    <w:p w14:paraId="0DD04DBB" w14:textId="2A5E7428" w:rsidR="001C7B49" w:rsidRPr="001C7B49" w:rsidRDefault="00CC30C0" w:rsidP="001C7B49">
      <w:pPr>
        <w:pStyle w:val="Akapitzlist"/>
        <w:numPr>
          <w:ilvl w:val="0"/>
          <w:numId w:val="25"/>
        </w:numPr>
        <w:suppressAutoHyphens w:val="0"/>
        <w:spacing w:before="240" w:after="160" w:line="259" w:lineRule="auto"/>
        <w:ind w:left="1134" w:hanging="425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>Wszelkie zmiany Umowy Powierzenia powinny być dokonane w formie pisemnej pod rygorem nieważności.</w:t>
      </w:r>
    </w:p>
    <w:p w14:paraId="68CC02DA" w14:textId="3A40B9E8" w:rsidR="00E25011" w:rsidRDefault="00E25011" w:rsidP="001C7B49">
      <w:pPr>
        <w:pStyle w:val="Akapitzlist"/>
        <w:numPr>
          <w:ilvl w:val="0"/>
          <w:numId w:val="25"/>
        </w:numPr>
        <w:suppressAutoHyphens w:val="0"/>
        <w:spacing w:before="240" w:after="160" w:line="259" w:lineRule="auto"/>
        <w:ind w:left="1134" w:hanging="425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W zakresie nieuregulowanym umową zastosowanie mają przepisy dotyczące ochrony danych osobowych</w:t>
      </w:r>
      <w:r w:rsidR="00204B21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oraz Kodeksu Cywilnego</w:t>
      </w:r>
      <w:r w:rsidR="00BB5D6F"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4BF3C5DF" w14:textId="156C4417" w:rsidR="00000F14" w:rsidRPr="00000F14" w:rsidRDefault="00000F14" w:rsidP="001C7B49">
      <w:pPr>
        <w:pStyle w:val="Akapitzlist"/>
        <w:numPr>
          <w:ilvl w:val="0"/>
          <w:numId w:val="25"/>
        </w:numPr>
        <w:suppressAutoHyphens w:val="0"/>
        <w:spacing w:before="240" w:after="160" w:line="259" w:lineRule="auto"/>
        <w:ind w:left="1134" w:hanging="425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000F14">
        <w:rPr>
          <w:rFonts w:ascii="Calibri" w:eastAsia="Calibri" w:hAnsi="Calibri" w:cs="Calibri"/>
          <w:kern w:val="0"/>
          <w:sz w:val="22"/>
          <w:szCs w:val="22"/>
          <w:lang w:eastAsia="en-US"/>
        </w:rPr>
        <w:t>Sądem właściwym dla rozpatrzenia sporów wynikających z niniejszej Umowy będzie sąd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Pr="00000F14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właściwy </w:t>
      </w:r>
      <w:r w:rsidR="000836A3">
        <w:rPr>
          <w:rFonts w:ascii="Calibri" w:eastAsia="Calibri" w:hAnsi="Calibri" w:cs="Calibri"/>
          <w:kern w:val="0"/>
          <w:sz w:val="22"/>
          <w:szCs w:val="22"/>
          <w:lang w:eastAsia="en-US"/>
        </w:rPr>
        <w:t>rzeczowo według miejsca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 </w:t>
      </w:r>
      <w:r w:rsidR="00DB6F54">
        <w:rPr>
          <w:rFonts w:ascii="Calibri" w:eastAsia="Calibri" w:hAnsi="Calibri" w:cs="Calibri"/>
          <w:kern w:val="0"/>
          <w:sz w:val="22"/>
          <w:szCs w:val="22"/>
          <w:lang w:eastAsia="en-US"/>
        </w:rPr>
        <w:t xml:space="preserve">siedziby </w:t>
      </w:r>
      <w:r w:rsidR="00256EAF">
        <w:rPr>
          <w:rFonts w:ascii="Calibri" w:eastAsia="Calibri" w:hAnsi="Calibri" w:cs="Calibri"/>
          <w:kern w:val="0"/>
          <w:sz w:val="22"/>
          <w:szCs w:val="22"/>
          <w:lang w:eastAsia="en-US"/>
        </w:rPr>
        <w:t>Administratora</w:t>
      </w:r>
      <w:r>
        <w:rPr>
          <w:rFonts w:ascii="Calibri" w:eastAsia="Calibri" w:hAnsi="Calibri" w:cs="Calibri"/>
          <w:kern w:val="0"/>
          <w:sz w:val="22"/>
          <w:szCs w:val="22"/>
          <w:lang w:eastAsia="en-US"/>
        </w:rPr>
        <w:t>.</w:t>
      </w:r>
    </w:p>
    <w:p w14:paraId="74951FCE" w14:textId="77EFF76B" w:rsidR="00CC30C0" w:rsidRPr="00055235" w:rsidRDefault="00CC30C0" w:rsidP="001C7B49">
      <w:pPr>
        <w:pStyle w:val="Akapitzlist"/>
        <w:numPr>
          <w:ilvl w:val="0"/>
          <w:numId w:val="25"/>
        </w:numPr>
        <w:suppressAutoHyphens w:val="0"/>
        <w:spacing w:before="240" w:after="160" w:line="259" w:lineRule="auto"/>
        <w:ind w:left="1134" w:hanging="425"/>
        <w:jc w:val="both"/>
        <w:rPr>
          <w:rFonts w:ascii="Calibri" w:eastAsia="Calibri" w:hAnsi="Calibri" w:cs="Calibri"/>
          <w:kern w:val="0"/>
          <w:sz w:val="22"/>
          <w:szCs w:val="22"/>
          <w:lang w:eastAsia="en-US"/>
        </w:rPr>
      </w:pPr>
      <w:r w:rsidRPr="00055235">
        <w:rPr>
          <w:rFonts w:ascii="Calibri" w:eastAsia="Calibri" w:hAnsi="Calibri" w:cs="Calibri"/>
          <w:kern w:val="0"/>
          <w:sz w:val="22"/>
          <w:szCs w:val="22"/>
          <w:lang w:eastAsia="en-US"/>
        </w:rPr>
        <w:t>Umowę Powierzenia sporządzono w dwóch jednobrzmiących egzemplarzach, po jednym dla każdej ze stron.</w:t>
      </w:r>
    </w:p>
    <w:p w14:paraId="44B01B3F" w14:textId="77777777" w:rsidR="00AD52FA" w:rsidRDefault="00AD52FA" w:rsidP="00AD52FA">
      <w:pPr>
        <w:rPr>
          <w:rFonts w:asciiTheme="minorHAnsi" w:hAnsiTheme="minorHAnsi"/>
        </w:rPr>
      </w:pPr>
    </w:p>
    <w:p w14:paraId="315F1FFB" w14:textId="77777777" w:rsidR="00F3522D" w:rsidRPr="00AD52FA" w:rsidRDefault="00F3522D" w:rsidP="00AD52FA">
      <w:pPr>
        <w:rPr>
          <w:rFonts w:asciiTheme="minorHAnsi" w:hAnsiTheme="minorHAnsi"/>
        </w:rPr>
      </w:pPr>
    </w:p>
    <w:p w14:paraId="33122484" w14:textId="77777777" w:rsidR="00AD52FA" w:rsidRPr="00AD52FA" w:rsidRDefault="00AD52FA" w:rsidP="00AD52FA">
      <w:pPr>
        <w:rPr>
          <w:rFonts w:asciiTheme="minorHAnsi" w:hAnsiTheme="minorHAnsi"/>
        </w:rPr>
      </w:pPr>
    </w:p>
    <w:p w14:paraId="5A0FB39E" w14:textId="6FC37F4B" w:rsidR="00AD52FA" w:rsidRPr="00AD52FA" w:rsidRDefault="00B71E83" w:rsidP="00AD52FA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          </w:t>
      </w:r>
      <w:r w:rsidR="00765A6A">
        <w:rPr>
          <w:rFonts w:asciiTheme="minorHAnsi" w:hAnsiTheme="minorHAnsi"/>
          <w:i/>
          <w:sz w:val="22"/>
          <w:szCs w:val="22"/>
        </w:rPr>
        <w:t xml:space="preserve">            </w:t>
      </w:r>
      <w:r w:rsidR="00AD52FA" w:rsidRPr="00AD52FA">
        <w:rPr>
          <w:rFonts w:asciiTheme="minorHAnsi" w:hAnsiTheme="minorHAnsi"/>
          <w:i/>
          <w:sz w:val="22"/>
          <w:szCs w:val="22"/>
        </w:rPr>
        <w:t>…………………</w:t>
      </w:r>
      <w:r>
        <w:rPr>
          <w:rFonts w:asciiTheme="minorHAnsi" w:hAnsiTheme="minorHAnsi"/>
          <w:i/>
          <w:sz w:val="22"/>
          <w:szCs w:val="22"/>
        </w:rPr>
        <w:t>………….</w:t>
      </w:r>
      <w:r w:rsidR="00AD52FA" w:rsidRPr="00AD52FA">
        <w:rPr>
          <w:rFonts w:asciiTheme="minorHAnsi" w:hAnsiTheme="minorHAnsi"/>
          <w:i/>
          <w:sz w:val="22"/>
          <w:szCs w:val="22"/>
        </w:rPr>
        <w:tab/>
      </w:r>
      <w:r>
        <w:rPr>
          <w:rFonts w:asciiTheme="minorHAnsi" w:hAnsiTheme="minorHAnsi"/>
          <w:i/>
          <w:sz w:val="22"/>
          <w:szCs w:val="22"/>
        </w:rPr>
        <w:t>…</w:t>
      </w:r>
      <w:r w:rsidR="007E61B7">
        <w:rPr>
          <w:rFonts w:asciiTheme="minorHAnsi" w:hAnsiTheme="minorHAnsi"/>
          <w:i/>
          <w:sz w:val="22"/>
          <w:szCs w:val="22"/>
        </w:rPr>
        <w:t>……..</w:t>
      </w:r>
      <w:r w:rsidR="007E61B7">
        <w:rPr>
          <w:rFonts w:asciiTheme="minorHAnsi" w:hAnsiTheme="minorHAnsi"/>
          <w:i/>
          <w:sz w:val="22"/>
          <w:szCs w:val="22"/>
        </w:rPr>
        <w:tab/>
      </w:r>
      <w:r w:rsidR="007E61B7">
        <w:rPr>
          <w:rFonts w:asciiTheme="minorHAnsi" w:hAnsiTheme="minorHAnsi"/>
          <w:i/>
          <w:sz w:val="22"/>
          <w:szCs w:val="22"/>
        </w:rPr>
        <w:tab/>
      </w:r>
      <w:r w:rsidR="00AD52FA" w:rsidRPr="00AD52FA">
        <w:rPr>
          <w:rFonts w:asciiTheme="minorHAnsi" w:hAnsiTheme="minorHAnsi"/>
          <w:i/>
          <w:sz w:val="22"/>
          <w:szCs w:val="22"/>
        </w:rPr>
        <w:tab/>
      </w:r>
      <w:r w:rsidR="00CC30C0">
        <w:rPr>
          <w:rFonts w:asciiTheme="minorHAnsi" w:hAnsiTheme="minorHAnsi"/>
          <w:i/>
          <w:sz w:val="22"/>
          <w:szCs w:val="22"/>
        </w:rPr>
        <w:t xml:space="preserve">                                 </w:t>
      </w:r>
      <w:r>
        <w:rPr>
          <w:rFonts w:asciiTheme="minorHAnsi" w:hAnsiTheme="minorHAnsi"/>
          <w:i/>
          <w:sz w:val="22"/>
          <w:szCs w:val="22"/>
        </w:rPr>
        <w:t>…………………………………</w:t>
      </w:r>
    </w:p>
    <w:p w14:paraId="276AA22C" w14:textId="77777777" w:rsidR="00DC1663" w:rsidRPr="00AD52FA" w:rsidRDefault="00DC1663" w:rsidP="00AD52FA">
      <w:pPr>
        <w:pStyle w:val="ABINormalny"/>
        <w:rPr>
          <w:rFonts w:asciiTheme="minorHAnsi" w:hAnsiTheme="minorHAnsi"/>
        </w:rPr>
      </w:pPr>
    </w:p>
    <w:sectPr w:rsidR="00DC1663" w:rsidRPr="00AD52FA" w:rsidSect="00B55EE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94339B" w14:textId="77777777" w:rsidR="00214D4A" w:rsidRDefault="00214D4A" w:rsidP="006547DC">
      <w:r>
        <w:separator/>
      </w:r>
    </w:p>
  </w:endnote>
  <w:endnote w:type="continuationSeparator" w:id="0">
    <w:p w14:paraId="6B4ACE64" w14:textId="77777777" w:rsidR="00214D4A" w:rsidRDefault="00214D4A" w:rsidP="00654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16177536"/>
      <w:docPartObj>
        <w:docPartGallery w:val="Page Numbers (Bottom of Page)"/>
        <w:docPartUnique/>
      </w:docPartObj>
    </w:sdtPr>
    <w:sdtContent>
      <w:p w14:paraId="55835E17" w14:textId="77777777" w:rsidR="008E3E84" w:rsidRDefault="008E3E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1A3">
          <w:rPr>
            <w:noProof/>
          </w:rPr>
          <w:t>4</w:t>
        </w:r>
        <w:r>
          <w:fldChar w:fldCharType="end"/>
        </w:r>
      </w:p>
    </w:sdtContent>
  </w:sdt>
  <w:p w14:paraId="2BBD6F80" w14:textId="77777777" w:rsidR="008E3E84" w:rsidRDefault="008E3E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4B39FC" w14:textId="77777777" w:rsidR="00214D4A" w:rsidRDefault="00214D4A" w:rsidP="006547DC">
      <w:r>
        <w:separator/>
      </w:r>
    </w:p>
  </w:footnote>
  <w:footnote w:type="continuationSeparator" w:id="0">
    <w:p w14:paraId="420E04D5" w14:textId="77777777" w:rsidR="00214D4A" w:rsidRDefault="00214D4A" w:rsidP="00654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0199C"/>
    <w:multiLevelType w:val="hybridMultilevel"/>
    <w:tmpl w:val="29E0CF86"/>
    <w:lvl w:ilvl="0" w:tplc="EDEE7824">
      <w:start w:val="1"/>
      <w:numFmt w:val="low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4181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2B75C0"/>
    <w:multiLevelType w:val="multilevel"/>
    <w:tmpl w:val="80C2EFE4"/>
    <w:lvl w:ilvl="0">
      <w:start w:val="1"/>
      <w:numFmt w:val="decimal"/>
      <w:pStyle w:val="ABIRozdzia"/>
      <w:lvlText w:val="%1"/>
      <w:lvlJc w:val="left"/>
      <w:pPr>
        <w:ind w:left="567" w:hanging="567"/>
      </w:pPr>
      <w:rPr>
        <w:rFonts w:hint="default"/>
        <w:i w:val="0"/>
        <w:color w:val="auto"/>
        <w:sz w:val="28"/>
        <w:szCs w:val="28"/>
      </w:rPr>
    </w:lvl>
    <w:lvl w:ilvl="1">
      <w:start w:val="1"/>
      <w:numFmt w:val="decimal"/>
      <w:pStyle w:val="ABIDefinicja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pStyle w:val="ABIPoddefinicja"/>
      <w:lvlText w:val="%1.%2.%3"/>
      <w:lvlJc w:val="left"/>
      <w:pPr>
        <w:tabs>
          <w:tab w:val="num" w:pos="862"/>
        </w:tabs>
        <w:ind w:left="1276" w:hanging="709"/>
      </w:pPr>
      <w:rPr>
        <w:rFonts w:hint="default"/>
      </w:rPr>
    </w:lvl>
    <w:lvl w:ilvl="3">
      <w:start w:val="1"/>
      <w:numFmt w:val="bullet"/>
      <w:pStyle w:val="ABIPunk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4">
      <w:start w:val="1"/>
      <w:numFmt w:val="bullet"/>
      <w:pStyle w:val="ABIPodpunk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"/>
      <w:lvlJc w:val="left"/>
      <w:pPr>
        <w:ind w:left="2722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3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84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15" w:hanging="567"/>
      </w:pPr>
      <w:rPr>
        <w:rFonts w:hint="default"/>
      </w:rPr>
    </w:lvl>
  </w:abstractNum>
  <w:abstractNum w:abstractNumId="3" w15:restartNumberingAfterBreak="0">
    <w:nsid w:val="23010C8F"/>
    <w:multiLevelType w:val="hybridMultilevel"/>
    <w:tmpl w:val="59E65536"/>
    <w:lvl w:ilvl="0" w:tplc="15EC7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E33FEF"/>
    <w:multiLevelType w:val="hybridMultilevel"/>
    <w:tmpl w:val="36CA2D60"/>
    <w:lvl w:ilvl="0" w:tplc="F2069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0B156D"/>
    <w:multiLevelType w:val="hybridMultilevel"/>
    <w:tmpl w:val="618E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17C65"/>
    <w:multiLevelType w:val="hybridMultilevel"/>
    <w:tmpl w:val="29E0CF86"/>
    <w:lvl w:ilvl="0" w:tplc="EDEE7824">
      <w:start w:val="1"/>
      <w:numFmt w:val="low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3749A"/>
    <w:multiLevelType w:val="multilevel"/>
    <w:tmpl w:val="8FFC5144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3CEB4308"/>
    <w:multiLevelType w:val="hybridMultilevel"/>
    <w:tmpl w:val="05C246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F29EC"/>
    <w:multiLevelType w:val="hybridMultilevel"/>
    <w:tmpl w:val="C8B43322"/>
    <w:lvl w:ilvl="0" w:tplc="51EE6A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2FA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584780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3A7949"/>
    <w:multiLevelType w:val="hybridMultilevel"/>
    <w:tmpl w:val="F1A86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B3C48"/>
    <w:multiLevelType w:val="hybridMultilevel"/>
    <w:tmpl w:val="9E2684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20E7F"/>
    <w:multiLevelType w:val="multilevel"/>
    <w:tmpl w:val="3EA21FDC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bCs/>
      </w:rPr>
    </w:lvl>
    <w:lvl w:ilvl="1">
      <w:start w:val="7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Calibri" w:eastAsia="Calibri" w:hAnsi="Calibri" w:cs="Calibri" w:hint="default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4F861DD7"/>
    <w:multiLevelType w:val="multilevel"/>
    <w:tmpl w:val="2408A4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DE11E0"/>
    <w:multiLevelType w:val="hybridMultilevel"/>
    <w:tmpl w:val="E48A2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14405"/>
    <w:multiLevelType w:val="hybridMultilevel"/>
    <w:tmpl w:val="4BDA6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428A"/>
    <w:multiLevelType w:val="hybridMultilevel"/>
    <w:tmpl w:val="D0EEB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D7FF8"/>
    <w:multiLevelType w:val="multilevel"/>
    <w:tmpl w:val="58147CB4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Calibri" w:eastAsia="Calibri" w:hAnsi="Calibri" w:cs="Calibri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614030AF"/>
    <w:multiLevelType w:val="hybridMultilevel"/>
    <w:tmpl w:val="C65C43FC"/>
    <w:lvl w:ilvl="0" w:tplc="438A8D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F104AB"/>
    <w:multiLevelType w:val="hybridMultilevel"/>
    <w:tmpl w:val="A7BA043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46554A3"/>
    <w:multiLevelType w:val="hybridMultilevel"/>
    <w:tmpl w:val="4B6E2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5018A"/>
    <w:multiLevelType w:val="hybridMultilevel"/>
    <w:tmpl w:val="31A62474"/>
    <w:lvl w:ilvl="0" w:tplc="E272D91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C163827"/>
    <w:multiLevelType w:val="multilevel"/>
    <w:tmpl w:val="4216B5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F03FC1"/>
    <w:multiLevelType w:val="hybridMultilevel"/>
    <w:tmpl w:val="087607E6"/>
    <w:lvl w:ilvl="0" w:tplc="610ED0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5280E"/>
    <w:multiLevelType w:val="hybridMultilevel"/>
    <w:tmpl w:val="38A6BC8A"/>
    <w:lvl w:ilvl="0" w:tplc="B3A8C8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733766">
    <w:abstractNumId w:val="2"/>
  </w:num>
  <w:num w:numId="2" w16cid:durableId="673537587">
    <w:abstractNumId w:val="1"/>
  </w:num>
  <w:num w:numId="3" w16cid:durableId="349138558">
    <w:abstractNumId w:val="11"/>
  </w:num>
  <w:num w:numId="4" w16cid:durableId="430709734">
    <w:abstractNumId w:val="24"/>
  </w:num>
  <w:num w:numId="5" w16cid:durableId="2140607372">
    <w:abstractNumId w:val="16"/>
  </w:num>
  <w:num w:numId="6" w16cid:durableId="1749843739">
    <w:abstractNumId w:val="5"/>
  </w:num>
  <w:num w:numId="7" w16cid:durableId="1056661132">
    <w:abstractNumId w:val="15"/>
  </w:num>
  <w:num w:numId="8" w16cid:durableId="928582607">
    <w:abstractNumId w:val="23"/>
  </w:num>
  <w:num w:numId="9" w16cid:durableId="204608483">
    <w:abstractNumId w:val="19"/>
  </w:num>
  <w:num w:numId="10" w16cid:durableId="1300917636">
    <w:abstractNumId w:val="20"/>
  </w:num>
  <w:num w:numId="11" w16cid:durableId="382103811">
    <w:abstractNumId w:val="7"/>
  </w:num>
  <w:num w:numId="12" w16cid:durableId="2028678657">
    <w:abstractNumId w:val="9"/>
  </w:num>
  <w:num w:numId="13" w16cid:durableId="29843371">
    <w:abstractNumId w:val="13"/>
  </w:num>
  <w:num w:numId="14" w16cid:durableId="1386952130">
    <w:abstractNumId w:val="22"/>
  </w:num>
  <w:num w:numId="15" w16cid:durableId="234125233">
    <w:abstractNumId w:val="17"/>
  </w:num>
  <w:num w:numId="16" w16cid:durableId="1542283346">
    <w:abstractNumId w:val="0"/>
  </w:num>
  <w:num w:numId="17" w16cid:durableId="1288047255">
    <w:abstractNumId w:val="6"/>
  </w:num>
  <w:num w:numId="18" w16cid:durableId="227766386">
    <w:abstractNumId w:val="14"/>
  </w:num>
  <w:num w:numId="19" w16cid:durableId="2024359132">
    <w:abstractNumId w:val="10"/>
  </w:num>
  <w:num w:numId="20" w16cid:durableId="1824734677">
    <w:abstractNumId w:val="18"/>
  </w:num>
  <w:num w:numId="21" w16cid:durableId="1236935276">
    <w:abstractNumId w:val="12"/>
  </w:num>
  <w:num w:numId="22" w16cid:durableId="61949527">
    <w:abstractNumId w:val="3"/>
  </w:num>
  <w:num w:numId="23" w16cid:durableId="78598749">
    <w:abstractNumId w:val="4"/>
  </w:num>
  <w:num w:numId="24" w16cid:durableId="1252398833">
    <w:abstractNumId w:val="21"/>
  </w:num>
  <w:num w:numId="25" w16cid:durableId="27849131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0CA"/>
    <w:rsid w:val="00000F14"/>
    <w:rsid w:val="00005936"/>
    <w:rsid w:val="00012D0F"/>
    <w:rsid w:val="00016CF3"/>
    <w:rsid w:val="00021917"/>
    <w:rsid w:val="000260DB"/>
    <w:rsid w:val="00030B22"/>
    <w:rsid w:val="00036992"/>
    <w:rsid w:val="000378F2"/>
    <w:rsid w:val="00041989"/>
    <w:rsid w:val="00052989"/>
    <w:rsid w:val="00055235"/>
    <w:rsid w:val="0006157E"/>
    <w:rsid w:val="0006620A"/>
    <w:rsid w:val="000716FD"/>
    <w:rsid w:val="00080018"/>
    <w:rsid w:val="0008157B"/>
    <w:rsid w:val="000835E5"/>
    <w:rsid w:val="000836A3"/>
    <w:rsid w:val="00084929"/>
    <w:rsid w:val="000944D0"/>
    <w:rsid w:val="00095BC0"/>
    <w:rsid w:val="000C28F8"/>
    <w:rsid w:val="000C54B0"/>
    <w:rsid w:val="000D02BE"/>
    <w:rsid w:val="000D048F"/>
    <w:rsid w:val="000D0B40"/>
    <w:rsid w:val="000D60CC"/>
    <w:rsid w:val="000E49AA"/>
    <w:rsid w:val="000E7A39"/>
    <w:rsid w:val="000F3BC7"/>
    <w:rsid w:val="00112A60"/>
    <w:rsid w:val="00126D56"/>
    <w:rsid w:val="00144FE8"/>
    <w:rsid w:val="00160BD9"/>
    <w:rsid w:val="00161D8C"/>
    <w:rsid w:val="0016462F"/>
    <w:rsid w:val="00165FB8"/>
    <w:rsid w:val="00166FBA"/>
    <w:rsid w:val="00173481"/>
    <w:rsid w:val="001774BD"/>
    <w:rsid w:val="001821D3"/>
    <w:rsid w:val="0018229E"/>
    <w:rsid w:val="00184942"/>
    <w:rsid w:val="001A3092"/>
    <w:rsid w:val="001A54F5"/>
    <w:rsid w:val="001B3AD9"/>
    <w:rsid w:val="001B59A1"/>
    <w:rsid w:val="001C2B51"/>
    <w:rsid w:val="001C66EA"/>
    <w:rsid w:val="001C7B49"/>
    <w:rsid w:val="001D020D"/>
    <w:rsid w:val="001E0C42"/>
    <w:rsid w:val="001F0103"/>
    <w:rsid w:val="001F1287"/>
    <w:rsid w:val="001F33F6"/>
    <w:rsid w:val="001F4F30"/>
    <w:rsid w:val="001F5329"/>
    <w:rsid w:val="00204B21"/>
    <w:rsid w:val="002139AE"/>
    <w:rsid w:val="00214D4A"/>
    <w:rsid w:val="0021700E"/>
    <w:rsid w:val="0022529D"/>
    <w:rsid w:val="00234181"/>
    <w:rsid w:val="0023500F"/>
    <w:rsid w:val="002366DC"/>
    <w:rsid w:val="002373F4"/>
    <w:rsid w:val="00245014"/>
    <w:rsid w:val="00251F83"/>
    <w:rsid w:val="00256EAF"/>
    <w:rsid w:val="002822DC"/>
    <w:rsid w:val="002879BD"/>
    <w:rsid w:val="002A18C4"/>
    <w:rsid w:val="002A4EAE"/>
    <w:rsid w:val="002B3810"/>
    <w:rsid w:val="002E5C78"/>
    <w:rsid w:val="002E5EDC"/>
    <w:rsid w:val="002F0A8C"/>
    <w:rsid w:val="002F323E"/>
    <w:rsid w:val="00301DBE"/>
    <w:rsid w:val="00307194"/>
    <w:rsid w:val="00313054"/>
    <w:rsid w:val="003150BC"/>
    <w:rsid w:val="00324BAC"/>
    <w:rsid w:val="00326771"/>
    <w:rsid w:val="00334BE3"/>
    <w:rsid w:val="0034101C"/>
    <w:rsid w:val="0034552E"/>
    <w:rsid w:val="003557F7"/>
    <w:rsid w:val="00356737"/>
    <w:rsid w:val="00357737"/>
    <w:rsid w:val="00362C49"/>
    <w:rsid w:val="003700A7"/>
    <w:rsid w:val="003722A2"/>
    <w:rsid w:val="003740AF"/>
    <w:rsid w:val="00384931"/>
    <w:rsid w:val="00385D5D"/>
    <w:rsid w:val="003869B3"/>
    <w:rsid w:val="003B406E"/>
    <w:rsid w:val="003D29A5"/>
    <w:rsid w:val="003D6F57"/>
    <w:rsid w:val="003E2BB5"/>
    <w:rsid w:val="003E341D"/>
    <w:rsid w:val="003E6652"/>
    <w:rsid w:val="00405FB8"/>
    <w:rsid w:val="004315A0"/>
    <w:rsid w:val="004340CA"/>
    <w:rsid w:val="00436571"/>
    <w:rsid w:val="004464D2"/>
    <w:rsid w:val="00470265"/>
    <w:rsid w:val="004705FF"/>
    <w:rsid w:val="00481C43"/>
    <w:rsid w:val="004872D2"/>
    <w:rsid w:val="00487759"/>
    <w:rsid w:val="00490A51"/>
    <w:rsid w:val="004A12CC"/>
    <w:rsid w:val="004B1ED8"/>
    <w:rsid w:val="004B321A"/>
    <w:rsid w:val="004C2B16"/>
    <w:rsid w:val="004C773A"/>
    <w:rsid w:val="004D11C2"/>
    <w:rsid w:val="004D4B1E"/>
    <w:rsid w:val="004D54D2"/>
    <w:rsid w:val="004D7216"/>
    <w:rsid w:val="004E01AA"/>
    <w:rsid w:val="004E64BB"/>
    <w:rsid w:val="00504766"/>
    <w:rsid w:val="00506C13"/>
    <w:rsid w:val="00520152"/>
    <w:rsid w:val="00521947"/>
    <w:rsid w:val="005311A3"/>
    <w:rsid w:val="0053188F"/>
    <w:rsid w:val="00536BA6"/>
    <w:rsid w:val="0054565D"/>
    <w:rsid w:val="0055382B"/>
    <w:rsid w:val="0056221F"/>
    <w:rsid w:val="00565C39"/>
    <w:rsid w:val="00580872"/>
    <w:rsid w:val="00592891"/>
    <w:rsid w:val="005A1E85"/>
    <w:rsid w:val="005A3CB9"/>
    <w:rsid w:val="005B0CCD"/>
    <w:rsid w:val="005C0C3E"/>
    <w:rsid w:val="005C1E42"/>
    <w:rsid w:val="005C4391"/>
    <w:rsid w:val="005D0C2F"/>
    <w:rsid w:val="005E1654"/>
    <w:rsid w:val="005E2758"/>
    <w:rsid w:val="005F46E9"/>
    <w:rsid w:val="005F6102"/>
    <w:rsid w:val="00612BCB"/>
    <w:rsid w:val="00613171"/>
    <w:rsid w:val="00625430"/>
    <w:rsid w:val="0062597B"/>
    <w:rsid w:val="006320D9"/>
    <w:rsid w:val="00635D52"/>
    <w:rsid w:val="00650037"/>
    <w:rsid w:val="00651E2C"/>
    <w:rsid w:val="0065316D"/>
    <w:rsid w:val="006547DC"/>
    <w:rsid w:val="0066468B"/>
    <w:rsid w:val="006866C6"/>
    <w:rsid w:val="006A2F8F"/>
    <w:rsid w:val="006A6FFF"/>
    <w:rsid w:val="006B23E2"/>
    <w:rsid w:val="006B7228"/>
    <w:rsid w:val="006C52F7"/>
    <w:rsid w:val="006D4AFC"/>
    <w:rsid w:val="006E0478"/>
    <w:rsid w:val="006E064E"/>
    <w:rsid w:val="006E0B7E"/>
    <w:rsid w:val="0070094D"/>
    <w:rsid w:val="00704F74"/>
    <w:rsid w:val="007158F9"/>
    <w:rsid w:val="0072383F"/>
    <w:rsid w:val="00727924"/>
    <w:rsid w:val="007336AD"/>
    <w:rsid w:val="00742066"/>
    <w:rsid w:val="00750D16"/>
    <w:rsid w:val="00754A20"/>
    <w:rsid w:val="00756C01"/>
    <w:rsid w:val="007579F3"/>
    <w:rsid w:val="00760DC8"/>
    <w:rsid w:val="00765A6A"/>
    <w:rsid w:val="00766957"/>
    <w:rsid w:val="00766A38"/>
    <w:rsid w:val="00772D73"/>
    <w:rsid w:val="0077401D"/>
    <w:rsid w:val="00777306"/>
    <w:rsid w:val="007879B5"/>
    <w:rsid w:val="007909DF"/>
    <w:rsid w:val="00792130"/>
    <w:rsid w:val="007A0E7F"/>
    <w:rsid w:val="007A274F"/>
    <w:rsid w:val="007C3EEB"/>
    <w:rsid w:val="007C3F6C"/>
    <w:rsid w:val="007C4D9D"/>
    <w:rsid w:val="007C75F2"/>
    <w:rsid w:val="007D03CA"/>
    <w:rsid w:val="007E61B7"/>
    <w:rsid w:val="00806D9F"/>
    <w:rsid w:val="00811455"/>
    <w:rsid w:val="00821983"/>
    <w:rsid w:val="00822450"/>
    <w:rsid w:val="008350B7"/>
    <w:rsid w:val="00843002"/>
    <w:rsid w:val="008471F7"/>
    <w:rsid w:val="00847450"/>
    <w:rsid w:val="00863441"/>
    <w:rsid w:val="0087516A"/>
    <w:rsid w:val="00887342"/>
    <w:rsid w:val="008A32FD"/>
    <w:rsid w:val="008C23C9"/>
    <w:rsid w:val="008C6C60"/>
    <w:rsid w:val="008E0C6A"/>
    <w:rsid w:val="008E2BE7"/>
    <w:rsid w:val="008E3E84"/>
    <w:rsid w:val="008E7ACD"/>
    <w:rsid w:val="008F25F2"/>
    <w:rsid w:val="008F79A6"/>
    <w:rsid w:val="0090027B"/>
    <w:rsid w:val="00901BFC"/>
    <w:rsid w:val="00901F51"/>
    <w:rsid w:val="0090468A"/>
    <w:rsid w:val="00905A06"/>
    <w:rsid w:val="009076B1"/>
    <w:rsid w:val="00921BD5"/>
    <w:rsid w:val="00923C36"/>
    <w:rsid w:val="00927299"/>
    <w:rsid w:val="00943731"/>
    <w:rsid w:val="00946D65"/>
    <w:rsid w:val="00964873"/>
    <w:rsid w:val="00970B7B"/>
    <w:rsid w:val="009726FD"/>
    <w:rsid w:val="0097378C"/>
    <w:rsid w:val="0097381B"/>
    <w:rsid w:val="00975CED"/>
    <w:rsid w:val="00975FFA"/>
    <w:rsid w:val="00980686"/>
    <w:rsid w:val="00985C9B"/>
    <w:rsid w:val="00992F38"/>
    <w:rsid w:val="00993D2B"/>
    <w:rsid w:val="00996F8E"/>
    <w:rsid w:val="00997E7A"/>
    <w:rsid w:val="009B4421"/>
    <w:rsid w:val="009C226D"/>
    <w:rsid w:val="009D61EF"/>
    <w:rsid w:val="009E100D"/>
    <w:rsid w:val="009E6815"/>
    <w:rsid w:val="009F2942"/>
    <w:rsid w:val="009F4672"/>
    <w:rsid w:val="009F6A18"/>
    <w:rsid w:val="00A019D2"/>
    <w:rsid w:val="00A03FCA"/>
    <w:rsid w:val="00A077B1"/>
    <w:rsid w:val="00A14B3F"/>
    <w:rsid w:val="00A22828"/>
    <w:rsid w:val="00A37AED"/>
    <w:rsid w:val="00A448ED"/>
    <w:rsid w:val="00A64AA6"/>
    <w:rsid w:val="00A66138"/>
    <w:rsid w:val="00A712FB"/>
    <w:rsid w:val="00A81CF3"/>
    <w:rsid w:val="00A84FFF"/>
    <w:rsid w:val="00AA11E3"/>
    <w:rsid w:val="00AA20B6"/>
    <w:rsid w:val="00AA6DD3"/>
    <w:rsid w:val="00AB0811"/>
    <w:rsid w:val="00AD3724"/>
    <w:rsid w:val="00AD52FA"/>
    <w:rsid w:val="00AE3774"/>
    <w:rsid w:val="00AE5481"/>
    <w:rsid w:val="00B25F52"/>
    <w:rsid w:val="00B405F8"/>
    <w:rsid w:val="00B56654"/>
    <w:rsid w:val="00B66740"/>
    <w:rsid w:val="00B678DE"/>
    <w:rsid w:val="00B70B4A"/>
    <w:rsid w:val="00B71E83"/>
    <w:rsid w:val="00B773A6"/>
    <w:rsid w:val="00B8056A"/>
    <w:rsid w:val="00B81CAD"/>
    <w:rsid w:val="00B94E7A"/>
    <w:rsid w:val="00B95102"/>
    <w:rsid w:val="00BA03C5"/>
    <w:rsid w:val="00BB053A"/>
    <w:rsid w:val="00BB5D6F"/>
    <w:rsid w:val="00BC22FD"/>
    <w:rsid w:val="00BC7317"/>
    <w:rsid w:val="00BD7A9D"/>
    <w:rsid w:val="00BE023D"/>
    <w:rsid w:val="00BE77B3"/>
    <w:rsid w:val="00C002C4"/>
    <w:rsid w:val="00C02A7D"/>
    <w:rsid w:val="00C115FC"/>
    <w:rsid w:val="00C1472D"/>
    <w:rsid w:val="00C333EC"/>
    <w:rsid w:val="00C37CF4"/>
    <w:rsid w:val="00C439A9"/>
    <w:rsid w:val="00C461D8"/>
    <w:rsid w:val="00C46529"/>
    <w:rsid w:val="00C503BD"/>
    <w:rsid w:val="00C56682"/>
    <w:rsid w:val="00C602A1"/>
    <w:rsid w:val="00C80931"/>
    <w:rsid w:val="00C8171F"/>
    <w:rsid w:val="00CA43C4"/>
    <w:rsid w:val="00CA6A64"/>
    <w:rsid w:val="00CC12B2"/>
    <w:rsid w:val="00CC30C0"/>
    <w:rsid w:val="00CD190C"/>
    <w:rsid w:val="00CD311E"/>
    <w:rsid w:val="00CD4F8E"/>
    <w:rsid w:val="00CF137F"/>
    <w:rsid w:val="00CF1458"/>
    <w:rsid w:val="00D0045D"/>
    <w:rsid w:val="00D16C2E"/>
    <w:rsid w:val="00D6326A"/>
    <w:rsid w:val="00D649C8"/>
    <w:rsid w:val="00D654F5"/>
    <w:rsid w:val="00D82C90"/>
    <w:rsid w:val="00D82F34"/>
    <w:rsid w:val="00D94003"/>
    <w:rsid w:val="00D94841"/>
    <w:rsid w:val="00D97990"/>
    <w:rsid w:val="00DB385E"/>
    <w:rsid w:val="00DB6F54"/>
    <w:rsid w:val="00DB7848"/>
    <w:rsid w:val="00DC1663"/>
    <w:rsid w:val="00DF03F1"/>
    <w:rsid w:val="00DF2C67"/>
    <w:rsid w:val="00DF55D1"/>
    <w:rsid w:val="00E01576"/>
    <w:rsid w:val="00E04F04"/>
    <w:rsid w:val="00E17E71"/>
    <w:rsid w:val="00E25011"/>
    <w:rsid w:val="00E33227"/>
    <w:rsid w:val="00E34011"/>
    <w:rsid w:val="00E363A3"/>
    <w:rsid w:val="00E56E64"/>
    <w:rsid w:val="00E70AC0"/>
    <w:rsid w:val="00E742DA"/>
    <w:rsid w:val="00E81C41"/>
    <w:rsid w:val="00E9298D"/>
    <w:rsid w:val="00E9530B"/>
    <w:rsid w:val="00E9715E"/>
    <w:rsid w:val="00EA22DD"/>
    <w:rsid w:val="00EA33D3"/>
    <w:rsid w:val="00EC113F"/>
    <w:rsid w:val="00EC136D"/>
    <w:rsid w:val="00EC501F"/>
    <w:rsid w:val="00ED4B6D"/>
    <w:rsid w:val="00EE000F"/>
    <w:rsid w:val="00EE22D4"/>
    <w:rsid w:val="00EF460D"/>
    <w:rsid w:val="00EF5511"/>
    <w:rsid w:val="00F022C1"/>
    <w:rsid w:val="00F06C2A"/>
    <w:rsid w:val="00F13913"/>
    <w:rsid w:val="00F20FF7"/>
    <w:rsid w:val="00F3522D"/>
    <w:rsid w:val="00F46531"/>
    <w:rsid w:val="00F5348B"/>
    <w:rsid w:val="00F63F68"/>
    <w:rsid w:val="00F70A28"/>
    <w:rsid w:val="00F74F00"/>
    <w:rsid w:val="00F92381"/>
    <w:rsid w:val="00F955EC"/>
    <w:rsid w:val="00FA67F5"/>
    <w:rsid w:val="00FB5863"/>
    <w:rsid w:val="00FB7369"/>
    <w:rsid w:val="00FB787B"/>
    <w:rsid w:val="00FC4CCE"/>
    <w:rsid w:val="00FC7A66"/>
    <w:rsid w:val="00FD3949"/>
    <w:rsid w:val="00FD66AB"/>
    <w:rsid w:val="00FE2369"/>
    <w:rsid w:val="00FE3C08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E3C"/>
  <w15:chartTrackingRefBased/>
  <w15:docId w15:val="{2754CAB3-97CF-4F2A-AEA2-5B9E53EE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40C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40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52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BIDefinicja">
    <w:name w:val="ABI.Definicja"/>
    <w:basedOn w:val="Normalny"/>
    <w:qFormat/>
    <w:rsid w:val="004340CA"/>
    <w:pPr>
      <w:numPr>
        <w:ilvl w:val="1"/>
        <w:numId w:val="1"/>
      </w:numPr>
      <w:spacing w:after="60" w:line="298" w:lineRule="auto"/>
      <w:jc w:val="both"/>
    </w:pPr>
    <w:rPr>
      <w:rFonts w:ascii="Cambria" w:eastAsia="Calibri" w:hAnsi="Cambria"/>
    </w:rPr>
  </w:style>
  <w:style w:type="paragraph" w:customStyle="1" w:styleId="ABIPoddefinicja">
    <w:name w:val="ABI.Poddefinicja"/>
    <w:basedOn w:val="Normalny"/>
    <w:qFormat/>
    <w:rsid w:val="004340CA"/>
    <w:pPr>
      <w:numPr>
        <w:ilvl w:val="2"/>
        <w:numId w:val="1"/>
      </w:numPr>
      <w:spacing w:after="60" w:line="298" w:lineRule="auto"/>
      <w:jc w:val="both"/>
    </w:pPr>
    <w:rPr>
      <w:rFonts w:ascii="Cambria" w:eastAsia="Calibri" w:hAnsi="Cambria"/>
    </w:rPr>
  </w:style>
  <w:style w:type="paragraph" w:customStyle="1" w:styleId="ABIPodpunkt">
    <w:name w:val="ABI.Podpunkt"/>
    <w:basedOn w:val="Normalny"/>
    <w:qFormat/>
    <w:rsid w:val="004340CA"/>
    <w:pPr>
      <w:numPr>
        <w:ilvl w:val="4"/>
        <w:numId w:val="1"/>
      </w:numPr>
      <w:tabs>
        <w:tab w:val="left" w:pos="1560"/>
      </w:tabs>
      <w:spacing w:after="60" w:line="298" w:lineRule="auto"/>
      <w:jc w:val="both"/>
    </w:pPr>
    <w:rPr>
      <w:rFonts w:ascii="Cambria" w:eastAsia="Calibri" w:hAnsi="Cambria"/>
    </w:rPr>
  </w:style>
  <w:style w:type="paragraph" w:customStyle="1" w:styleId="ABIPunkt">
    <w:name w:val="ABI.Punkt"/>
    <w:basedOn w:val="ABIPoddefinicja"/>
    <w:next w:val="Normalny"/>
    <w:qFormat/>
    <w:rsid w:val="004340CA"/>
    <w:pPr>
      <w:numPr>
        <w:ilvl w:val="3"/>
      </w:numPr>
      <w:tabs>
        <w:tab w:val="left" w:pos="851"/>
      </w:tabs>
    </w:pPr>
  </w:style>
  <w:style w:type="paragraph" w:customStyle="1" w:styleId="ABIRozdzia">
    <w:name w:val="ABI.Rozdział"/>
    <w:basedOn w:val="Nagwek1"/>
    <w:qFormat/>
    <w:rsid w:val="004340CA"/>
    <w:pPr>
      <w:numPr>
        <w:numId w:val="1"/>
      </w:numPr>
      <w:tabs>
        <w:tab w:val="num" w:pos="360"/>
      </w:tabs>
      <w:spacing w:before="480" w:line="298" w:lineRule="auto"/>
      <w:ind w:left="0" w:firstLine="0"/>
      <w:jc w:val="both"/>
    </w:pPr>
    <w:rPr>
      <w:rFonts w:ascii="Cambria" w:eastAsia="Times New Roman" w:hAnsi="Cambria" w:cs="Times New Roman"/>
      <w:b/>
      <w:bCs/>
      <w:color w:val="auto"/>
      <w:sz w:val="28"/>
      <w:szCs w:val="28"/>
    </w:rPr>
  </w:style>
  <w:style w:type="paragraph" w:customStyle="1" w:styleId="ABITytu">
    <w:name w:val="ABI.Tytuł"/>
    <w:basedOn w:val="Tytu"/>
    <w:qFormat/>
    <w:rsid w:val="004340CA"/>
    <w:pPr>
      <w:spacing w:after="300"/>
      <w:jc w:val="center"/>
    </w:pPr>
    <w:rPr>
      <w:rFonts w:ascii="Cambria" w:eastAsia="Times New Roman" w:hAnsi="Cambria" w:cs="Times New Roman"/>
      <w:b/>
      <w:spacing w:val="0"/>
      <w:sz w:val="52"/>
      <w:szCs w:val="52"/>
    </w:rPr>
  </w:style>
  <w:style w:type="paragraph" w:customStyle="1" w:styleId="ABINormalny">
    <w:name w:val="ABI.Normalny"/>
    <w:basedOn w:val="Normalny"/>
    <w:qFormat/>
    <w:rsid w:val="004340CA"/>
    <w:pPr>
      <w:spacing w:after="60" w:line="298" w:lineRule="auto"/>
      <w:jc w:val="both"/>
    </w:pPr>
    <w:rPr>
      <w:rFonts w:ascii="Cambria" w:eastAsia="Calibri" w:hAnsi="Cambria"/>
    </w:rPr>
  </w:style>
  <w:style w:type="character" w:customStyle="1" w:styleId="Nagwek1Znak">
    <w:name w:val="Nagłówek 1 Znak"/>
    <w:basedOn w:val="Domylnaczcionkaakapitu"/>
    <w:link w:val="Nagwek1"/>
    <w:uiPriority w:val="9"/>
    <w:rsid w:val="004340CA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340C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40CA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47D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47DC"/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47DC"/>
    <w:rPr>
      <w:vertAlign w:val="superscript"/>
    </w:rPr>
  </w:style>
  <w:style w:type="paragraph" w:customStyle="1" w:styleId="ABIPodtytu">
    <w:name w:val="ABI.Podtytuł"/>
    <w:basedOn w:val="Podtytu"/>
    <w:qFormat/>
    <w:rsid w:val="00B25F52"/>
    <w:pPr>
      <w:spacing w:after="60" w:line="298" w:lineRule="auto"/>
      <w:jc w:val="center"/>
    </w:pPr>
    <w:rPr>
      <w:rFonts w:ascii="Cambria" w:eastAsia="Times New Roman" w:hAnsi="Cambria" w:cs="Times New Roman"/>
      <w:b/>
      <w:i/>
      <w:iCs/>
      <w:color w:val="auto"/>
      <w:spacing w:val="0"/>
      <w:sz w:val="32"/>
      <w:szCs w:val="32"/>
    </w:rPr>
  </w:style>
  <w:style w:type="paragraph" w:customStyle="1" w:styleId="ABIDatazawarcia">
    <w:name w:val="ABI.Data zawarcia"/>
    <w:basedOn w:val="ABINormalny"/>
    <w:qFormat/>
    <w:rsid w:val="00B25F52"/>
    <w:pPr>
      <w:spacing w:before="720" w:after="840" w:line="240" w:lineRule="auto"/>
      <w:jc w:val="right"/>
    </w:pPr>
    <w:rPr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5F5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25F52"/>
    <w:rPr>
      <w:rFonts w:eastAsiaTheme="minorEastAsia"/>
      <w:color w:val="5A5A5A" w:themeColor="text1" w:themeTint="A5"/>
      <w:spacing w:val="15"/>
      <w:kern w:val="1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E3E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3E84"/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3E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3E84"/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7C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7CF4"/>
    <w:rPr>
      <w:rFonts w:ascii="Segoe UI" w:eastAsia="Times New Roman" w:hAnsi="Segoe UI" w:cs="Segoe UI"/>
      <w:kern w:val="1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52FA"/>
    <w:rPr>
      <w:rFonts w:asciiTheme="majorHAnsi" w:eastAsiaTheme="majorEastAsia" w:hAnsiTheme="majorHAnsi" w:cstheme="majorBidi"/>
      <w:color w:val="2E74B5" w:themeColor="accent1" w:themeShade="BF"/>
      <w:kern w:val="1"/>
      <w:sz w:val="26"/>
      <w:szCs w:val="26"/>
      <w:lang w:eastAsia="pl-PL"/>
    </w:rPr>
  </w:style>
  <w:style w:type="paragraph" w:customStyle="1" w:styleId="Default">
    <w:name w:val="Default"/>
    <w:rsid w:val="00AD52F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74F00"/>
    <w:pPr>
      <w:ind w:left="720"/>
      <w:contextualSpacing/>
    </w:pPr>
  </w:style>
  <w:style w:type="paragraph" w:customStyle="1" w:styleId="Domylnie">
    <w:name w:val="Domy?lnie"/>
    <w:rsid w:val="00806D9F"/>
    <w:pPr>
      <w:widowControl w:val="0"/>
      <w:suppressAutoHyphens/>
      <w:autoSpaceDE w:val="0"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eastAsia="fa-IR" w:bidi="fa-IR"/>
    </w:rPr>
  </w:style>
  <w:style w:type="character" w:customStyle="1" w:styleId="Domylnaczcionkaakapitu1">
    <w:name w:val="Domyślna czcionka akapitu1"/>
    <w:rsid w:val="00806D9F"/>
  </w:style>
  <w:style w:type="paragraph" w:customStyle="1" w:styleId="Bodytext3">
    <w:name w:val="Body text (3)"/>
    <w:basedOn w:val="Normalny"/>
    <w:rsid w:val="006B23E2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kern w:val="2"/>
      <w:sz w:val="21"/>
      <w:szCs w:val="21"/>
      <w:lang w:eastAsia="hi-IN" w:bidi="hi-IN"/>
    </w:rPr>
  </w:style>
  <w:style w:type="character" w:customStyle="1" w:styleId="Bodytext3NotBold">
    <w:name w:val="Body text (3) + Not Bold"/>
    <w:rsid w:val="006B23E2"/>
    <w:rPr>
      <w:rFonts w:ascii="Arial" w:eastAsia="Arial" w:hAnsi="Arial" w:cs="Arial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effect w:val="none"/>
      <w:lang w:val="pl-PL" w:eastAsia="pl-PL" w:bidi="pl-PL"/>
    </w:rPr>
  </w:style>
  <w:style w:type="paragraph" w:customStyle="1" w:styleId="Bodytext4">
    <w:name w:val="Body text (4)"/>
    <w:basedOn w:val="Normalny"/>
    <w:rsid w:val="00811455"/>
    <w:pPr>
      <w:widowControl w:val="0"/>
      <w:shd w:val="clear" w:color="auto" w:fill="FFFFFF"/>
      <w:spacing w:before="240" w:after="300" w:line="0" w:lineRule="atLeast"/>
      <w:textAlignment w:val="baseline"/>
    </w:pPr>
    <w:rPr>
      <w:rFonts w:ascii="Arial" w:eastAsia="Arial" w:hAnsi="Arial" w:cs="Arial"/>
      <w:sz w:val="21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63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1934</Words>
  <Characters>11604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K.Witkowska</dc:creator>
  <cp:keywords/>
  <dc:description/>
  <cp:lastModifiedBy>ŁP-r.pr.</cp:lastModifiedBy>
  <cp:revision>25</cp:revision>
  <cp:lastPrinted>2026-03-06T06:27:00Z</cp:lastPrinted>
  <dcterms:created xsi:type="dcterms:W3CDTF">2026-09-23T12:41:00Z</dcterms:created>
  <dcterms:modified xsi:type="dcterms:W3CDTF">2026-10-12T10:01:00Z</dcterms:modified>
</cp:coreProperties>
</file>