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5F4781" w14:textId="77777777" w:rsidR="007F6119" w:rsidRPr="0071207E" w:rsidRDefault="00B51603">
      <w:pPr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UMOWA NR ……………………………</w:t>
      </w:r>
    </w:p>
    <w:p w14:paraId="5F46D67C" w14:textId="651D7027" w:rsidR="007F6119" w:rsidRPr="0071207E" w:rsidRDefault="00B51603">
      <w:pPr>
        <w:jc w:val="center"/>
        <w:rPr>
          <w:rFonts w:ascii="Verdana" w:hAnsi="Verdana"/>
          <w:sz w:val="20"/>
          <w:szCs w:val="20"/>
          <w:lang w:val="pl-PL"/>
        </w:rPr>
      </w:pPr>
      <w:r w:rsidRPr="00711E6F">
        <w:rPr>
          <w:rFonts w:ascii="Verdana" w:hAnsi="Verdana"/>
          <w:sz w:val="20"/>
          <w:szCs w:val="20"/>
          <w:lang w:val="pl-PL"/>
        </w:rPr>
        <w:t>Nr postępowania: N</w:t>
      </w:r>
      <w:r w:rsidR="001C4468" w:rsidRPr="00711E6F">
        <w:rPr>
          <w:rFonts w:ascii="Verdana" w:hAnsi="Verdana"/>
          <w:sz w:val="20"/>
          <w:szCs w:val="20"/>
          <w:lang w:val="pl-PL"/>
        </w:rPr>
        <w:t>OA</w:t>
      </w:r>
      <w:r w:rsidRPr="00711E6F">
        <w:rPr>
          <w:rFonts w:ascii="Verdana" w:hAnsi="Verdana"/>
          <w:sz w:val="20"/>
          <w:szCs w:val="20"/>
          <w:lang w:val="pl-PL"/>
        </w:rPr>
        <w:t>.2510.</w:t>
      </w:r>
      <w:r w:rsidR="00DF068D">
        <w:rPr>
          <w:rFonts w:ascii="Verdana" w:hAnsi="Verdana"/>
          <w:sz w:val="20"/>
          <w:szCs w:val="20"/>
          <w:lang w:val="pl-PL"/>
        </w:rPr>
        <w:t>12</w:t>
      </w:r>
      <w:r w:rsidRPr="00711E6F">
        <w:rPr>
          <w:rFonts w:ascii="Verdana" w:hAnsi="Verdana"/>
          <w:sz w:val="20"/>
          <w:szCs w:val="20"/>
          <w:lang w:val="pl-PL"/>
        </w:rPr>
        <w:t>.202</w:t>
      </w:r>
      <w:r w:rsidR="001C4468" w:rsidRPr="00711E6F">
        <w:rPr>
          <w:rFonts w:ascii="Verdana" w:hAnsi="Verdana"/>
          <w:sz w:val="20"/>
          <w:szCs w:val="20"/>
          <w:lang w:val="pl-PL"/>
        </w:rPr>
        <w:t>6</w:t>
      </w:r>
    </w:p>
    <w:p w14:paraId="3B9F3CD9" w14:textId="77777777" w:rsidR="007F6119" w:rsidRPr="0071207E" w:rsidRDefault="007F6119">
      <w:pPr>
        <w:rPr>
          <w:rFonts w:ascii="Verdana" w:hAnsi="Verdana"/>
          <w:sz w:val="20"/>
          <w:szCs w:val="20"/>
          <w:lang w:val="pl-PL"/>
        </w:rPr>
      </w:pPr>
    </w:p>
    <w:p w14:paraId="66EE1697" w14:textId="77777777" w:rsidR="007F6119" w:rsidRPr="00045C88" w:rsidRDefault="00B51603">
      <w:pPr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zawarta w dniu .................. 2026 r. w Radomsku pomiędzy:</w:t>
      </w:r>
    </w:p>
    <w:p w14:paraId="56E57CD1" w14:textId="77777777" w:rsidR="007F6119" w:rsidRPr="00045C88" w:rsidRDefault="007F6119">
      <w:pPr>
        <w:rPr>
          <w:rFonts w:ascii="Verdana" w:hAnsi="Verdana"/>
          <w:sz w:val="20"/>
          <w:szCs w:val="20"/>
          <w:lang w:val="pl-PL"/>
        </w:rPr>
      </w:pPr>
    </w:p>
    <w:p w14:paraId="3CF22F39" w14:textId="77777777" w:rsidR="007F6119" w:rsidRPr="00045C88" w:rsidRDefault="00B51603">
      <w:pPr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Miastem Radomsko</w:t>
      </w:r>
      <w:r w:rsidRPr="00045C88">
        <w:rPr>
          <w:rFonts w:ascii="Verdana" w:hAnsi="Verdana"/>
          <w:sz w:val="20"/>
          <w:szCs w:val="20"/>
          <w:lang w:val="pl-PL"/>
        </w:rPr>
        <w:t>, ul. Tysiąclecia 5, 97-500 Radomsko, NIP: 772-226-15-87, w imieniu którego działa:</w:t>
      </w:r>
    </w:p>
    <w:p w14:paraId="320A7A9F" w14:textId="77777777" w:rsidR="007F6119" w:rsidRPr="00045C88" w:rsidRDefault="00B51603">
      <w:pPr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Centrum Usług Społecznych w Radomsku</w:t>
      </w:r>
      <w:r w:rsidRPr="00045C88">
        <w:rPr>
          <w:rFonts w:ascii="Verdana" w:hAnsi="Verdana"/>
          <w:sz w:val="20"/>
          <w:szCs w:val="20"/>
          <w:lang w:val="pl-PL"/>
        </w:rPr>
        <w:t xml:space="preserve"> z siedzibą w Radomsku przy ul. Sadowej 5, NIP: 772-15-23-068, REGON: 004700786, zwanym dalej </w:t>
      </w:r>
      <w:r w:rsidRPr="00045C88">
        <w:rPr>
          <w:rFonts w:ascii="Verdana" w:hAnsi="Verdana"/>
          <w:b/>
          <w:sz w:val="20"/>
          <w:szCs w:val="20"/>
          <w:lang w:val="pl-PL"/>
        </w:rPr>
        <w:t>„Zamawiającym”</w:t>
      </w:r>
      <w:r w:rsidRPr="00045C88">
        <w:rPr>
          <w:rFonts w:ascii="Verdana" w:hAnsi="Verdana"/>
          <w:sz w:val="20"/>
          <w:szCs w:val="20"/>
          <w:lang w:val="pl-PL"/>
        </w:rPr>
        <w:t>, reprezentowanym przez:</w:t>
      </w:r>
    </w:p>
    <w:p w14:paraId="7109BB4F" w14:textId="58E6FDCD" w:rsidR="007F6119" w:rsidRPr="00045C88" w:rsidRDefault="00B51603" w:rsidP="00637D82">
      <w:pPr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…………………………………………………………………………………………………</w:t>
      </w:r>
    </w:p>
    <w:p w14:paraId="183BBA34" w14:textId="4543E64D" w:rsidR="007F6119" w:rsidRPr="00045C88" w:rsidRDefault="00B51603">
      <w:pPr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a</w:t>
      </w:r>
    </w:p>
    <w:p w14:paraId="466308A6" w14:textId="77777777" w:rsidR="007F6119" w:rsidRPr="00045C88" w:rsidRDefault="00B51603">
      <w:pPr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…………………………… NIP: ……………………… REGON: ………………………, zwanym dalej „Wykonawcą”, reprezentowanym przez:</w:t>
      </w:r>
    </w:p>
    <w:p w14:paraId="604FA524" w14:textId="77777777" w:rsidR="007F6119" w:rsidRPr="00045C88" w:rsidRDefault="00B51603">
      <w:pPr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…………………………………………………………………………………………………</w:t>
      </w:r>
    </w:p>
    <w:p w14:paraId="6A7F31F0" w14:textId="77777777" w:rsidR="007F6119" w:rsidRPr="00045C88" w:rsidRDefault="007F6119">
      <w:pPr>
        <w:rPr>
          <w:rFonts w:ascii="Verdana" w:hAnsi="Verdana"/>
          <w:sz w:val="20"/>
          <w:szCs w:val="20"/>
          <w:lang w:val="pl-PL"/>
        </w:rPr>
      </w:pPr>
    </w:p>
    <w:p w14:paraId="52D3D66F" w14:textId="7EBDEFA1" w:rsidR="007F6119" w:rsidRPr="00045C88" w:rsidRDefault="00B51603" w:rsidP="00045C88">
      <w:pPr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o następującej treści:</w:t>
      </w:r>
    </w:p>
    <w:p w14:paraId="23D638AB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1</w:t>
      </w:r>
    </w:p>
    <w:p w14:paraId="6C48B184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Przedmiot umowy</w:t>
      </w:r>
    </w:p>
    <w:p w14:paraId="3BCEF40A" w14:textId="19EAEC3B" w:rsidR="007F6119" w:rsidRPr="0083633F" w:rsidRDefault="00B51603" w:rsidP="00637D82">
      <w:pPr>
        <w:pStyle w:val="Akapitzlist"/>
        <w:numPr>
          <w:ilvl w:val="0"/>
          <w:numId w:val="3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 xml:space="preserve">Przedmiotem umowy jest sukcesywny zakup artykułów </w:t>
      </w:r>
      <w:r w:rsidR="00045C88" w:rsidRPr="00045C88">
        <w:rPr>
          <w:rFonts w:ascii="Verdana" w:hAnsi="Verdana"/>
          <w:sz w:val="20"/>
          <w:szCs w:val="20"/>
          <w:lang w:val="pl-PL"/>
        </w:rPr>
        <w:t>żywnościowych</w:t>
      </w:r>
      <w:r w:rsidRPr="00045C88">
        <w:rPr>
          <w:rFonts w:ascii="Verdana" w:hAnsi="Verdana"/>
          <w:sz w:val="20"/>
          <w:szCs w:val="20"/>
          <w:lang w:val="pl-PL"/>
        </w:rPr>
        <w:t xml:space="preserve"> tj. owoce, </w:t>
      </w:r>
      <w:r w:rsidRPr="0083633F">
        <w:rPr>
          <w:rFonts w:ascii="Verdana" w:hAnsi="Verdana"/>
          <w:sz w:val="20"/>
          <w:szCs w:val="20"/>
          <w:lang w:val="pl-PL"/>
        </w:rPr>
        <w:t xml:space="preserve">warzywa, słodycze, nabiał, herbata, </w:t>
      </w:r>
      <w:r w:rsidR="00F73A2A" w:rsidRPr="0083633F">
        <w:rPr>
          <w:rFonts w:ascii="Verdana" w:hAnsi="Verdana"/>
          <w:sz w:val="20"/>
          <w:szCs w:val="20"/>
          <w:lang w:val="pl-PL"/>
        </w:rPr>
        <w:t xml:space="preserve">kawa, woda, </w:t>
      </w:r>
      <w:r w:rsidRPr="0083633F">
        <w:rPr>
          <w:rFonts w:ascii="Verdana" w:hAnsi="Verdana"/>
          <w:sz w:val="20"/>
          <w:szCs w:val="20"/>
          <w:lang w:val="pl-PL"/>
        </w:rPr>
        <w:t xml:space="preserve">sery, wędliny, artykuły sypkie, pieczywo na potrzeby </w:t>
      </w:r>
      <w:r w:rsidR="00E2693C">
        <w:rPr>
          <w:rFonts w:ascii="Verdana" w:hAnsi="Verdana"/>
          <w:sz w:val="20"/>
          <w:szCs w:val="20"/>
          <w:lang w:val="pl-PL"/>
        </w:rPr>
        <w:t>Placówek Wsparcia Dziennego oraz w ramach projektu ,, Mamo, Tato-bycie z Tobą daje moc!”,</w:t>
      </w:r>
      <w:r w:rsidRPr="0083633F">
        <w:rPr>
          <w:rFonts w:ascii="Verdana" w:hAnsi="Verdana"/>
          <w:sz w:val="20"/>
          <w:szCs w:val="20"/>
          <w:lang w:val="pl-PL"/>
        </w:rPr>
        <w:t xml:space="preserve"> zgodnie z zapotrzebowaniem Zamawiającego przedstawionym w załączniku nr 1 do niniejszej umowy.</w:t>
      </w:r>
    </w:p>
    <w:p w14:paraId="0D74EA72" w14:textId="5A37B7D1" w:rsidR="007F6119" w:rsidRPr="0083633F" w:rsidRDefault="00B51603" w:rsidP="00637D82">
      <w:pPr>
        <w:pStyle w:val="Akapitzlist"/>
        <w:numPr>
          <w:ilvl w:val="0"/>
          <w:numId w:val="3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83633F">
        <w:rPr>
          <w:rFonts w:ascii="Verdana" w:hAnsi="Verdana"/>
          <w:sz w:val="20"/>
          <w:szCs w:val="20"/>
          <w:lang w:val="pl-PL"/>
        </w:rPr>
        <w:t>Nazwa i kod dotyczący przedmiotu zamówienia określony we Wspólnym Słowniku Zamówień (CPV): 15800000-6 – różne produkty spożywcze.</w:t>
      </w:r>
    </w:p>
    <w:p w14:paraId="5952BD7A" w14:textId="36F67559" w:rsidR="007F6119" w:rsidRPr="0083633F" w:rsidRDefault="005805FF" w:rsidP="00637D82">
      <w:pPr>
        <w:pStyle w:val="Akapitzlist"/>
        <w:numPr>
          <w:ilvl w:val="0"/>
          <w:numId w:val="3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A25E7A">
        <w:rPr>
          <w:rFonts w:ascii="Verdana" w:eastAsia="SimSun" w:hAnsi="Verdana" w:cs="Mangal"/>
          <w:kern w:val="1"/>
          <w:sz w:val="20"/>
          <w:szCs w:val="20"/>
          <w:lang w:eastAsia="hi-IN" w:bidi="hi-IN"/>
        </w:rPr>
        <w:t xml:space="preserve">Przedmiotowe </w:t>
      </w:r>
      <w:r>
        <w:rPr>
          <w:rFonts w:ascii="Verdana" w:hAnsi="Verdana"/>
          <w:sz w:val="20"/>
          <w:szCs w:val="20"/>
        </w:rPr>
        <w:t>artykuły</w:t>
      </w:r>
      <w:r w:rsidRPr="00A25E7A">
        <w:rPr>
          <w:rFonts w:ascii="Verdana" w:hAnsi="Verdana"/>
          <w:sz w:val="20"/>
          <w:szCs w:val="20"/>
        </w:rPr>
        <w:t xml:space="preserve"> żywnościowe</w:t>
      </w:r>
      <w:r w:rsidRPr="00A25E7A">
        <w:rPr>
          <w:rFonts w:ascii="Verdana" w:eastAsia="SimSun" w:hAnsi="Verdana" w:cs="Mangal"/>
          <w:kern w:val="1"/>
          <w:sz w:val="20"/>
          <w:szCs w:val="20"/>
          <w:lang w:eastAsia="hi-IN" w:bidi="hi-IN"/>
        </w:rPr>
        <w:t xml:space="preserve"> zostaną przeznaczone </w:t>
      </w:r>
      <w:r w:rsidRPr="00DF068D">
        <w:rPr>
          <w:rFonts w:ascii="Verdana" w:hAnsi="Verdana"/>
          <w:sz w:val="20"/>
          <w:szCs w:val="20"/>
        </w:rPr>
        <w:t>do bieżących potrzeb</w:t>
      </w:r>
      <w:r>
        <w:br/>
      </w:r>
      <w:r w:rsidR="00E2693C">
        <w:rPr>
          <w:rFonts w:ascii="Verdana" w:hAnsi="Verdana"/>
          <w:sz w:val="20"/>
          <w:szCs w:val="20"/>
          <w:lang w:val="pl-PL"/>
        </w:rPr>
        <w:t>Placówek Wsparcia Dziennego oraz w ramach projektu ,, Mamo, Tato-bycie z Tobą daje moc!”.</w:t>
      </w:r>
    </w:p>
    <w:p w14:paraId="563BD5A6" w14:textId="7CFEEE44" w:rsidR="007F6119" w:rsidRPr="00045C88" w:rsidRDefault="00B51603" w:rsidP="00637D82">
      <w:pPr>
        <w:pStyle w:val="Akapitzlist"/>
        <w:numPr>
          <w:ilvl w:val="0"/>
          <w:numId w:val="3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83633F">
        <w:rPr>
          <w:rFonts w:ascii="Verdana" w:hAnsi="Verdana"/>
          <w:sz w:val="20"/>
          <w:szCs w:val="20"/>
          <w:lang w:val="pl-PL"/>
        </w:rPr>
        <w:t xml:space="preserve">Przedmiot zamówienia składa się z </w:t>
      </w:r>
      <w:r w:rsidR="0083633F" w:rsidRPr="0083633F">
        <w:rPr>
          <w:rFonts w:ascii="Verdana" w:hAnsi="Verdana"/>
          <w:sz w:val="20"/>
          <w:szCs w:val="20"/>
          <w:lang w:val="pl-PL"/>
        </w:rPr>
        <w:t>2</w:t>
      </w:r>
      <w:r w:rsidRPr="0083633F">
        <w:rPr>
          <w:rFonts w:ascii="Verdana" w:hAnsi="Verdana"/>
          <w:sz w:val="20"/>
          <w:szCs w:val="20"/>
          <w:lang w:val="pl-PL"/>
        </w:rPr>
        <w:t xml:space="preserve"> części, szczegółowo przedstawionych w formularzu ofertowym stanowiącym</w:t>
      </w:r>
      <w:r w:rsidRPr="00045C88">
        <w:rPr>
          <w:rFonts w:ascii="Verdana" w:hAnsi="Verdana"/>
          <w:sz w:val="20"/>
          <w:szCs w:val="20"/>
          <w:lang w:val="pl-PL"/>
        </w:rPr>
        <w:t xml:space="preserve"> załącznik nr 1 do umowy.</w:t>
      </w:r>
    </w:p>
    <w:p w14:paraId="50802376" w14:textId="3133B00A" w:rsidR="007F6119" w:rsidRPr="00045C88" w:rsidRDefault="00B51603" w:rsidP="00637D82">
      <w:pPr>
        <w:pStyle w:val="Akapitzlist"/>
        <w:numPr>
          <w:ilvl w:val="0"/>
          <w:numId w:val="3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Produkty wyszczególnione w załączniku nr 1 planowane są w minimalnej wartości dotyczącej gramatury oraz ilości zakupionego towaru.</w:t>
      </w:r>
    </w:p>
    <w:p w14:paraId="5EDD3DC2" w14:textId="1B7032C6" w:rsidR="007F6119" w:rsidRPr="00045C88" w:rsidRDefault="00B51603" w:rsidP="00637D82">
      <w:pPr>
        <w:pStyle w:val="Akapitzlist"/>
        <w:numPr>
          <w:ilvl w:val="0"/>
          <w:numId w:val="3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Niniejsza umowa nie tworzy po stronie Zamawiającego zobowiązania do zakupu wszystkich produktów co do rodzaju i ilości opisanych w załączniku nr 1. Zamawiający zastrzega sobie prawo zmniejszenia wartości zamówienia.</w:t>
      </w:r>
    </w:p>
    <w:p w14:paraId="689717C9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2</w:t>
      </w:r>
    </w:p>
    <w:p w14:paraId="077871D5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Warunki realizacji zamówienia</w:t>
      </w:r>
    </w:p>
    <w:p w14:paraId="32B3BCDD" w14:textId="4BFE7E89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 xml:space="preserve">Wykonawca zapewnia możliwość dokonywania jednocześnie zakupów w postaci wszelkich potrzebnych </w:t>
      </w:r>
      <w:r w:rsidR="002D69C9" w:rsidRPr="00045C88">
        <w:rPr>
          <w:rFonts w:ascii="Verdana" w:hAnsi="Verdana"/>
          <w:sz w:val="20"/>
          <w:szCs w:val="20"/>
          <w:lang w:val="pl-PL"/>
        </w:rPr>
        <w:t xml:space="preserve">Zamawiającemu </w:t>
      </w:r>
      <w:r w:rsidRPr="00045C88">
        <w:rPr>
          <w:rFonts w:ascii="Verdana" w:hAnsi="Verdana"/>
          <w:sz w:val="20"/>
          <w:szCs w:val="20"/>
          <w:lang w:val="pl-PL"/>
        </w:rPr>
        <w:t>artykułów wymienionych w formularzu oferty stanowiącym załącznik nr 1 do umowy.</w:t>
      </w:r>
    </w:p>
    <w:p w14:paraId="346144E0" w14:textId="29846BA5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 xml:space="preserve">Szczegółowe zestawienie produktów w ilości i o gramaturze odpowiadającej Zamawiającemu oraz obowiązujące ceny jednostkowe określa oferta złożona przez Wykonawcę z dnia ………………………, </w:t>
      </w:r>
      <w:r w:rsidRPr="00F73A2A">
        <w:rPr>
          <w:rFonts w:ascii="Verdana" w:hAnsi="Verdana"/>
          <w:sz w:val="20"/>
          <w:szCs w:val="20"/>
          <w:lang w:val="pl-PL"/>
        </w:rPr>
        <w:t xml:space="preserve">stanowiąca załącznik nr </w:t>
      </w:r>
      <w:r w:rsidR="00F73A2A" w:rsidRPr="00F73A2A">
        <w:rPr>
          <w:rFonts w:ascii="Verdana" w:hAnsi="Verdana"/>
          <w:sz w:val="20"/>
          <w:szCs w:val="20"/>
          <w:lang w:val="pl-PL"/>
        </w:rPr>
        <w:t>2</w:t>
      </w:r>
      <w:r w:rsidRPr="00F73A2A">
        <w:rPr>
          <w:rFonts w:ascii="Verdana" w:hAnsi="Verdana"/>
          <w:sz w:val="20"/>
          <w:szCs w:val="20"/>
          <w:lang w:val="pl-PL"/>
        </w:rPr>
        <w:t xml:space="preserve"> </w:t>
      </w:r>
      <w:r w:rsidRPr="00045C88">
        <w:rPr>
          <w:rFonts w:ascii="Verdana" w:hAnsi="Verdana"/>
          <w:sz w:val="20"/>
          <w:szCs w:val="20"/>
          <w:lang w:val="pl-PL"/>
        </w:rPr>
        <w:t>do umowy.</w:t>
      </w:r>
    </w:p>
    <w:p w14:paraId="129C1002" w14:textId="1F2A5B16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Wielkość i termin dostawy artykułów wynikać będzie z dyspozycji Zamawiającego zgłoszonej telefonicznie na minimum 1–2 dni wcześniej przed wymaganą dostawą.</w:t>
      </w:r>
    </w:p>
    <w:p w14:paraId="081ECCE9" w14:textId="56FA7038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lastRenderedPageBreak/>
        <w:t>Jeśli punkt odbioru produktów będzie znajdował się na terenie miasta Radomska, zamówienia będą odbierane osobiście przez osoby upoważnione przez Zamawiającego w dni robocze, w godzinach 8:00–15:00.</w:t>
      </w:r>
    </w:p>
    <w:p w14:paraId="20A7B241" w14:textId="7094E5DC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 przypadku gdy punkt odbioru produktów będzie znajdował się poza Radomskiem, artykuły spożywcze powinny zostać dostarczone do siedziby Zamawiającego transportem Wykonawcy i na jego koszt.</w:t>
      </w:r>
    </w:p>
    <w:p w14:paraId="5C6E3683" w14:textId="6619B029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Produkty spożywcze powinny być dostarczane w oryginalnych opakowaniach, nienaruszonych, zawierających oznakowania fabryczne: nazwę wyrobu, datę przydatności do spożycia, nazwę i adres producenta.</w:t>
      </w:r>
    </w:p>
    <w:p w14:paraId="0B2E23B3" w14:textId="6FAB7EDC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Zakupiony towar powinien być świeży z aktualnymi okresami ważności.</w:t>
      </w:r>
    </w:p>
    <w:p w14:paraId="041C30EB" w14:textId="10DE7FAD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 przypadku stwierdzenia przez Zamawiającego wadliwej partii zakupionego towaru, reklamacja zostanie zgłoszona telefonicznie. Wykonawca zobowiązuje się do wymiany wadliwego towaru na towar wolny od wad w ciągu 12 godzin od momentu zgłoszenia reklamacji.</w:t>
      </w:r>
    </w:p>
    <w:p w14:paraId="488D6543" w14:textId="71B88072" w:rsidR="007F6119" w:rsidRPr="00045C88" w:rsidRDefault="00B51603" w:rsidP="00637D82">
      <w:pPr>
        <w:pStyle w:val="Akapitzlist"/>
        <w:numPr>
          <w:ilvl w:val="0"/>
          <w:numId w:val="3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Zamawiającemu przysługuje prawo odmowy przyjęcia towaru w przypadku wad jakościowych lub ilościowych. Wymiana następuje na towar równorzędnej jakości i w cenie zgodnej z ceną wskazaną w formularzu ofertowym.</w:t>
      </w:r>
    </w:p>
    <w:p w14:paraId="73729686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3</w:t>
      </w:r>
    </w:p>
    <w:p w14:paraId="0E05950F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Ceny i warunki zmian cen</w:t>
      </w:r>
    </w:p>
    <w:p w14:paraId="07341607" w14:textId="6D13C7D3" w:rsidR="007F6119" w:rsidRPr="00045C88" w:rsidRDefault="00B51603" w:rsidP="00637D82">
      <w:pPr>
        <w:pStyle w:val="Akapitzlist"/>
        <w:numPr>
          <w:ilvl w:val="0"/>
          <w:numId w:val="1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 okresie określonym w § 6 ust. 1 ceny artykułów wskazane w załączniku nr 1 do umowy nie ulegną zmianie, z zastrzeżeniem ust. 2–4 niniejszego paragrafu.</w:t>
      </w:r>
    </w:p>
    <w:p w14:paraId="743DB925" w14:textId="103DCD2B" w:rsidR="007F6119" w:rsidRPr="00045C88" w:rsidRDefault="00B51603" w:rsidP="00637D82">
      <w:pPr>
        <w:pStyle w:val="Akapitzlist"/>
        <w:numPr>
          <w:ilvl w:val="0"/>
          <w:numId w:val="1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 xml:space="preserve">Przy zmianie ceny </w:t>
      </w:r>
      <w:r w:rsidR="002D69C9" w:rsidRPr="00045C88">
        <w:rPr>
          <w:rFonts w:ascii="Verdana" w:hAnsi="Verdana"/>
          <w:sz w:val="20"/>
          <w:szCs w:val="20"/>
          <w:lang w:val="pl-PL"/>
        </w:rPr>
        <w:t xml:space="preserve">wprowadzonej przez Wykonawcę dla wszystkich jego odbiorców/kupujących </w:t>
      </w:r>
      <w:r w:rsidRPr="00045C88">
        <w:rPr>
          <w:rFonts w:ascii="Verdana" w:hAnsi="Verdana"/>
          <w:sz w:val="20"/>
          <w:szCs w:val="20"/>
          <w:lang w:val="pl-PL"/>
        </w:rPr>
        <w:t>w wysokości do +/- 5% obowiązuje cena obniżona lub powiększona bez obowiązku zmiany umowy, przy czym taki wzrost cen winien być udokumentowany oświadczeniem pisemnym Wykonawcy o zmianie ceny przed złożeniem zamówienia przez Zamawiającego oraz dokumentacją fotograficzną potwierdzającą cenę obowiązującą w dniu nabycia (zdjęcie produktu z ceną).</w:t>
      </w:r>
    </w:p>
    <w:p w14:paraId="7EF4BFE4" w14:textId="7EB80D03" w:rsidR="007F6119" w:rsidRPr="00045C88" w:rsidRDefault="00B51603" w:rsidP="00637D82">
      <w:pPr>
        <w:pStyle w:val="Akapitzlist"/>
        <w:numPr>
          <w:ilvl w:val="0"/>
          <w:numId w:val="1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Przy zmianie ceny</w:t>
      </w:r>
      <w:r w:rsidR="002D69C9" w:rsidRPr="00045C88">
        <w:rPr>
          <w:rFonts w:ascii="Verdana" w:hAnsi="Verdana"/>
          <w:sz w:val="20"/>
          <w:szCs w:val="20"/>
          <w:lang w:val="pl-PL"/>
        </w:rPr>
        <w:t xml:space="preserve"> wprowadzonej przez Wykonawcę dla wszystkich jego odbiorców/kupujących</w:t>
      </w:r>
      <w:r w:rsidRPr="00045C88">
        <w:rPr>
          <w:rFonts w:ascii="Verdana" w:hAnsi="Verdana"/>
          <w:sz w:val="20"/>
          <w:szCs w:val="20"/>
          <w:lang w:val="pl-PL"/>
        </w:rPr>
        <w:t xml:space="preserve"> w wysokości powyżej +/- 5% strony zawrą stosowny aneks do umowy, przy czym taki wzrost cen winien być udokumentowany oświadczeniem pisemnym Wykonawcy o zmianie ceny przed złożeniem zamówienia przez Zamawiającego oraz dokumentacją fotograficzną potwierdzającą cenę obowiązującą w dniu nabycia (zdjęcie produktu z ceną).</w:t>
      </w:r>
    </w:p>
    <w:p w14:paraId="0E728CFC" w14:textId="4025363B" w:rsidR="007F6119" w:rsidRPr="00045C88" w:rsidRDefault="00B51603" w:rsidP="00637D82">
      <w:pPr>
        <w:pStyle w:val="Akapitzlist"/>
        <w:numPr>
          <w:ilvl w:val="0"/>
          <w:numId w:val="1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 przypadku promocji i akcji reklamowych Wykonawcy będą obowiązywały ceny promocyjne, niższe w stosunku do zaoferowanych w ofercie Wykonawcy.</w:t>
      </w:r>
    </w:p>
    <w:p w14:paraId="5B975C76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4</w:t>
      </w:r>
    </w:p>
    <w:p w14:paraId="58C30E8E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Wynagrodzenie i warunki płatności</w:t>
      </w:r>
    </w:p>
    <w:p w14:paraId="4E1248CF" w14:textId="758C9AD2" w:rsidR="007F6119" w:rsidRPr="00045C88" w:rsidRDefault="00B51603" w:rsidP="00637D82">
      <w:pPr>
        <w:pStyle w:val="Akapitzlist"/>
        <w:numPr>
          <w:ilvl w:val="0"/>
          <w:numId w:val="1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Maksymalna wartość przedmiotu umowy wynosi ……………………… zł brutto (słownie: ……………………………………………………………… złotych).</w:t>
      </w:r>
    </w:p>
    <w:p w14:paraId="2E800444" w14:textId="40A3CD32" w:rsidR="007F6119" w:rsidRPr="00045C88" w:rsidRDefault="00B51603" w:rsidP="00637D82">
      <w:pPr>
        <w:pStyle w:val="Akapitzlist"/>
        <w:numPr>
          <w:ilvl w:val="0"/>
          <w:numId w:val="1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 realizację dostaw Wykonawca otrzyma wynagrodzenie stanowiące iloczyn ilości faktycznie zamówionych towarów i cen jednostkowych brutto określonych w ofercie złożonej przez Wykonawcę, z zastrzeżeniem § 3.</w:t>
      </w:r>
    </w:p>
    <w:p w14:paraId="00308118" w14:textId="19929028" w:rsidR="007F6119" w:rsidRPr="00045C88" w:rsidRDefault="00B51603" w:rsidP="00637D82">
      <w:pPr>
        <w:pStyle w:val="Akapitzlist"/>
        <w:numPr>
          <w:ilvl w:val="0"/>
          <w:numId w:val="1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Strony postanawiają, że zapłata następuje poprzez bezgotówkowe rozliczenie tj. przelewem na konto Wykonawcy nr ……………………………………………… na podstawie wystawionej przez Wykonawcę każdorazowo przy zakupie faktury.</w:t>
      </w:r>
    </w:p>
    <w:p w14:paraId="5FD527C5" w14:textId="1D973C95" w:rsidR="007F6119" w:rsidRPr="00045C88" w:rsidRDefault="00B51603" w:rsidP="00637D82">
      <w:pPr>
        <w:pStyle w:val="Akapitzlist"/>
        <w:numPr>
          <w:ilvl w:val="0"/>
          <w:numId w:val="1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Zapłata nastąpi w terminie 7 dni od daty wpływu prawidłowo wystawionej faktury do siedziby Zamawiającego.</w:t>
      </w:r>
      <w:r w:rsidR="002D69C9" w:rsidRPr="00045C88">
        <w:rPr>
          <w:rFonts w:ascii="Verdana" w:hAnsi="Verdana"/>
          <w:sz w:val="20"/>
          <w:szCs w:val="20"/>
          <w:lang w:val="pl-PL"/>
        </w:rPr>
        <w:t xml:space="preserve"> Od momentu, w którym Wykonawca zobowiązany będzie do wystawiania i przesyłania faktur ustrukturyzowanych za pośrednictwem Krajowego Systemu e-Faktur (</w:t>
      </w:r>
      <w:proofErr w:type="spellStart"/>
      <w:r w:rsidR="002D69C9" w:rsidRPr="00045C88">
        <w:rPr>
          <w:rFonts w:ascii="Verdana" w:hAnsi="Verdana"/>
          <w:sz w:val="20"/>
          <w:szCs w:val="20"/>
          <w:lang w:val="pl-PL"/>
        </w:rPr>
        <w:t>KSeF</w:t>
      </w:r>
      <w:proofErr w:type="spellEnd"/>
      <w:r w:rsidR="002D69C9" w:rsidRPr="00045C88">
        <w:rPr>
          <w:rFonts w:ascii="Verdana" w:hAnsi="Verdana"/>
          <w:sz w:val="20"/>
          <w:szCs w:val="20"/>
          <w:lang w:val="pl-PL"/>
        </w:rPr>
        <w:t xml:space="preserve">) - Zamawiający będzie pobierał wystawione faktury bezpośrednio z </w:t>
      </w:r>
      <w:proofErr w:type="spellStart"/>
      <w:r w:rsidR="002D69C9" w:rsidRPr="00045C88">
        <w:rPr>
          <w:rFonts w:ascii="Verdana" w:hAnsi="Verdana"/>
          <w:sz w:val="20"/>
          <w:szCs w:val="20"/>
          <w:lang w:val="pl-PL"/>
        </w:rPr>
        <w:t>KSeF</w:t>
      </w:r>
      <w:proofErr w:type="spellEnd"/>
      <w:r w:rsidR="002D69C9" w:rsidRPr="00045C88">
        <w:rPr>
          <w:rFonts w:ascii="Verdana" w:hAnsi="Verdana"/>
          <w:sz w:val="20"/>
          <w:szCs w:val="20"/>
          <w:lang w:val="pl-PL"/>
        </w:rPr>
        <w:t xml:space="preserve">. Za datę doręczenia faktury, od której liczony będzie termin płatności, uważa </w:t>
      </w:r>
      <w:r w:rsidR="00BE2C74" w:rsidRPr="00045C88">
        <w:rPr>
          <w:rFonts w:ascii="Verdana" w:hAnsi="Verdana"/>
          <w:sz w:val="20"/>
          <w:szCs w:val="20"/>
          <w:lang w:val="pl-PL"/>
        </w:rPr>
        <w:t>się</w:t>
      </w:r>
      <w:r w:rsidR="002D69C9" w:rsidRPr="00045C88">
        <w:rPr>
          <w:rFonts w:ascii="Verdana" w:hAnsi="Verdana"/>
          <w:sz w:val="20"/>
          <w:szCs w:val="20"/>
          <w:lang w:val="pl-PL"/>
        </w:rPr>
        <w:t xml:space="preserve"> datę nadania fakturze numeru identyfikującego przez </w:t>
      </w:r>
      <w:proofErr w:type="spellStart"/>
      <w:r w:rsidR="002D69C9" w:rsidRPr="00045C88">
        <w:rPr>
          <w:rFonts w:ascii="Verdana" w:hAnsi="Verdana"/>
          <w:sz w:val="20"/>
          <w:szCs w:val="20"/>
          <w:lang w:val="pl-PL"/>
        </w:rPr>
        <w:t>KSeF</w:t>
      </w:r>
      <w:proofErr w:type="spellEnd"/>
      <w:r w:rsidR="002D69C9" w:rsidRPr="00045C88">
        <w:rPr>
          <w:rFonts w:ascii="Verdana" w:hAnsi="Verdana"/>
          <w:sz w:val="20"/>
          <w:szCs w:val="20"/>
          <w:lang w:val="pl-PL"/>
        </w:rPr>
        <w:t>.</w:t>
      </w:r>
    </w:p>
    <w:p w14:paraId="0F63974C" w14:textId="0E26DEC3" w:rsidR="007F6119" w:rsidRPr="00045C88" w:rsidRDefault="00B51603" w:rsidP="00637D82">
      <w:pPr>
        <w:pStyle w:val="Akapitzlist"/>
        <w:numPr>
          <w:ilvl w:val="0"/>
          <w:numId w:val="1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Faktura winna zawierać następujące dane:</w:t>
      </w:r>
    </w:p>
    <w:p w14:paraId="7AB00198" w14:textId="458920A2" w:rsidR="007F6119" w:rsidRPr="00045C88" w:rsidRDefault="00B51603" w:rsidP="0083633F">
      <w:pPr>
        <w:pStyle w:val="Akapitzlist"/>
        <w:spacing w:line="24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83633F">
        <w:rPr>
          <w:rFonts w:ascii="Verdana" w:hAnsi="Verdana"/>
          <w:b/>
          <w:sz w:val="20"/>
          <w:szCs w:val="20"/>
          <w:lang w:val="pl-PL"/>
        </w:rPr>
        <w:lastRenderedPageBreak/>
        <w:t>Nabywca:</w:t>
      </w:r>
      <w:r w:rsidRPr="00045C88">
        <w:rPr>
          <w:rFonts w:ascii="Verdana" w:hAnsi="Verdana"/>
          <w:sz w:val="20"/>
          <w:szCs w:val="20"/>
          <w:lang w:val="pl-PL"/>
        </w:rPr>
        <w:t xml:space="preserve"> Miasto Radomsko, ul. Tysiąclecia 5, 97-500 Radomsko, NIP: 772-226-15-87;</w:t>
      </w:r>
    </w:p>
    <w:p w14:paraId="4D3A0CE5" w14:textId="49312C8A" w:rsidR="007F6119" w:rsidRPr="00045C88" w:rsidRDefault="00B51603" w:rsidP="0083633F">
      <w:pPr>
        <w:pStyle w:val="Akapitzlist"/>
        <w:spacing w:line="240" w:lineRule="auto"/>
        <w:ind w:left="567"/>
        <w:jc w:val="both"/>
        <w:rPr>
          <w:rFonts w:ascii="Verdana" w:hAnsi="Verdana"/>
          <w:sz w:val="20"/>
          <w:szCs w:val="20"/>
          <w:lang w:val="pl-PL"/>
        </w:rPr>
      </w:pPr>
      <w:r w:rsidRPr="0083633F">
        <w:rPr>
          <w:rFonts w:ascii="Verdana" w:hAnsi="Verdana"/>
          <w:b/>
          <w:sz w:val="20"/>
          <w:szCs w:val="20"/>
          <w:lang w:val="pl-PL"/>
        </w:rPr>
        <w:t>Odbiorca:</w:t>
      </w:r>
      <w:r w:rsidRPr="00045C88">
        <w:rPr>
          <w:rFonts w:ascii="Verdana" w:hAnsi="Verdana"/>
          <w:sz w:val="20"/>
          <w:szCs w:val="20"/>
          <w:lang w:val="pl-PL"/>
        </w:rPr>
        <w:t xml:space="preserve"> Centrum Usług Społecznych w Radomsku, ul. Sadowa 5, 97-500 Radomsko.</w:t>
      </w:r>
    </w:p>
    <w:p w14:paraId="470D7D97" w14:textId="6EC5999B" w:rsidR="007F6119" w:rsidRPr="00045C88" w:rsidRDefault="00B51603" w:rsidP="00637D82">
      <w:pPr>
        <w:pStyle w:val="Akapitzlist"/>
        <w:numPr>
          <w:ilvl w:val="0"/>
          <w:numId w:val="1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 dzień zapłaty uważa się dzień obciążenia rachunku bankowego Zamawiającego.</w:t>
      </w:r>
    </w:p>
    <w:p w14:paraId="6B97DFDF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5</w:t>
      </w:r>
    </w:p>
    <w:p w14:paraId="3C745BEF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Obowiązki stron</w:t>
      </w:r>
    </w:p>
    <w:p w14:paraId="56F7A548" w14:textId="5F36489F" w:rsidR="007F6119" w:rsidRPr="00045C88" w:rsidRDefault="00B51603" w:rsidP="00637D82">
      <w:pPr>
        <w:pStyle w:val="Akapitzlist"/>
        <w:numPr>
          <w:ilvl w:val="0"/>
          <w:numId w:val="15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Wykonawca zobowiązuje się do realizacji przedmiotu umowy z należytą starannością, zgodnie z obowiązującymi przepisami prawa, w szczególności przepisami dotyczącymi bezpieczeństwa żywności i żywienia.</w:t>
      </w:r>
    </w:p>
    <w:p w14:paraId="758CA39A" w14:textId="2D27063B" w:rsidR="007F6119" w:rsidRPr="00045C88" w:rsidRDefault="00B51603" w:rsidP="00637D82">
      <w:pPr>
        <w:pStyle w:val="Akapitzlist"/>
        <w:numPr>
          <w:ilvl w:val="0"/>
          <w:numId w:val="15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Wykonawca zobowiązuje się do dostarczania artykułów spożywczych spełniających normy jakościowe oraz posiadających wymagane prawem atesty i certyfikaty.</w:t>
      </w:r>
    </w:p>
    <w:p w14:paraId="2F6D5317" w14:textId="107D8121" w:rsidR="007F6119" w:rsidRPr="00045C88" w:rsidRDefault="00B51603" w:rsidP="00637D82">
      <w:pPr>
        <w:pStyle w:val="Akapitzlist"/>
        <w:numPr>
          <w:ilvl w:val="0"/>
          <w:numId w:val="15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Wykonawca zobowiązuje się do niezwłocznego informowania Zamawiającego o wszelkich okolicznościach mogących mieć wpływ na realizację przedmiotu umowy.</w:t>
      </w:r>
    </w:p>
    <w:p w14:paraId="101974D9" w14:textId="41E51DEA" w:rsidR="007F6119" w:rsidRPr="00F73A2A" w:rsidRDefault="00B51603" w:rsidP="00637D82">
      <w:pPr>
        <w:pStyle w:val="Akapitzlist"/>
        <w:numPr>
          <w:ilvl w:val="0"/>
          <w:numId w:val="15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 xml:space="preserve">Zamawiający zobowiązuje się do terminowego regulowania należności zgodnie z § 4 </w:t>
      </w:r>
      <w:r w:rsidRPr="00F73A2A">
        <w:rPr>
          <w:rFonts w:ascii="Verdana" w:hAnsi="Verdana"/>
          <w:sz w:val="20"/>
          <w:szCs w:val="20"/>
          <w:lang w:val="pl-PL"/>
        </w:rPr>
        <w:t>umowy.</w:t>
      </w:r>
    </w:p>
    <w:p w14:paraId="3BA453FE" w14:textId="6E20EF32" w:rsidR="007F6119" w:rsidRPr="00F73A2A" w:rsidRDefault="00B51603" w:rsidP="00637D82">
      <w:pPr>
        <w:pStyle w:val="Akapitzlist"/>
        <w:numPr>
          <w:ilvl w:val="0"/>
          <w:numId w:val="15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F73A2A">
        <w:rPr>
          <w:rFonts w:ascii="Verdana" w:hAnsi="Verdana"/>
          <w:sz w:val="20"/>
          <w:szCs w:val="20"/>
          <w:lang w:val="pl-PL"/>
        </w:rPr>
        <w:t>Zamawiający zobowiązuje się do zgłaszania zamówień w terminach określonych w § 2 ust. 3.</w:t>
      </w:r>
    </w:p>
    <w:p w14:paraId="2A3702BA" w14:textId="473BACA6" w:rsidR="007F6119" w:rsidRPr="00F73A2A" w:rsidRDefault="00B51603" w:rsidP="00637D82">
      <w:pPr>
        <w:pStyle w:val="Akapitzlist"/>
        <w:numPr>
          <w:ilvl w:val="0"/>
          <w:numId w:val="15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F73A2A">
        <w:rPr>
          <w:rFonts w:ascii="Verdana" w:hAnsi="Verdana"/>
          <w:sz w:val="20"/>
          <w:szCs w:val="20"/>
          <w:lang w:val="pl-PL"/>
        </w:rPr>
        <w:t xml:space="preserve">Osobą odpowiedzialną za kontakt po stronie Zamawiającego jest: </w:t>
      </w:r>
      <w:proofErr w:type="spellStart"/>
      <w:r w:rsidR="00BC14D6">
        <w:rPr>
          <w:rFonts w:ascii="Verdana" w:hAnsi="Verdana"/>
          <w:sz w:val="20"/>
          <w:szCs w:val="20"/>
          <w:lang w:val="pl-PL"/>
        </w:rPr>
        <w:t>EmiliaGałwiaczek</w:t>
      </w:r>
      <w:proofErr w:type="spellEnd"/>
      <w:r w:rsidRPr="00F73A2A">
        <w:rPr>
          <w:rFonts w:ascii="Verdana" w:hAnsi="Verdana"/>
          <w:sz w:val="20"/>
          <w:szCs w:val="20"/>
          <w:lang w:val="pl-PL"/>
        </w:rPr>
        <w:t xml:space="preserve">, tel. </w:t>
      </w:r>
      <w:r w:rsidR="00F73A2A">
        <w:rPr>
          <w:rFonts w:ascii="Verdana" w:hAnsi="Verdana"/>
          <w:sz w:val="20"/>
          <w:szCs w:val="20"/>
          <w:lang w:val="pl-PL"/>
        </w:rPr>
        <w:t>(</w:t>
      </w:r>
      <w:r w:rsidR="00F73A2A" w:rsidRPr="00F73A2A">
        <w:rPr>
          <w:rFonts w:ascii="Verdana" w:hAnsi="Verdana"/>
          <w:sz w:val="20"/>
          <w:szCs w:val="20"/>
          <w:lang w:val="pl-PL"/>
        </w:rPr>
        <w:t>44</w:t>
      </w:r>
      <w:r w:rsidR="00F73A2A">
        <w:rPr>
          <w:rFonts w:ascii="Verdana" w:hAnsi="Verdana"/>
          <w:sz w:val="20"/>
          <w:szCs w:val="20"/>
          <w:lang w:val="pl-PL"/>
        </w:rPr>
        <w:t>)</w:t>
      </w:r>
      <w:r w:rsidR="00F73A2A" w:rsidRPr="00F73A2A">
        <w:rPr>
          <w:rFonts w:ascii="Verdana" w:hAnsi="Verdana"/>
          <w:sz w:val="20"/>
          <w:szCs w:val="20"/>
          <w:lang w:val="pl-PL"/>
        </w:rPr>
        <w:t> 683-28-85 wew. 13</w:t>
      </w:r>
      <w:r w:rsidRPr="00F73A2A">
        <w:rPr>
          <w:rFonts w:ascii="Verdana" w:hAnsi="Verdana"/>
          <w:sz w:val="20"/>
          <w:szCs w:val="20"/>
          <w:lang w:val="pl-PL"/>
        </w:rPr>
        <w:t>.</w:t>
      </w:r>
    </w:p>
    <w:p w14:paraId="1B70700A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6</w:t>
      </w:r>
    </w:p>
    <w:p w14:paraId="4386FAA3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Okres obowiązywania umowy</w:t>
      </w:r>
    </w:p>
    <w:p w14:paraId="2C4A123D" w14:textId="57B80417" w:rsidR="007F6119" w:rsidRPr="00045C88" w:rsidRDefault="00B51603" w:rsidP="00637D82">
      <w:pPr>
        <w:pStyle w:val="Akapitzlist"/>
        <w:numPr>
          <w:ilvl w:val="0"/>
          <w:numId w:val="17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Umowę zawarto na okres od dnia podpisania umow</w:t>
      </w:r>
      <w:r w:rsidR="00CC74A4">
        <w:rPr>
          <w:rFonts w:ascii="Verdana" w:hAnsi="Verdana"/>
          <w:sz w:val="20"/>
          <w:szCs w:val="20"/>
          <w:lang w:val="pl-PL"/>
        </w:rPr>
        <w:t>y do dnia 12</w:t>
      </w:r>
      <w:r w:rsidRPr="00F73A2A">
        <w:rPr>
          <w:rFonts w:ascii="Verdana" w:hAnsi="Verdana"/>
          <w:sz w:val="20"/>
          <w:szCs w:val="20"/>
          <w:lang w:val="pl-PL"/>
        </w:rPr>
        <w:t>.</w:t>
      </w:r>
      <w:r w:rsidR="00CC74A4">
        <w:rPr>
          <w:rFonts w:ascii="Verdana" w:hAnsi="Verdana"/>
          <w:sz w:val="20"/>
          <w:szCs w:val="20"/>
          <w:lang w:val="pl-PL"/>
        </w:rPr>
        <w:t>12</w:t>
      </w:r>
      <w:bookmarkStart w:id="0" w:name="_GoBack"/>
      <w:bookmarkEnd w:id="0"/>
      <w:r w:rsidRPr="00F73A2A">
        <w:rPr>
          <w:rFonts w:ascii="Verdana" w:hAnsi="Verdana"/>
          <w:sz w:val="20"/>
          <w:szCs w:val="20"/>
          <w:lang w:val="pl-PL"/>
        </w:rPr>
        <w:t>.2026 r.</w:t>
      </w:r>
    </w:p>
    <w:p w14:paraId="30AA6B87" w14:textId="75E00F0A" w:rsidR="007F6119" w:rsidRPr="00045C88" w:rsidRDefault="00B51603" w:rsidP="00637D82">
      <w:pPr>
        <w:pStyle w:val="Akapitzlist"/>
        <w:numPr>
          <w:ilvl w:val="0"/>
          <w:numId w:val="17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Umowa wygasa z chwilą wyczerpania maksymalnej wartości przedmiotu umowy określonej w § 4 ust. 1, jeżeli nastąpi to przed upływem terminu, o którym mowa w ust. 1.</w:t>
      </w:r>
    </w:p>
    <w:p w14:paraId="14EBEAD2" w14:textId="0EBDE213" w:rsidR="007F6119" w:rsidRPr="00045C88" w:rsidRDefault="00B51603" w:rsidP="00637D82">
      <w:pPr>
        <w:pStyle w:val="Akapitzlist"/>
        <w:numPr>
          <w:ilvl w:val="0"/>
          <w:numId w:val="17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Umowa może ulec rozwiązaniu na skutek wypowiedzenia z zachowaniem okresu 2 tygodni.</w:t>
      </w:r>
    </w:p>
    <w:p w14:paraId="399C266C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7</w:t>
      </w:r>
    </w:p>
    <w:p w14:paraId="367AD68D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Kary umowne</w:t>
      </w:r>
    </w:p>
    <w:p w14:paraId="2185A67B" w14:textId="050A7553" w:rsidR="007F6119" w:rsidRPr="00045C88" w:rsidRDefault="00B51603" w:rsidP="00637D82">
      <w:pPr>
        <w:pStyle w:val="Akapitzlist"/>
        <w:numPr>
          <w:ilvl w:val="0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Wykonawca zapłaci Zamawiającemu kary umowne w następujących przypadkach:</w:t>
      </w:r>
    </w:p>
    <w:p w14:paraId="1F508C8F" w14:textId="00B44676" w:rsidR="007F6119" w:rsidRPr="00045C88" w:rsidRDefault="00B51603" w:rsidP="00637D82">
      <w:pPr>
        <w:pStyle w:val="Akapitzlist"/>
        <w:numPr>
          <w:ilvl w:val="1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 zwłokę w realizacji pojedynczego zamówienia (dostawy) w stosunku do terminu określonego w § 2 ust. 3 – w wysokości 1% wartości brutto danego zamówienia za każdy rozpoczęty dzień zwłoki;</w:t>
      </w:r>
    </w:p>
    <w:p w14:paraId="702D158D" w14:textId="44D4368D" w:rsidR="007F6119" w:rsidRPr="00045C88" w:rsidRDefault="00B51603" w:rsidP="00637D82">
      <w:pPr>
        <w:pStyle w:val="Akapitzlist"/>
        <w:numPr>
          <w:ilvl w:val="1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 zwłokę w wymianie wadliwego towaru w stosunku do terminu określonego w § 2 ust. 8 – w wysokości 1% wartości brutto reklamowanego towaru za każdą rozpoczętą godzinę zwłoki ponad termin 12 godzin;</w:t>
      </w:r>
    </w:p>
    <w:p w14:paraId="0CA0A6A1" w14:textId="19B2EA46" w:rsidR="007F6119" w:rsidRPr="00045C88" w:rsidRDefault="00B51603" w:rsidP="00637D82">
      <w:pPr>
        <w:pStyle w:val="Akapitzlist"/>
        <w:numPr>
          <w:ilvl w:val="1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 dostarczenie towaru niezgodnego z wymaganiami jakościowymi określonymi w umowie lub załączniku nr 1 – w wysokości 10% wartości brutto wadliwej partii towaru;</w:t>
      </w:r>
    </w:p>
    <w:p w14:paraId="0A253141" w14:textId="542B4825" w:rsidR="007F6119" w:rsidRPr="00045C88" w:rsidRDefault="00B51603" w:rsidP="00637D82">
      <w:pPr>
        <w:pStyle w:val="Akapitzlist"/>
        <w:numPr>
          <w:ilvl w:val="1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 xml:space="preserve">za odstąpienie od umowy przez Zamawiającego z przyczyn leżących po stronie Wykonawcy – w wysokości </w:t>
      </w:r>
      <w:r w:rsidR="002D69C9" w:rsidRPr="00045C88">
        <w:rPr>
          <w:rFonts w:ascii="Verdana" w:hAnsi="Verdana"/>
          <w:sz w:val="20"/>
          <w:szCs w:val="20"/>
          <w:lang w:val="pl-PL"/>
        </w:rPr>
        <w:t>2</w:t>
      </w:r>
      <w:r w:rsidRPr="00045C88">
        <w:rPr>
          <w:rFonts w:ascii="Verdana" w:hAnsi="Verdana"/>
          <w:sz w:val="20"/>
          <w:szCs w:val="20"/>
          <w:lang w:val="pl-PL"/>
        </w:rPr>
        <w:t>0% maksymalnej wartości brutto umowy określonej w § 4 ust. 1;</w:t>
      </w:r>
    </w:p>
    <w:p w14:paraId="4FDF3805" w14:textId="01B8352A" w:rsidR="007F6119" w:rsidRPr="00045C88" w:rsidRDefault="00B51603" w:rsidP="00637D82">
      <w:pPr>
        <w:pStyle w:val="Akapitzlist"/>
        <w:numPr>
          <w:ilvl w:val="1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 każdy przypadek niewykonania lub nienależytego wykonania obowiązku, o którym mowa w § 5 ust. 3 – w wysokości 200,00 zł.</w:t>
      </w:r>
    </w:p>
    <w:p w14:paraId="4174F481" w14:textId="0216616D" w:rsidR="007F6119" w:rsidRPr="00045C88" w:rsidRDefault="00B51603" w:rsidP="00637D82">
      <w:pPr>
        <w:pStyle w:val="Akapitzlist"/>
        <w:numPr>
          <w:ilvl w:val="0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Zamawiający zapłaci Wykonawcy karę umowną za odstąpienie od umowy przez Zamawiającego z przyczyn leżących wyłącznie po stronie Zamawiającego (z wyłączeniem przypadku, o którym mowa w § 8 ust. 3) – w wysokości 10% maksymalnej wartości brutto umowy określonej w § 4 ust. 1.</w:t>
      </w:r>
    </w:p>
    <w:p w14:paraId="3ED4C6CA" w14:textId="0F63432B" w:rsidR="007F6119" w:rsidRPr="00045C88" w:rsidRDefault="00B51603" w:rsidP="00637D82">
      <w:pPr>
        <w:pStyle w:val="Akapitzlist"/>
        <w:numPr>
          <w:ilvl w:val="0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Łączna maksymalna wysokość kar umownych, których mogą dochodzić strony, wynosi 30% maksymalnej wartości brutto umowy określonej w § 4 ust. 1.</w:t>
      </w:r>
    </w:p>
    <w:p w14:paraId="03DB09A1" w14:textId="6CDCA2BB" w:rsidR="007F6119" w:rsidRPr="00045C88" w:rsidRDefault="00B51603" w:rsidP="00637D82">
      <w:pPr>
        <w:pStyle w:val="Akapitzlist"/>
        <w:numPr>
          <w:ilvl w:val="0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Kary umowne stają się wymagalne z dniem doręczenia Wykonawcy noty obciążeniowej wystawionej przez Zamawiającego.</w:t>
      </w:r>
    </w:p>
    <w:p w14:paraId="050D1B97" w14:textId="1D068542" w:rsidR="007F6119" w:rsidRPr="00045C88" w:rsidRDefault="00B51603" w:rsidP="00637D82">
      <w:pPr>
        <w:pStyle w:val="Akapitzlist"/>
        <w:numPr>
          <w:ilvl w:val="0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lastRenderedPageBreak/>
        <w:t>Zamawiający zastrzega sobie prawo potrącenia naliczonych kar umownych z wynagrodzenia Wykonawcy, na co Wykonawca wyraża zgodę.</w:t>
      </w:r>
    </w:p>
    <w:p w14:paraId="62E828E0" w14:textId="21E51486" w:rsidR="007F6119" w:rsidRPr="00045C88" w:rsidRDefault="00B51603" w:rsidP="00637D82">
      <w:pPr>
        <w:pStyle w:val="Akapitzlist"/>
        <w:numPr>
          <w:ilvl w:val="0"/>
          <w:numId w:val="1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Strony zastrzegają sobie prawo dochodzenia odszkodowania uzupełniającego, przenoszącego wysokość zastrzeżonych kar umownych, na zasadach ogólnych Kodeksu cywilnego.</w:t>
      </w:r>
    </w:p>
    <w:p w14:paraId="7F74FBFA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8</w:t>
      </w:r>
    </w:p>
    <w:p w14:paraId="45F3A785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Odstąpienie od umowy</w:t>
      </w:r>
    </w:p>
    <w:p w14:paraId="2F6E8357" w14:textId="330029CC" w:rsidR="007F6119" w:rsidRPr="00045C88" w:rsidRDefault="00B51603" w:rsidP="00637D82">
      <w:pPr>
        <w:pStyle w:val="Akapitzlist"/>
        <w:numPr>
          <w:ilvl w:val="0"/>
          <w:numId w:val="2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Zamawiającemu przysługuje prawo odstąpienia od umowy w przypadku, gdy Wykonawca:</w:t>
      </w:r>
    </w:p>
    <w:p w14:paraId="3DB17B45" w14:textId="62310C3F" w:rsidR="007F6119" w:rsidRPr="00045C88" w:rsidRDefault="00B51603" w:rsidP="00637D82">
      <w:pPr>
        <w:pStyle w:val="Akapitzlist"/>
        <w:numPr>
          <w:ilvl w:val="1"/>
          <w:numId w:val="21"/>
        </w:numPr>
        <w:spacing w:line="240" w:lineRule="auto"/>
        <w:ind w:left="1134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nie realizuje zamówień lub realizuje je w sposób nienależyty, pomimo uprzedniego pisemnego wezwania Zamawiającego do prawidłowego wykonywania umowy, wyznaczającego dodatkowy termin nie krótszy niż 5 dni roboczych na usunięcie naruszeń;</w:t>
      </w:r>
    </w:p>
    <w:p w14:paraId="5CD2D7A9" w14:textId="1E34EFDF" w:rsidR="007F6119" w:rsidRPr="00045C88" w:rsidRDefault="00B51603" w:rsidP="00637D82">
      <w:pPr>
        <w:pStyle w:val="Akapitzlist"/>
        <w:numPr>
          <w:ilvl w:val="1"/>
          <w:numId w:val="21"/>
        </w:numPr>
        <w:spacing w:line="240" w:lineRule="auto"/>
        <w:ind w:left="1134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trzykrotnie dostarczył towar niezgodny z wymaganiami jakościowymi określonymi w umowie lub załączniku nr 1, co zostało potwierdzone pisemnymi reklamacjami Zamawiającego;</w:t>
      </w:r>
    </w:p>
    <w:p w14:paraId="1FA8672E" w14:textId="0B9E7C2F" w:rsidR="007F6119" w:rsidRPr="00045C88" w:rsidRDefault="00B51603" w:rsidP="00637D82">
      <w:pPr>
        <w:pStyle w:val="Akapitzlist"/>
        <w:numPr>
          <w:ilvl w:val="1"/>
          <w:numId w:val="21"/>
        </w:numPr>
        <w:spacing w:line="240" w:lineRule="auto"/>
        <w:ind w:left="1134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pozostaje w zwłoce z realizacją zamówienia przez okres dłuższy niż 5 dni roboczych;</w:t>
      </w:r>
    </w:p>
    <w:p w14:paraId="1A8B220F" w14:textId="0638B9AA" w:rsidR="007F6119" w:rsidRPr="00045C88" w:rsidRDefault="00B51603" w:rsidP="00637D82">
      <w:pPr>
        <w:pStyle w:val="Akapitzlist"/>
        <w:numPr>
          <w:ilvl w:val="1"/>
          <w:numId w:val="21"/>
        </w:numPr>
        <w:spacing w:line="240" w:lineRule="auto"/>
        <w:ind w:left="1134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utracił uprawnienia niezbędne do realizacji przedmiotu umowy wynikające z obowiązujących przepisów prawa;</w:t>
      </w:r>
    </w:p>
    <w:p w14:paraId="66A664D3" w14:textId="4CC13325" w:rsidR="007F6119" w:rsidRPr="00045C88" w:rsidRDefault="00B51603" w:rsidP="00637D82">
      <w:pPr>
        <w:pStyle w:val="Akapitzlist"/>
        <w:numPr>
          <w:ilvl w:val="1"/>
          <w:numId w:val="21"/>
        </w:numPr>
        <w:spacing w:line="240" w:lineRule="auto"/>
        <w:ind w:left="1134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został postawiony w stan likwidacji lub ogłoszono wobec niego upadłość.</w:t>
      </w:r>
    </w:p>
    <w:p w14:paraId="1876E884" w14:textId="10941B0F" w:rsidR="007F6119" w:rsidRPr="00045C88" w:rsidRDefault="00B51603" w:rsidP="00637D82">
      <w:pPr>
        <w:pStyle w:val="Akapitzlist"/>
        <w:numPr>
          <w:ilvl w:val="0"/>
          <w:numId w:val="2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Wykonawcy przysługuje prawo odstąpienia od umowy, jeżeli Zamawiający pozostaje w zwłoce z zapłatą wynagrodzenia za co najmniej 3 kolejne faktury, pomimo uprzedniego pisemnego wezwania do zapłaty z wyznaczeniem dodatkowego terminu nie krótszego niż 14 dni.</w:t>
      </w:r>
    </w:p>
    <w:p w14:paraId="24C2DF14" w14:textId="43CD5B38" w:rsidR="007F6119" w:rsidRPr="00045C88" w:rsidRDefault="00B51603" w:rsidP="00637D82">
      <w:pPr>
        <w:pStyle w:val="Akapitzlist"/>
        <w:numPr>
          <w:ilvl w:val="0"/>
          <w:numId w:val="2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Zamawiającemu przysługuje prawo odstąpienia od umowy w razie zaistnienia istotnej zmiany okoliczności powodującej, że wykonanie umowy nie leży w interesie publicznym, czego nie można było przewidzieć w chwili zawarcia umowy. W takim przypadku Wykonawca może żądać wyłącznie wynagrodzenia należnego z tytułu wykonania części umowy.</w:t>
      </w:r>
    </w:p>
    <w:p w14:paraId="62F4D4E9" w14:textId="12E26DA5" w:rsidR="007F6119" w:rsidRPr="00045C88" w:rsidRDefault="00B51603" w:rsidP="00637D82">
      <w:pPr>
        <w:pStyle w:val="Akapitzlist"/>
        <w:numPr>
          <w:ilvl w:val="0"/>
          <w:numId w:val="2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Oświadczenie o odstąpieniu od umowy powinno zostać złożone w formie pisemnej pod rygorem nieważności i powinno zawierać uzasadnienie.</w:t>
      </w:r>
    </w:p>
    <w:p w14:paraId="6598D5E5" w14:textId="15F7ACA4" w:rsidR="007F6119" w:rsidRPr="00045C88" w:rsidRDefault="00B51603" w:rsidP="00637D82">
      <w:pPr>
        <w:pStyle w:val="Akapitzlist"/>
        <w:numPr>
          <w:ilvl w:val="0"/>
          <w:numId w:val="2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 xml:space="preserve">Termin na złożenie oświadczenia o odstąpieniu od umowy wynosi </w:t>
      </w:r>
      <w:r w:rsidRPr="00045C88">
        <w:rPr>
          <w:rFonts w:ascii="Verdana" w:hAnsi="Verdana"/>
          <w:b/>
          <w:sz w:val="20"/>
          <w:szCs w:val="20"/>
          <w:lang w:val="pl-PL"/>
        </w:rPr>
        <w:t>30 dni od dnia powzięcia wiadomości o okolicznościach stanowiących podstawę odstąpienia.</w:t>
      </w:r>
    </w:p>
    <w:p w14:paraId="33529792" w14:textId="3834F68D" w:rsidR="007F6119" w:rsidRPr="00045C88" w:rsidRDefault="00B51603" w:rsidP="00637D82">
      <w:pPr>
        <w:pStyle w:val="Akapitzlist"/>
        <w:numPr>
          <w:ilvl w:val="0"/>
          <w:numId w:val="21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 przypadku odstąpienia od umowy strony zobowiązane są do dokonania inwentaryzacji i rozliczenia wykonanych dostaw w terminie 14 dni od dnia złożenia oświadczenia o odstąpieniu. Wykonawcy przysługuje wynagrodzenie za dostawy zrealizowane do dnia odstąpienia.</w:t>
      </w:r>
    </w:p>
    <w:p w14:paraId="028D8CAA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9</w:t>
      </w:r>
    </w:p>
    <w:p w14:paraId="0B5A1A52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Zmiany umowy</w:t>
      </w:r>
    </w:p>
    <w:p w14:paraId="1AB076FD" w14:textId="69D27654" w:rsidR="007F6119" w:rsidRPr="00045C88" w:rsidRDefault="00B51603" w:rsidP="00637D82">
      <w:pPr>
        <w:pStyle w:val="Akapitzlist"/>
        <w:numPr>
          <w:ilvl w:val="0"/>
          <w:numId w:val="2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Wszelkie zmiany i uzupełnienia niniejszej umowy wymagają formy pisemnej pod rygorem nieważności w postaci aneksu podpisanego przez obie strony.</w:t>
      </w:r>
    </w:p>
    <w:p w14:paraId="7ED17F0B" w14:textId="14F79FF5" w:rsidR="007F6119" w:rsidRPr="00045C88" w:rsidRDefault="00B51603" w:rsidP="00637D82">
      <w:pPr>
        <w:pStyle w:val="Akapitzlist"/>
        <w:numPr>
          <w:ilvl w:val="0"/>
          <w:numId w:val="23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Zamawiający przewiduje możliwość dokonania zmian postanowień umowy w zakresie:</w:t>
      </w:r>
    </w:p>
    <w:p w14:paraId="4603D453" w14:textId="10970E57" w:rsidR="007F6119" w:rsidRPr="00045C88" w:rsidRDefault="00B51603" w:rsidP="00637D82">
      <w:pPr>
        <w:pStyle w:val="Akapitzlist"/>
        <w:numPr>
          <w:ilvl w:val="1"/>
          <w:numId w:val="23"/>
        </w:numPr>
        <w:spacing w:line="240" w:lineRule="auto"/>
        <w:ind w:left="1134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zmiany cen jednostkowych artykułów – na zasadach określonych w § 3;</w:t>
      </w:r>
    </w:p>
    <w:p w14:paraId="1BF55809" w14:textId="50CA1EEF" w:rsidR="007F6119" w:rsidRPr="00045C88" w:rsidRDefault="00B51603" w:rsidP="00637D82">
      <w:pPr>
        <w:pStyle w:val="Akapitzlist"/>
        <w:numPr>
          <w:ilvl w:val="1"/>
          <w:numId w:val="23"/>
        </w:numPr>
        <w:spacing w:line="240" w:lineRule="auto"/>
        <w:ind w:left="1134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zmiany terminu realizacji umowy – w przypadku niewyczerpania wartości umowy określonej w § 4 ust. 1;</w:t>
      </w:r>
    </w:p>
    <w:p w14:paraId="2E3F099E" w14:textId="1F51429B" w:rsidR="007F6119" w:rsidRPr="00045C88" w:rsidRDefault="00B51603" w:rsidP="00637D82">
      <w:pPr>
        <w:pStyle w:val="Akapitzlist"/>
        <w:numPr>
          <w:ilvl w:val="1"/>
          <w:numId w:val="23"/>
        </w:numPr>
        <w:spacing w:line="240" w:lineRule="auto"/>
        <w:ind w:left="1134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zmian organizacyjnych stron mających wpływ na realizację umowy.</w:t>
      </w:r>
    </w:p>
    <w:p w14:paraId="4360BCA7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10</w:t>
      </w:r>
    </w:p>
    <w:p w14:paraId="71322CBB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Poufność</w:t>
      </w:r>
    </w:p>
    <w:p w14:paraId="2CEAE883" w14:textId="44DD8F2E" w:rsidR="007F6119" w:rsidRPr="00045C88" w:rsidRDefault="00B51603" w:rsidP="00637D82">
      <w:pPr>
        <w:pStyle w:val="Akapitzlist"/>
        <w:numPr>
          <w:ilvl w:val="0"/>
          <w:numId w:val="25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Wykonawca zobowiązuje się do zachowania w poufności wszelkich informacji uzyskanych w związku z realizacją niniejszej umowy, stanowiących tajemnicę Zamawiającego.</w:t>
      </w:r>
    </w:p>
    <w:p w14:paraId="4AE6B6B1" w14:textId="324CA4E3" w:rsidR="007F6119" w:rsidRPr="00045C88" w:rsidRDefault="00B51603" w:rsidP="00637D82">
      <w:pPr>
        <w:pStyle w:val="Akapitzlist"/>
        <w:numPr>
          <w:ilvl w:val="0"/>
          <w:numId w:val="25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lastRenderedPageBreak/>
        <w:t>Obowiązek zachowania poufności nie dotyczy informacji publicznie dostępnych oraz informacji, których ujawnienie jest wymagane przez obowiązujące przepisy prawa.</w:t>
      </w:r>
    </w:p>
    <w:p w14:paraId="0FFB7A9F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11</w:t>
      </w:r>
    </w:p>
    <w:p w14:paraId="3D9BE2D4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Rozstrzyganie sporów</w:t>
      </w:r>
    </w:p>
    <w:p w14:paraId="2059BA48" w14:textId="106CD00C" w:rsidR="007F6119" w:rsidRPr="00045C88" w:rsidRDefault="00B51603" w:rsidP="00637D82">
      <w:pPr>
        <w:pStyle w:val="Akapitzlist"/>
        <w:numPr>
          <w:ilvl w:val="0"/>
          <w:numId w:val="27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Wszelkie kwestie sporne wynikłe między stronami na tle realizacji niniejszej umowy będą rozstrzygane w pierwszej kolejności na drodze negocjacji.</w:t>
      </w:r>
    </w:p>
    <w:p w14:paraId="2D4C18C6" w14:textId="401B19AC" w:rsidR="007F6119" w:rsidRPr="00045C88" w:rsidRDefault="00B51603" w:rsidP="00637D82">
      <w:pPr>
        <w:pStyle w:val="Akapitzlist"/>
        <w:numPr>
          <w:ilvl w:val="0"/>
          <w:numId w:val="27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 przypadku braku porozumienia w drodze negocjacji w terminie 30 dni od dnia powstania sporu, spory będą rozstrzygane przez sąd powszechny właściwy dla siedziby Zamawiającego.</w:t>
      </w:r>
    </w:p>
    <w:p w14:paraId="5B5F3BBF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§ 12</w:t>
      </w:r>
    </w:p>
    <w:p w14:paraId="6F83E3BA" w14:textId="77777777" w:rsidR="007F6119" w:rsidRPr="00045C88" w:rsidRDefault="00B51603" w:rsidP="00637D82">
      <w:pPr>
        <w:spacing w:line="240" w:lineRule="auto"/>
        <w:jc w:val="center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b/>
          <w:sz w:val="20"/>
          <w:szCs w:val="20"/>
          <w:lang w:val="pl-PL"/>
        </w:rPr>
        <w:t>Postanowienia końcowe</w:t>
      </w:r>
    </w:p>
    <w:p w14:paraId="31C45281" w14:textId="3772547E" w:rsidR="007F6119" w:rsidRPr="00045C88" w:rsidRDefault="00B51603" w:rsidP="00637D82">
      <w:pPr>
        <w:pStyle w:val="Akapitzlist"/>
        <w:numPr>
          <w:ilvl w:val="0"/>
          <w:numId w:val="2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W sprawach nieuregulowanych niniejszą umową mają zastosowanie odpowiednie przepisy Kodeksu cywilnego oraz inne obowiązujące przepisy prawa.</w:t>
      </w:r>
    </w:p>
    <w:p w14:paraId="539DE31F" w14:textId="3856B48C" w:rsidR="007F6119" w:rsidRPr="00045C88" w:rsidRDefault="00B51603" w:rsidP="00637D82">
      <w:pPr>
        <w:pStyle w:val="Akapitzlist"/>
        <w:numPr>
          <w:ilvl w:val="0"/>
          <w:numId w:val="2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Integralną część niniejszej umowy stanowi załącznik nr 1 – formularz ofertowy Wykonawcy.</w:t>
      </w:r>
    </w:p>
    <w:p w14:paraId="6B1F084E" w14:textId="0B74527D" w:rsidR="007F6119" w:rsidRPr="00045C88" w:rsidRDefault="00B51603" w:rsidP="00637D82">
      <w:pPr>
        <w:pStyle w:val="Akapitzlist"/>
        <w:numPr>
          <w:ilvl w:val="0"/>
          <w:numId w:val="29"/>
        </w:numPr>
        <w:spacing w:line="240" w:lineRule="auto"/>
        <w:ind w:left="567" w:hanging="567"/>
        <w:jc w:val="both"/>
        <w:rPr>
          <w:rFonts w:ascii="Verdana" w:hAnsi="Verdana"/>
          <w:sz w:val="20"/>
          <w:szCs w:val="20"/>
          <w:lang w:val="pl-PL"/>
        </w:rPr>
      </w:pPr>
      <w:r w:rsidRPr="00045C88">
        <w:rPr>
          <w:rFonts w:ascii="Verdana" w:hAnsi="Verdana"/>
          <w:sz w:val="20"/>
          <w:szCs w:val="20"/>
          <w:lang w:val="pl-PL"/>
        </w:rPr>
        <w:t>Umowę sporządzono w trzech jednobrzmiących egzemplarzach, w tym dwa egzemplarze dla Zamawiającego i jeden egzemplarz dla Wykonawcy.</w:t>
      </w:r>
    </w:p>
    <w:p w14:paraId="208E95B1" w14:textId="77777777" w:rsidR="007F6119" w:rsidRPr="00045C88" w:rsidRDefault="007F6119" w:rsidP="00637D82">
      <w:pPr>
        <w:spacing w:line="240" w:lineRule="auto"/>
        <w:rPr>
          <w:rFonts w:ascii="Verdana" w:hAnsi="Verdana"/>
          <w:sz w:val="20"/>
          <w:szCs w:val="20"/>
          <w:lang w:val="pl-PL"/>
        </w:rPr>
      </w:pPr>
    </w:p>
    <w:p w14:paraId="19117CCC" w14:textId="77777777" w:rsidR="007F6119" w:rsidRPr="00045C88" w:rsidRDefault="007F6119" w:rsidP="00637D82">
      <w:pPr>
        <w:spacing w:line="240" w:lineRule="auto"/>
        <w:rPr>
          <w:rFonts w:ascii="Verdana" w:hAnsi="Verdana"/>
          <w:sz w:val="20"/>
          <w:szCs w:val="20"/>
          <w:lang w:val="pl-PL"/>
        </w:rPr>
      </w:pPr>
    </w:p>
    <w:p w14:paraId="4EED5B40" w14:textId="77777777" w:rsidR="007F6119" w:rsidRPr="00045C88" w:rsidRDefault="007F6119" w:rsidP="00637D82">
      <w:pPr>
        <w:spacing w:line="240" w:lineRule="auto"/>
        <w:rPr>
          <w:rFonts w:ascii="Verdana" w:hAnsi="Verdana"/>
          <w:sz w:val="20"/>
          <w:szCs w:val="20"/>
          <w:lang w:val="pl-PL"/>
        </w:rPr>
      </w:pPr>
    </w:p>
    <w:p w14:paraId="02D2887C" w14:textId="5780DAC0" w:rsidR="007F6119" w:rsidRPr="00045C88" w:rsidRDefault="00F73A2A" w:rsidP="00637D82">
      <w:pPr>
        <w:spacing w:line="240" w:lineRule="auto"/>
        <w:ind w:left="567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lang w:val="pl-PL"/>
        </w:rPr>
        <w:t xml:space="preserve">   </w:t>
      </w:r>
      <w:r w:rsidR="00B51603" w:rsidRPr="00045C88">
        <w:rPr>
          <w:rFonts w:ascii="Verdana" w:hAnsi="Verdana"/>
          <w:b/>
          <w:sz w:val="20"/>
          <w:szCs w:val="20"/>
        </w:rPr>
        <w:t>ZAMAWIAJĄCY</w:t>
      </w:r>
      <w:r w:rsidR="00B51603" w:rsidRPr="00045C88">
        <w:rPr>
          <w:rFonts w:ascii="Verdana" w:hAnsi="Verdana"/>
          <w:sz w:val="20"/>
          <w:szCs w:val="20"/>
        </w:rPr>
        <w:t xml:space="preserve">                    </w:t>
      </w:r>
      <w:r>
        <w:rPr>
          <w:rFonts w:ascii="Verdana" w:hAnsi="Verdana"/>
          <w:sz w:val="20"/>
          <w:szCs w:val="20"/>
        </w:rPr>
        <w:t xml:space="preserve">                          </w:t>
      </w:r>
      <w:r w:rsidR="00045C88" w:rsidRPr="00045C8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r w:rsidR="00637D82">
        <w:rPr>
          <w:rFonts w:ascii="Verdana" w:hAnsi="Verdana"/>
          <w:sz w:val="20"/>
          <w:szCs w:val="20"/>
        </w:rPr>
        <w:t xml:space="preserve">       </w:t>
      </w:r>
      <w:r>
        <w:rPr>
          <w:rFonts w:ascii="Verdana" w:hAnsi="Verdana"/>
          <w:sz w:val="20"/>
          <w:szCs w:val="20"/>
        </w:rPr>
        <w:t xml:space="preserve"> </w:t>
      </w:r>
      <w:r w:rsidR="00B51603" w:rsidRPr="00045C88">
        <w:rPr>
          <w:rFonts w:ascii="Verdana" w:hAnsi="Verdana"/>
          <w:b/>
          <w:sz w:val="20"/>
          <w:szCs w:val="20"/>
        </w:rPr>
        <w:t>WYKONAWCA</w:t>
      </w:r>
    </w:p>
    <w:p w14:paraId="61CAB58B" w14:textId="77777777" w:rsidR="007F6119" w:rsidRPr="00045C88" w:rsidRDefault="007F6119" w:rsidP="00637D82">
      <w:pPr>
        <w:spacing w:line="240" w:lineRule="auto"/>
        <w:rPr>
          <w:rFonts w:ascii="Verdana" w:hAnsi="Verdana"/>
          <w:sz w:val="20"/>
          <w:szCs w:val="20"/>
        </w:rPr>
      </w:pPr>
    </w:p>
    <w:p w14:paraId="38A36DB1" w14:textId="77777777" w:rsidR="007F6119" w:rsidRPr="00045C88" w:rsidRDefault="007F6119" w:rsidP="00637D82">
      <w:pPr>
        <w:spacing w:line="240" w:lineRule="auto"/>
        <w:rPr>
          <w:rFonts w:ascii="Verdana" w:hAnsi="Verdana"/>
          <w:sz w:val="20"/>
          <w:szCs w:val="20"/>
        </w:rPr>
      </w:pPr>
    </w:p>
    <w:p w14:paraId="70B3E1C2" w14:textId="3E18C66B" w:rsidR="007F6119" w:rsidRPr="00045C88" w:rsidRDefault="00B51603" w:rsidP="00637D82">
      <w:pPr>
        <w:spacing w:line="240" w:lineRule="auto"/>
        <w:rPr>
          <w:rFonts w:ascii="Verdana" w:hAnsi="Verdana"/>
          <w:sz w:val="20"/>
          <w:szCs w:val="20"/>
        </w:rPr>
      </w:pPr>
      <w:r w:rsidRPr="00045C88">
        <w:rPr>
          <w:rFonts w:ascii="Verdana" w:hAnsi="Verdana"/>
          <w:sz w:val="20"/>
          <w:szCs w:val="20"/>
        </w:rPr>
        <w:t xml:space="preserve"> </w:t>
      </w:r>
      <w:r w:rsidR="00F73A2A">
        <w:rPr>
          <w:rFonts w:ascii="Verdana" w:hAnsi="Verdana"/>
          <w:sz w:val="20"/>
          <w:szCs w:val="20"/>
        </w:rPr>
        <w:t xml:space="preserve">      </w:t>
      </w:r>
      <w:r w:rsidRPr="00045C88">
        <w:rPr>
          <w:rFonts w:ascii="Verdana" w:hAnsi="Verdana"/>
          <w:sz w:val="20"/>
          <w:szCs w:val="20"/>
        </w:rPr>
        <w:t xml:space="preserve"> …………………………………                                       </w:t>
      </w:r>
      <w:r w:rsidR="00637D82">
        <w:rPr>
          <w:rFonts w:ascii="Verdana" w:hAnsi="Verdana"/>
          <w:sz w:val="20"/>
          <w:szCs w:val="20"/>
        </w:rPr>
        <w:t xml:space="preserve">       </w:t>
      </w:r>
      <w:r w:rsidRPr="00045C88">
        <w:rPr>
          <w:rFonts w:ascii="Verdana" w:hAnsi="Verdana"/>
          <w:sz w:val="20"/>
          <w:szCs w:val="20"/>
        </w:rPr>
        <w:t xml:space="preserve">   …………………………………</w:t>
      </w:r>
    </w:p>
    <w:sectPr w:rsidR="007F6119" w:rsidRPr="00045C88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459797F"/>
    <w:multiLevelType w:val="hybridMultilevel"/>
    <w:tmpl w:val="BB0C5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4D0A80"/>
    <w:multiLevelType w:val="hybridMultilevel"/>
    <w:tmpl w:val="2F96E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A1F2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FF6DB6"/>
    <w:multiLevelType w:val="hybridMultilevel"/>
    <w:tmpl w:val="9094F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553BB0"/>
    <w:multiLevelType w:val="hybridMultilevel"/>
    <w:tmpl w:val="1CD431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197985"/>
    <w:multiLevelType w:val="hybridMultilevel"/>
    <w:tmpl w:val="3A4615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5E5C81"/>
    <w:multiLevelType w:val="hybridMultilevel"/>
    <w:tmpl w:val="0DC6A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3A26C6"/>
    <w:multiLevelType w:val="hybridMultilevel"/>
    <w:tmpl w:val="67D49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A95622"/>
    <w:multiLevelType w:val="hybridMultilevel"/>
    <w:tmpl w:val="9860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7D3D20"/>
    <w:multiLevelType w:val="hybridMultilevel"/>
    <w:tmpl w:val="3454D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30B75"/>
    <w:multiLevelType w:val="hybridMultilevel"/>
    <w:tmpl w:val="7A849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570314"/>
    <w:multiLevelType w:val="hybridMultilevel"/>
    <w:tmpl w:val="F1A6F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BA27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114CDB"/>
    <w:multiLevelType w:val="hybridMultilevel"/>
    <w:tmpl w:val="5224B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C0C69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01D2A"/>
    <w:multiLevelType w:val="hybridMultilevel"/>
    <w:tmpl w:val="2D349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9736C4"/>
    <w:multiLevelType w:val="hybridMultilevel"/>
    <w:tmpl w:val="589A9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544004"/>
    <w:multiLevelType w:val="hybridMultilevel"/>
    <w:tmpl w:val="43963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C52DC2"/>
    <w:multiLevelType w:val="hybridMultilevel"/>
    <w:tmpl w:val="80C45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AA01C4"/>
    <w:multiLevelType w:val="hybridMultilevel"/>
    <w:tmpl w:val="86EEF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E5481"/>
    <w:multiLevelType w:val="hybridMultilevel"/>
    <w:tmpl w:val="606445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AC40E6"/>
    <w:multiLevelType w:val="hybridMultilevel"/>
    <w:tmpl w:val="0B0C1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E01036"/>
    <w:multiLevelType w:val="hybridMultilevel"/>
    <w:tmpl w:val="813AF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A0586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06696A"/>
    <w:multiLevelType w:val="hybridMultilevel"/>
    <w:tmpl w:val="D00CE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0C0B59"/>
    <w:multiLevelType w:val="hybridMultilevel"/>
    <w:tmpl w:val="1AF8E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9C12B3"/>
    <w:multiLevelType w:val="hybridMultilevel"/>
    <w:tmpl w:val="1D42F7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B413A1"/>
    <w:multiLevelType w:val="hybridMultilevel"/>
    <w:tmpl w:val="6590A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1"/>
  </w:num>
  <w:num w:numId="11">
    <w:abstractNumId w:val="25"/>
  </w:num>
  <w:num w:numId="12">
    <w:abstractNumId w:val="12"/>
  </w:num>
  <w:num w:numId="13">
    <w:abstractNumId w:val="10"/>
  </w:num>
  <w:num w:numId="14">
    <w:abstractNumId w:val="30"/>
  </w:num>
  <w:num w:numId="15">
    <w:abstractNumId w:val="13"/>
  </w:num>
  <w:num w:numId="16">
    <w:abstractNumId w:val="22"/>
  </w:num>
  <w:num w:numId="17">
    <w:abstractNumId w:val="32"/>
  </w:num>
  <w:num w:numId="18">
    <w:abstractNumId w:val="15"/>
  </w:num>
  <w:num w:numId="19">
    <w:abstractNumId w:val="19"/>
  </w:num>
  <w:num w:numId="20">
    <w:abstractNumId w:val="29"/>
  </w:num>
  <w:num w:numId="21">
    <w:abstractNumId w:val="20"/>
  </w:num>
  <w:num w:numId="22">
    <w:abstractNumId w:val="21"/>
  </w:num>
  <w:num w:numId="23">
    <w:abstractNumId w:val="28"/>
  </w:num>
  <w:num w:numId="24">
    <w:abstractNumId w:val="26"/>
  </w:num>
  <w:num w:numId="25">
    <w:abstractNumId w:val="24"/>
  </w:num>
  <w:num w:numId="26">
    <w:abstractNumId w:val="27"/>
  </w:num>
  <w:num w:numId="27">
    <w:abstractNumId w:val="11"/>
  </w:num>
  <w:num w:numId="28">
    <w:abstractNumId w:val="14"/>
  </w:num>
  <w:num w:numId="29">
    <w:abstractNumId w:val="18"/>
  </w:num>
  <w:num w:numId="30">
    <w:abstractNumId w:val="9"/>
  </w:num>
  <w:num w:numId="31">
    <w:abstractNumId w:val="17"/>
  </w:num>
  <w:num w:numId="32">
    <w:abstractNumId w:val="23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5C88"/>
    <w:rsid w:val="0006063C"/>
    <w:rsid w:val="0015074B"/>
    <w:rsid w:val="001678C4"/>
    <w:rsid w:val="001C4468"/>
    <w:rsid w:val="0029639D"/>
    <w:rsid w:val="002D69C9"/>
    <w:rsid w:val="00326F90"/>
    <w:rsid w:val="00384E66"/>
    <w:rsid w:val="00394F44"/>
    <w:rsid w:val="005805FF"/>
    <w:rsid w:val="005E2816"/>
    <w:rsid w:val="00637D82"/>
    <w:rsid w:val="00711E6F"/>
    <w:rsid w:val="0071207E"/>
    <w:rsid w:val="00767DE2"/>
    <w:rsid w:val="007F6119"/>
    <w:rsid w:val="0083633F"/>
    <w:rsid w:val="00A31598"/>
    <w:rsid w:val="00A60A89"/>
    <w:rsid w:val="00AA1D8D"/>
    <w:rsid w:val="00B47730"/>
    <w:rsid w:val="00B51603"/>
    <w:rsid w:val="00BC14D6"/>
    <w:rsid w:val="00BE2C74"/>
    <w:rsid w:val="00C3599E"/>
    <w:rsid w:val="00C51474"/>
    <w:rsid w:val="00CB0664"/>
    <w:rsid w:val="00CC74A4"/>
    <w:rsid w:val="00DC1C4A"/>
    <w:rsid w:val="00DF068D"/>
    <w:rsid w:val="00E2693C"/>
    <w:rsid w:val="00F73A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689B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before="40" w:after="40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before="40" w:after="40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2E48A2-EEA3-49C3-BD53-A5B90A98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1776</Words>
  <Characters>10659</Characters>
  <Application>Microsoft Office Word</Application>
  <DocSecurity>0</DocSecurity>
  <Lines>88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Emilia Gałwiaczek</cp:lastModifiedBy>
  <cp:revision>4</cp:revision>
  <cp:lastPrinted>2026-10-21T08:10:00Z</cp:lastPrinted>
  <dcterms:created xsi:type="dcterms:W3CDTF">2026-10-20T12:22:00Z</dcterms:created>
  <dcterms:modified xsi:type="dcterms:W3CDTF">2026-10-21T08:10:00Z</dcterms:modified>
</cp:coreProperties>
</file>