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487" w:rsidRPr="00E40487" w:rsidRDefault="00E40487" w:rsidP="00E404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0487">
        <w:rPr>
          <w:rFonts w:ascii="Times New Roman" w:hAnsi="Times New Roman" w:cs="Times New Roman"/>
          <w:sz w:val="28"/>
          <w:szCs w:val="28"/>
        </w:rPr>
        <w:t>Centrum Pomocy Dziecku                                                 Grudziądz; 201</w:t>
      </w:r>
      <w:r w:rsidR="00D111E2">
        <w:rPr>
          <w:rFonts w:ascii="Times New Roman" w:hAnsi="Times New Roman" w:cs="Times New Roman"/>
          <w:sz w:val="28"/>
          <w:szCs w:val="28"/>
        </w:rPr>
        <w:t>7</w:t>
      </w:r>
      <w:r w:rsidRPr="00E40487">
        <w:rPr>
          <w:rFonts w:ascii="Times New Roman" w:hAnsi="Times New Roman" w:cs="Times New Roman"/>
          <w:sz w:val="28"/>
          <w:szCs w:val="28"/>
        </w:rPr>
        <w:t>-0</w:t>
      </w:r>
      <w:r w:rsidR="00D111E2">
        <w:rPr>
          <w:rFonts w:ascii="Times New Roman" w:hAnsi="Times New Roman" w:cs="Times New Roman"/>
          <w:sz w:val="28"/>
          <w:szCs w:val="28"/>
        </w:rPr>
        <w:t>7</w:t>
      </w:r>
      <w:r w:rsidRPr="00E40487">
        <w:rPr>
          <w:rFonts w:ascii="Times New Roman" w:hAnsi="Times New Roman" w:cs="Times New Roman"/>
          <w:sz w:val="28"/>
          <w:szCs w:val="28"/>
        </w:rPr>
        <w:t>-</w:t>
      </w:r>
      <w:r w:rsidR="00D111E2">
        <w:rPr>
          <w:rFonts w:ascii="Times New Roman" w:hAnsi="Times New Roman" w:cs="Times New Roman"/>
          <w:sz w:val="28"/>
          <w:szCs w:val="28"/>
        </w:rPr>
        <w:t>20</w:t>
      </w:r>
    </w:p>
    <w:p w:rsidR="00E40487" w:rsidRPr="00E40487" w:rsidRDefault="00E40487" w:rsidP="00E404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0487">
        <w:rPr>
          <w:rFonts w:ascii="Times New Roman" w:hAnsi="Times New Roman" w:cs="Times New Roman"/>
          <w:sz w:val="28"/>
          <w:szCs w:val="28"/>
        </w:rPr>
        <w:t>i Poradnictwa Rodzinnego</w:t>
      </w:r>
    </w:p>
    <w:p w:rsidR="00E40487" w:rsidRPr="00E40487" w:rsidRDefault="00E40487" w:rsidP="00E404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0487">
        <w:rPr>
          <w:rFonts w:ascii="Times New Roman" w:hAnsi="Times New Roman" w:cs="Times New Roman"/>
          <w:sz w:val="28"/>
          <w:szCs w:val="28"/>
        </w:rPr>
        <w:t>ul. Mikołaja z Ryńska 8</w:t>
      </w:r>
    </w:p>
    <w:p w:rsidR="00E40487" w:rsidRPr="00E40487" w:rsidRDefault="00E40487" w:rsidP="00E404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0487">
        <w:rPr>
          <w:rFonts w:ascii="Times New Roman" w:hAnsi="Times New Roman" w:cs="Times New Roman"/>
          <w:sz w:val="28"/>
          <w:szCs w:val="28"/>
        </w:rPr>
        <w:t>86-300 Grudziądz</w:t>
      </w:r>
    </w:p>
    <w:p w:rsidR="00E40487" w:rsidRPr="00E40487" w:rsidRDefault="00E40487" w:rsidP="00E404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0487" w:rsidRPr="00E40487" w:rsidRDefault="00E40487" w:rsidP="00E404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0487" w:rsidRPr="00E40487" w:rsidRDefault="00E40487" w:rsidP="00E404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C3950" w:rsidRPr="00E40487" w:rsidRDefault="00E40487" w:rsidP="00E4048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487">
        <w:rPr>
          <w:rFonts w:ascii="Times New Roman" w:hAnsi="Times New Roman" w:cs="Times New Roman"/>
          <w:b/>
          <w:sz w:val="28"/>
          <w:szCs w:val="28"/>
          <w:u w:val="single"/>
        </w:rPr>
        <w:t>INFORMACJA</w:t>
      </w:r>
    </w:p>
    <w:p w:rsidR="00E40487" w:rsidRPr="00E40487" w:rsidRDefault="00E40487" w:rsidP="00E4048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40487" w:rsidRDefault="00DC49BA" w:rsidP="00DC49BA">
      <w:pPr>
        <w:jc w:val="both"/>
        <w:rPr>
          <w:rFonts w:ascii="Times New Roman" w:hAnsi="Times New Roman" w:cs="Times New Roman"/>
          <w:sz w:val="28"/>
          <w:szCs w:val="28"/>
        </w:rPr>
      </w:pPr>
      <w:r w:rsidRPr="00DC49BA">
        <w:rPr>
          <w:rFonts w:ascii="Times New Roman" w:hAnsi="Times New Roman" w:cs="Times New Roman"/>
          <w:sz w:val="28"/>
          <w:szCs w:val="28"/>
        </w:rPr>
        <w:t xml:space="preserve">Dnia </w:t>
      </w:r>
      <w:r w:rsidR="00D111E2">
        <w:rPr>
          <w:rFonts w:ascii="Times New Roman" w:hAnsi="Times New Roman" w:cs="Times New Roman"/>
          <w:sz w:val="28"/>
          <w:szCs w:val="28"/>
        </w:rPr>
        <w:t xml:space="preserve">19 lipca 2017 </w:t>
      </w:r>
      <w:r w:rsidRPr="00DC49BA">
        <w:rPr>
          <w:rFonts w:ascii="Times New Roman" w:hAnsi="Times New Roman" w:cs="Times New Roman"/>
          <w:sz w:val="28"/>
          <w:szCs w:val="28"/>
        </w:rPr>
        <w:t>r. Komisja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49BA">
        <w:rPr>
          <w:rFonts w:ascii="Times New Roman" w:hAnsi="Times New Roman" w:cs="Times New Roman"/>
          <w:sz w:val="28"/>
          <w:szCs w:val="28"/>
        </w:rPr>
        <w:t>Kon</w:t>
      </w:r>
      <w:r>
        <w:rPr>
          <w:rFonts w:ascii="Times New Roman" w:hAnsi="Times New Roman" w:cs="Times New Roman"/>
          <w:sz w:val="28"/>
          <w:szCs w:val="28"/>
        </w:rPr>
        <w:t>k</w:t>
      </w:r>
      <w:r w:rsidRPr="00DC49BA">
        <w:rPr>
          <w:rFonts w:ascii="Times New Roman" w:hAnsi="Times New Roman" w:cs="Times New Roman"/>
          <w:sz w:val="28"/>
          <w:szCs w:val="28"/>
        </w:rPr>
        <w:t xml:space="preserve">ursowa w wyniku postępowania konkursowego wyłoniła kandydata na stanowisko księgowego w Centrum Pomocy Dziecku i Poradnictwa Rodzinnego w Grudziądzu w osobie </w:t>
      </w:r>
      <w:r w:rsidR="00C9552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bookmarkStart w:id="0" w:name="_GoBack"/>
      <w:bookmarkEnd w:id="0"/>
      <w:r w:rsidRPr="00DC49BA">
        <w:rPr>
          <w:rFonts w:ascii="Times New Roman" w:hAnsi="Times New Roman" w:cs="Times New Roman"/>
          <w:sz w:val="28"/>
          <w:szCs w:val="28"/>
        </w:rPr>
        <w:t>Pani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1E2">
        <w:rPr>
          <w:rFonts w:ascii="Times New Roman" w:hAnsi="Times New Roman" w:cs="Times New Roman"/>
          <w:sz w:val="28"/>
          <w:szCs w:val="28"/>
        </w:rPr>
        <w:t>Beaty Ferenc</w:t>
      </w:r>
      <w:r>
        <w:rPr>
          <w:rFonts w:ascii="Times New Roman" w:hAnsi="Times New Roman" w:cs="Times New Roman"/>
          <w:sz w:val="28"/>
          <w:szCs w:val="28"/>
        </w:rPr>
        <w:t xml:space="preserve"> zamieszkałej w </w:t>
      </w:r>
      <w:r w:rsidR="00D111E2">
        <w:rPr>
          <w:rFonts w:ascii="Times New Roman" w:hAnsi="Times New Roman" w:cs="Times New Roman"/>
          <w:sz w:val="28"/>
          <w:szCs w:val="28"/>
        </w:rPr>
        <w:t>Wielkim Lubieniu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49BA" w:rsidRDefault="00DC49BA" w:rsidP="00DC49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Pani </w:t>
      </w:r>
      <w:r w:rsidR="00D111E2">
        <w:rPr>
          <w:rFonts w:ascii="Times New Roman" w:hAnsi="Times New Roman" w:cs="Times New Roman"/>
          <w:sz w:val="28"/>
          <w:szCs w:val="28"/>
        </w:rPr>
        <w:t>Beata Ferenc</w:t>
      </w:r>
      <w:r>
        <w:rPr>
          <w:rFonts w:ascii="Times New Roman" w:hAnsi="Times New Roman" w:cs="Times New Roman"/>
          <w:sz w:val="28"/>
          <w:szCs w:val="28"/>
        </w:rPr>
        <w:t xml:space="preserve"> zostanie zatrudniona na stanowisku księgowego z dniem</w:t>
      </w:r>
      <w:r w:rsidR="00D111E2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01</w:t>
      </w:r>
      <w:r w:rsidR="00D111E2">
        <w:rPr>
          <w:rFonts w:ascii="Times New Roman" w:hAnsi="Times New Roman" w:cs="Times New Roman"/>
          <w:sz w:val="28"/>
          <w:szCs w:val="28"/>
        </w:rPr>
        <w:t xml:space="preserve"> sierpnia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D111E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r.</w:t>
      </w:r>
    </w:p>
    <w:p w:rsidR="00DC49BA" w:rsidRDefault="00DC49BA" w:rsidP="00DC49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49BA" w:rsidRDefault="00DC49BA" w:rsidP="00DC49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49BA" w:rsidRDefault="00DC49BA" w:rsidP="00DC49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49BA" w:rsidRDefault="00DC49BA" w:rsidP="00DC49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Dyrektor</w:t>
      </w:r>
    </w:p>
    <w:p w:rsidR="00DC49BA" w:rsidRDefault="00DC49BA" w:rsidP="00DC49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/-/ Maria Janowska</w:t>
      </w:r>
    </w:p>
    <w:p w:rsidR="00DC49BA" w:rsidRPr="00DC49BA" w:rsidRDefault="00DC49BA" w:rsidP="00DC49B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C49BA" w:rsidRPr="00DC49BA" w:rsidSect="00E378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1E32B1"/>
    <w:multiLevelType w:val="hybridMultilevel"/>
    <w:tmpl w:val="1806E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487"/>
    <w:rsid w:val="00BC3950"/>
    <w:rsid w:val="00C9552E"/>
    <w:rsid w:val="00D111E2"/>
    <w:rsid w:val="00DC49BA"/>
    <w:rsid w:val="00E4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5E0A67-95BC-407A-B39F-6CE27208F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048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0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Sekita</dc:creator>
  <cp:keywords/>
  <dc:description/>
  <cp:lastModifiedBy>Agnieszka Sekita</cp:lastModifiedBy>
  <cp:revision>4</cp:revision>
  <dcterms:created xsi:type="dcterms:W3CDTF">2017-07-20T10:03:00Z</dcterms:created>
  <dcterms:modified xsi:type="dcterms:W3CDTF">2017-07-20T10:09:00Z</dcterms:modified>
</cp:coreProperties>
</file>